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8C34" w14:textId="70DE96C8" w:rsidR="001A4528" w:rsidRDefault="001A4528" w:rsidP="001A4528">
      <w:pPr>
        <w:jc w:val="center"/>
        <w:rPr>
          <w:b/>
          <w:bCs/>
        </w:rPr>
      </w:pPr>
      <w:r>
        <w:rPr>
          <w:b/>
          <w:bCs/>
        </w:rPr>
        <w:t xml:space="preserve">OBRAZAC GOSPODARSKOG PROGRAMA </w:t>
      </w:r>
    </w:p>
    <w:p w14:paraId="1D446B52" w14:textId="4B114706" w:rsidR="001A4528" w:rsidRDefault="001A4528" w:rsidP="001A4528">
      <w:pPr>
        <w:jc w:val="both"/>
      </w:pPr>
      <w:r>
        <w:t>GOSPODARSKI PROGRAM KORIŠTENJA POLJOPRIVREDNOG ZEMLJIŠTA U VLASNIŠTVU DRŽAVE</w:t>
      </w:r>
      <w:r>
        <w:t xml:space="preserve"> - </w:t>
      </w:r>
      <w:r>
        <w:t>OPĆINA GORIČAN</w:t>
      </w:r>
    </w:p>
    <w:p w14:paraId="64D5FA4F" w14:textId="77777777" w:rsidR="001A4528" w:rsidRDefault="001A4528" w:rsidP="001A4528">
      <w:pPr>
        <w:spacing w:line="273" w:lineRule="auto"/>
      </w:pPr>
      <w:r>
        <w:t>KATASTARSKA OPĆINA:</w:t>
      </w:r>
    </w:p>
    <w:p w14:paraId="7FF09A83" w14:textId="77777777" w:rsidR="001A4528" w:rsidRDefault="001A4528" w:rsidP="001A4528">
      <w:pPr>
        <w:spacing w:line="273" w:lineRule="auto"/>
      </w:pPr>
      <w:r>
        <w:t>KČ.BR./PTC</w:t>
      </w:r>
    </w:p>
    <w:p w14:paraId="4C64906C" w14:textId="77777777" w:rsidR="001A4528" w:rsidRDefault="001A4528" w:rsidP="001A4528">
      <w:pPr>
        <w:spacing w:line="273" w:lineRule="auto"/>
      </w:pPr>
      <w:r>
        <w:t>TABLICA 1. PODACI O PONUDITELJU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5906"/>
      </w:tblGrid>
      <w:tr w:rsidR="001A4528" w14:paraId="6B0398EB" w14:textId="77777777" w:rsidTr="001A4528">
        <w:tc>
          <w:tcPr>
            <w:tcW w:w="112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4A63" w14:textId="77777777" w:rsidR="001A4528" w:rsidRDefault="001A4528">
            <w:pPr>
              <w:jc w:val="center"/>
              <w:rPr>
                <w:b/>
                <w:bCs/>
              </w:rPr>
            </w:pPr>
            <w:bookmarkStart w:id="0" w:name="_Hlk117627965"/>
            <w:r>
              <w:rPr>
                <w:b/>
                <w:bCs/>
              </w:rPr>
              <w:t>I. PODNOSITELJ PONUDE</w:t>
            </w:r>
            <w:bookmarkEnd w:id="0"/>
          </w:p>
        </w:tc>
      </w:tr>
      <w:tr w:rsidR="001A4528" w14:paraId="391A694E" w14:textId="77777777" w:rsidTr="001A4528">
        <w:tc>
          <w:tcPr>
            <w:tcW w:w="11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713A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I.I. OPG/PG</w:t>
            </w:r>
          </w:p>
        </w:tc>
      </w:tr>
      <w:tr w:rsidR="001A4528" w14:paraId="58005D07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6A7C2" w14:textId="77777777" w:rsidR="001A4528" w:rsidRDefault="001A4528">
            <w:r>
              <w:t>NAZIV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E8FD3" w14:textId="77777777" w:rsidR="001A4528" w:rsidRDefault="001A4528"/>
        </w:tc>
      </w:tr>
      <w:tr w:rsidR="001A4528" w14:paraId="667B4DED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DCB68" w14:textId="77777777" w:rsidR="001A4528" w:rsidRDefault="001A4528">
            <w:r>
              <w:t>IME I PREZIME NOSITELJA OPG-a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123E8" w14:textId="77777777" w:rsidR="001A4528" w:rsidRDefault="001A4528"/>
        </w:tc>
      </w:tr>
      <w:tr w:rsidR="001A4528" w14:paraId="110509BE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9645A" w14:textId="77777777" w:rsidR="001A4528" w:rsidRDefault="001A4528">
            <w:r>
              <w:t>OIB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B8FB6" w14:textId="77777777" w:rsidR="001A4528" w:rsidRDefault="001A4528"/>
        </w:tc>
      </w:tr>
      <w:tr w:rsidR="001A4528" w14:paraId="285A7972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8296" w14:textId="77777777" w:rsidR="001A4528" w:rsidRDefault="001A4528">
            <w:r>
              <w:t>MIBPG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56FAF" w14:textId="77777777" w:rsidR="001A4528" w:rsidRDefault="001A4528"/>
        </w:tc>
      </w:tr>
      <w:tr w:rsidR="001A4528" w14:paraId="67099F2C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1E155" w14:textId="77777777" w:rsidR="001A4528" w:rsidRDefault="001A4528">
            <w:r>
              <w:t>ADRESA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E4855" w14:textId="77777777" w:rsidR="001A4528" w:rsidRDefault="001A4528"/>
        </w:tc>
      </w:tr>
      <w:tr w:rsidR="001A4528" w14:paraId="5B85CFD4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C40F5" w14:textId="77777777" w:rsidR="001A4528" w:rsidRDefault="001A4528">
            <w:r>
              <w:t>U SUSTAVU PDV-a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4FF5F" w14:textId="77777777" w:rsidR="001A4528" w:rsidRDefault="001A4528"/>
        </w:tc>
      </w:tr>
      <w:tr w:rsidR="001A4528" w14:paraId="617A9114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2DCA5" w14:textId="77777777" w:rsidR="001A4528" w:rsidRDefault="001A4528">
            <w:r>
              <w:t>OSOBA ZA KONTAKT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77D9C" w14:textId="77777777" w:rsidR="001A4528" w:rsidRDefault="001A4528"/>
        </w:tc>
      </w:tr>
      <w:tr w:rsidR="001A4528" w14:paraId="4AF4B347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C8A14" w14:textId="77777777" w:rsidR="001A4528" w:rsidRDefault="001A4528">
            <w:r>
              <w:t>BROJ TELEFONA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9E49F" w14:textId="77777777" w:rsidR="001A4528" w:rsidRDefault="001A4528"/>
        </w:tc>
      </w:tr>
      <w:tr w:rsidR="001A4528" w14:paraId="43529DD3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E8D07" w14:textId="77777777" w:rsidR="001A4528" w:rsidRDefault="001A4528">
            <w:r>
              <w:t>E-MAIL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4FE09" w14:textId="77777777" w:rsidR="001A4528" w:rsidRDefault="001A4528"/>
        </w:tc>
      </w:tr>
      <w:tr w:rsidR="001A4528" w14:paraId="0FACDE28" w14:textId="77777777" w:rsidTr="001A4528">
        <w:tc>
          <w:tcPr>
            <w:tcW w:w="11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798C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I.II. OBRT</w:t>
            </w:r>
          </w:p>
        </w:tc>
      </w:tr>
      <w:tr w:rsidR="001A4528" w14:paraId="490B8B9A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36664" w14:textId="77777777" w:rsidR="001A4528" w:rsidRDefault="001A4528">
            <w:r>
              <w:t>NAZIV OBRTA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0BFD91" w14:textId="77777777" w:rsidR="001A4528" w:rsidRDefault="001A4528"/>
        </w:tc>
      </w:tr>
      <w:tr w:rsidR="001A4528" w14:paraId="4D4CB54C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76A4F" w14:textId="77777777" w:rsidR="001A4528" w:rsidRDefault="001A4528">
            <w:r>
              <w:t>IME I PREZIME VLASNIKA OBRTA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650F5" w14:textId="77777777" w:rsidR="001A4528" w:rsidRDefault="001A4528"/>
        </w:tc>
      </w:tr>
      <w:tr w:rsidR="001A4528" w14:paraId="6CBEA72C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0CD6" w14:textId="77777777" w:rsidR="001A4528" w:rsidRDefault="001A4528">
            <w:r>
              <w:t>OIB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D3A9E" w14:textId="77777777" w:rsidR="001A4528" w:rsidRDefault="001A4528"/>
        </w:tc>
      </w:tr>
      <w:tr w:rsidR="001A4528" w14:paraId="5AA07144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032DA" w14:textId="77777777" w:rsidR="001A4528" w:rsidRDefault="001A4528">
            <w:r>
              <w:t>MIBPG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BB661" w14:textId="77777777" w:rsidR="001A4528" w:rsidRDefault="001A4528"/>
        </w:tc>
      </w:tr>
      <w:tr w:rsidR="001A4528" w14:paraId="1BBD4636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2939" w14:textId="77777777" w:rsidR="001A4528" w:rsidRDefault="001A4528">
            <w:r>
              <w:t>MBO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862A6" w14:textId="77777777" w:rsidR="001A4528" w:rsidRDefault="001A4528"/>
        </w:tc>
      </w:tr>
      <w:tr w:rsidR="001A4528" w14:paraId="7BA9829B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B392B" w14:textId="77777777" w:rsidR="001A4528" w:rsidRDefault="001A4528">
            <w:r>
              <w:t>ADRESA SJEDIŠTA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FF43" w14:textId="77777777" w:rsidR="001A4528" w:rsidRDefault="001A4528"/>
        </w:tc>
      </w:tr>
      <w:tr w:rsidR="001A4528" w14:paraId="7BD692FF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46946" w14:textId="77777777" w:rsidR="001A4528" w:rsidRDefault="001A4528">
            <w:r>
              <w:t>U SUSTAVU PDV-a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76ABD" w14:textId="77777777" w:rsidR="001A4528" w:rsidRDefault="001A4528"/>
        </w:tc>
      </w:tr>
      <w:tr w:rsidR="001A4528" w14:paraId="12CE89A2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245A2" w14:textId="77777777" w:rsidR="001A4528" w:rsidRDefault="001A4528">
            <w:r>
              <w:t>OSOBA ZA KONTAKT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64194" w14:textId="77777777" w:rsidR="001A4528" w:rsidRDefault="001A4528"/>
        </w:tc>
      </w:tr>
      <w:tr w:rsidR="001A4528" w14:paraId="713FC1A1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2CE8A" w14:textId="77777777" w:rsidR="001A4528" w:rsidRDefault="001A4528">
            <w:r>
              <w:t>BROJ TELEFONA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50EF" w14:textId="77777777" w:rsidR="001A4528" w:rsidRDefault="001A4528"/>
        </w:tc>
      </w:tr>
      <w:tr w:rsidR="001A4528" w14:paraId="5B1AB3A6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43167" w14:textId="77777777" w:rsidR="001A4528" w:rsidRDefault="001A4528">
            <w:r>
              <w:t>E-MAIL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81641" w14:textId="77777777" w:rsidR="001A4528" w:rsidRDefault="001A4528"/>
        </w:tc>
      </w:tr>
      <w:tr w:rsidR="001A4528" w14:paraId="5C74FAA1" w14:textId="77777777" w:rsidTr="001A4528">
        <w:tc>
          <w:tcPr>
            <w:tcW w:w="11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AC0D8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I.III. PRAVNA OSOBA</w:t>
            </w:r>
          </w:p>
        </w:tc>
      </w:tr>
      <w:tr w:rsidR="001A4528" w14:paraId="49CE836E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DC5E" w14:textId="77777777" w:rsidR="001A4528" w:rsidRDefault="001A4528">
            <w:r>
              <w:t>NAZIV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5A882" w14:textId="77777777" w:rsidR="001A4528" w:rsidRDefault="001A4528"/>
        </w:tc>
      </w:tr>
      <w:tr w:rsidR="001A4528" w14:paraId="07D426A5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E4B6" w14:textId="77777777" w:rsidR="001A4528" w:rsidRDefault="001A4528">
            <w:r>
              <w:t>OIB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6D41C" w14:textId="77777777" w:rsidR="001A4528" w:rsidRDefault="001A4528"/>
        </w:tc>
      </w:tr>
      <w:tr w:rsidR="001A4528" w14:paraId="5299EAC9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B2DC7" w14:textId="77777777" w:rsidR="001A4528" w:rsidRDefault="001A4528">
            <w:r>
              <w:t>MB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82115" w14:textId="77777777" w:rsidR="001A4528" w:rsidRDefault="001A4528"/>
        </w:tc>
      </w:tr>
      <w:tr w:rsidR="001A4528" w14:paraId="6CFAFA2A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F7C9" w14:textId="77777777" w:rsidR="001A4528" w:rsidRDefault="001A4528">
            <w:r>
              <w:t>MIBPG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C0E5" w14:textId="77777777" w:rsidR="001A4528" w:rsidRDefault="001A4528"/>
        </w:tc>
      </w:tr>
      <w:tr w:rsidR="001A4528" w14:paraId="1ECAA58E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C0987" w14:textId="77777777" w:rsidR="001A4528" w:rsidRDefault="001A4528">
            <w:r>
              <w:t>ADRESA SJEDIŠTA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E66C04" w14:textId="77777777" w:rsidR="001A4528" w:rsidRDefault="001A4528"/>
        </w:tc>
      </w:tr>
      <w:tr w:rsidR="001A4528" w14:paraId="1B2585B5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F2BB" w14:textId="77777777" w:rsidR="001A4528" w:rsidRDefault="001A4528">
            <w:r>
              <w:t>OVLAŠTENA OSOBA ZA ZASTUPANJE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5C7F9" w14:textId="77777777" w:rsidR="001A4528" w:rsidRDefault="001A4528"/>
        </w:tc>
      </w:tr>
      <w:tr w:rsidR="001A4528" w14:paraId="3178827E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39F6" w14:textId="77777777" w:rsidR="001A4528" w:rsidRDefault="001A4528">
            <w:r>
              <w:t>OSOBA ZA KONTAKT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7579A" w14:textId="77777777" w:rsidR="001A4528" w:rsidRDefault="001A4528"/>
        </w:tc>
      </w:tr>
      <w:tr w:rsidR="001A4528" w14:paraId="0D059E92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E38D" w14:textId="77777777" w:rsidR="001A4528" w:rsidRDefault="001A4528">
            <w:r>
              <w:t>BROJ TELEFONA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098DF" w14:textId="77777777" w:rsidR="001A4528" w:rsidRDefault="001A4528"/>
        </w:tc>
      </w:tr>
      <w:tr w:rsidR="001A4528" w14:paraId="3AEC60FE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10EBF" w14:textId="77777777" w:rsidR="001A4528" w:rsidRDefault="001A4528">
            <w:r>
              <w:t>E-MAIL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BF88B5" w14:textId="77777777" w:rsidR="001A4528" w:rsidRDefault="001A4528"/>
        </w:tc>
      </w:tr>
      <w:tr w:rsidR="001A4528" w14:paraId="73AF1617" w14:textId="77777777" w:rsidTr="001A4528">
        <w:tc>
          <w:tcPr>
            <w:tcW w:w="1122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D6EE" w14:textId="3E10EA67" w:rsidR="001A4528" w:rsidRDefault="001A4528" w:rsidP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I.IV. FIZIČKA OSOBA</w:t>
            </w:r>
          </w:p>
        </w:tc>
      </w:tr>
      <w:tr w:rsidR="001A4528" w14:paraId="2BFBD779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61F3" w14:textId="77777777" w:rsidR="001A4528" w:rsidRDefault="001A4528">
            <w:r>
              <w:t>IME I PREZIME</w:t>
            </w:r>
          </w:p>
        </w:tc>
        <w:tc>
          <w:tcPr>
            <w:tcW w:w="7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D68D7" w14:textId="77777777" w:rsidR="001A4528" w:rsidRDefault="001A4528"/>
        </w:tc>
      </w:tr>
      <w:tr w:rsidR="001A4528" w14:paraId="01FD36A4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60EDA" w14:textId="77777777" w:rsidR="001A4528" w:rsidRDefault="001A4528">
            <w:r>
              <w:t>OIB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4AF7D" w14:textId="77777777" w:rsidR="001A4528" w:rsidRDefault="001A4528"/>
        </w:tc>
      </w:tr>
      <w:tr w:rsidR="001A4528" w14:paraId="3BD3ACAD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5D82A" w14:textId="77777777" w:rsidR="001A4528" w:rsidRDefault="001A4528">
            <w:r>
              <w:t>ADRESA PREBIVALIŠTA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2B201" w14:textId="77777777" w:rsidR="001A4528" w:rsidRDefault="001A4528"/>
        </w:tc>
      </w:tr>
      <w:tr w:rsidR="001A4528" w14:paraId="03FA8550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43A4B" w14:textId="77777777" w:rsidR="001A4528" w:rsidRDefault="001A4528">
            <w:r>
              <w:t>OSOBA ZA KONTAKT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3A18" w14:textId="77777777" w:rsidR="001A4528" w:rsidRDefault="001A4528"/>
        </w:tc>
      </w:tr>
      <w:tr w:rsidR="001A4528" w14:paraId="3879AC6C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8F254" w14:textId="77777777" w:rsidR="001A4528" w:rsidRDefault="001A4528">
            <w:r>
              <w:t>BROJ TELEFONA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5570E" w14:textId="77777777" w:rsidR="001A4528" w:rsidRDefault="001A4528"/>
        </w:tc>
      </w:tr>
      <w:tr w:rsidR="001A4528" w14:paraId="3C18ABC1" w14:textId="77777777" w:rsidTr="001A4528">
        <w:tc>
          <w:tcPr>
            <w:tcW w:w="35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87A23" w14:textId="77777777" w:rsidR="001A4528" w:rsidRDefault="001A4528">
            <w:r>
              <w:t>E-MAIL</w:t>
            </w:r>
          </w:p>
        </w:tc>
        <w:tc>
          <w:tcPr>
            <w:tcW w:w="76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24E75" w14:textId="77777777" w:rsidR="001A4528" w:rsidRDefault="001A4528"/>
        </w:tc>
      </w:tr>
    </w:tbl>
    <w:p w14:paraId="1981EF5F" w14:textId="341C55B6" w:rsidR="001A4528" w:rsidRDefault="001A4528" w:rsidP="001A4528"/>
    <w:p w14:paraId="28C8C457" w14:textId="77777777" w:rsidR="001A4528" w:rsidRDefault="001A4528" w:rsidP="001A4528">
      <w:r>
        <w:t>TABLICA 2. OPIS GOSPODARSTVA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94"/>
        <w:gridCol w:w="2462"/>
      </w:tblGrid>
      <w:tr w:rsidR="001A4528" w14:paraId="4020E08D" w14:textId="77777777" w:rsidTr="001A4528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F341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II. OPIS GOSPODARSTVA</w:t>
            </w:r>
          </w:p>
        </w:tc>
      </w:tr>
      <w:tr w:rsidR="001A4528" w14:paraId="56C225BB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35631" w14:textId="77777777" w:rsidR="001A4528" w:rsidRDefault="001A4528">
            <w:r>
              <w:t>POVRŠINA POLJOPRIVREDNOG ZEMLJIŠTA KOJE IMA U VLASNIŠTVU</w:t>
            </w:r>
          </w:p>
          <w:p w14:paraId="401E6EE4" w14:textId="77777777" w:rsidR="001A4528" w:rsidRDefault="001A4528">
            <w:r>
              <w:t>(u hektarima)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0F98A" w14:textId="77777777" w:rsidR="001A4528" w:rsidRDefault="001A4528"/>
        </w:tc>
      </w:tr>
      <w:tr w:rsidR="001A4528" w14:paraId="0AE88D97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E67C6" w14:textId="77777777" w:rsidR="001A4528" w:rsidRDefault="001A4528">
            <w:r>
              <w:t>UKUPNA POVRŠINA POLJOPRIVREDNOG ZEMLJIŠTA UPISANOG U ARKOD KOJE KORISTI</w:t>
            </w:r>
          </w:p>
          <w:p w14:paraId="1C5005E7" w14:textId="77777777" w:rsidR="001A4528" w:rsidRDefault="001A4528">
            <w:r>
              <w:t>(u hektarima)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F22D8" w14:textId="77777777" w:rsidR="001A4528" w:rsidRDefault="001A4528"/>
        </w:tc>
      </w:tr>
      <w:tr w:rsidR="001A4528" w14:paraId="3A5B125F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C9A85" w14:textId="77777777" w:rsidR="001A4528" w:rsidRDefault="001A4528">
            <w:r>
              <w:t>POVRŠINE POD IZGRAĐENIM ILI PLANIRANIM SUSTAVIMA JAVNOG NAVODNJAVANJA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0B0CA" w14:textId="77777777" w:rsidR="001A4528" w:rsidRDefault="001A4528"/>
        </w:tc>
      </w:tr>
      <w:tr w:rsidR="001A4528" w14:paraId="6059383A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C89F2" w14:textId="77777777" w:rsidR="001A4528" w:rsidRDefault="001A4528">
            <w:r>
              <w:t>DOSADAŠNJA VRSTA POLJOPRIVREDNE PROIZVODNJE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4F508" w14:textId="77777777" w:rsidR="001A4528" w:rsidRDefault="001A4528"/>
        </w:tc>
      </w:tr>
      <w:tr w:rsidR="001A4528" w14:paraId="3DA72F15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F00E1" w14:textId="77777777" w:rsidR="001A4528" w:rsidRDefault="001A4528">
            <w:r>
              <w:t>BROJ ČLANOVA ODNOSNO ZAPOSLENIKA DO RASPISIVANJA JAVNOG NATJEČAJA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1A295" w14:textId="77777777" w:rsidR="001A4528" w:rsidRDefault="001A4528"/>
        </w:tc>
      </w:tr>
      <w:tr w:rsidR="001A4528" w14:paraId="61F4172D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0355" w14:textId="77777777" w:rsidR="001A4528" w:rsidRDefault="001A4528">
            <w:r>
              <w:t>PRAVNI OBLIK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AB164" w14:textId="77777777" w:rsidR="001A4528" w:rsidRDefault="001A4528"/>
        </w:tc>
      </w:tr>
      <w:tr w:rsidR="001A4528" w14:paraId="6C2A6312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0EFC" w14:textId="77777777" w:rsidR="001A4528" w:rsidRDefault="001A4528">
            <w:r>
              <w:t>POPIS POSTOJEĆE POLJOPRIVREDNE MEHANIZACIJE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DBA22" w14:textId="77777777" w:rsidR="001A4528" w:rsidRDefault="001A4528"/>
        </w:tc>
      </w:tr>
      <w:tr w:rsidR="001A4528" w14:paraId="56CAB0AC" w14:textId="77777777" w:rsidTr="001A4528">
        <w:tc>
          <w:tcPr>
            <w:tcW w:w="9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796A3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III. VRSTA POLJOPRIVREDNE PROIZVODNJE ODNOSNO AKVAKULTURE KOJOM SE PONUDITELJ NAMJERAVA BAVITI NA POLJOPRIVREDNOM ZEMLJIŠTU KOJE JE PREDMET JAVNOG NATJEČAJA ZA ZAKUP/ZAKUPA</w:t>
            </w:r>
          </w:p>
        </w:tc>
      </w:tr>
      <w:tr w:rsidR="001A4528" w14:paraId="4F26189B" w14:textId="77777777" w:rsidTr="001A4528">
        <w:tc>
          <w:tcPr>
            <w:tcW w:w="9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9EEF" w14:textId="77777777" w:rsidR="001A4528" w:rsidRDefault="001A4528">
            <w:r>
              <w:t>1.</w:t>
            </w:r>
          </w:p>
        </w:tc>
      </w:tr>
      <w:tr w:rsidR="001A4528" w14:paraId="7F02FCC2" w14:textId="77777777" w:rsidTr="001A4528">
        <w:tc>
          <w:tcPr>
            <w:tcW w:w="9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ACDBA" w14:textId="77777777" w:rsidR="001A4528" w:rsidRDefault="001A4528">
            <w:r>
              <w:t>2.</w:t>
            </w:r>
          </w:p>
        </w:tc>
      </w:tr>
      <w:tr w:rsidR="001A4528" w14:paraId="0FBFAE37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7946A" w14:textId="77777777" w:rsidR="001A4528" w:rsidRDefault="001A4528"/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57CC1" w14:textId="77777777" w:rsidR="001A4528" w:rsidRDefault="001A4528"/>
        </w:tc>
      </w:tr>
      <w:tr w:rsidR="001A4528" w14:paraId="414A3B9B" w14:textId="77777777" w:rsidTr="001A4528">
        <w:tc>
          <w:tcPr>
            <w:tcW w:w="9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2D00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IV. PODACI O PLANIRANIM INVESTICIJAMA</w:t>
            </w:r>
          </w:p>
        </w:tc>
      </w:tr>
      <w:tr w:rsidR="001A4528" w14:paraId="116DD987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D84A5" w14:textId="77777777" w:rsidR="001A4528" w:rsidRDefault="001A4528">
            <w:r>
              <w:t>MEHANIZACIJA</w:t>
            </w:r>
          </w:p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697E3" w14:textId="77777777" w:rsidR="001A4528" w:rsidRDefault="001A4528"/>
        </w:tc>
      </w:tr>
      <w:tr w:rsidR="001A4528" w14:paraId="538F8150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EBF66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17E1B" w14:textId="77777777" w:rsidR="001A4528" w:rsidRDefault="001A4528"/>
        </w:tc>
      </w:tr>
      <w:tr w:rsidR="001A4528" w14:paraId="307A4348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60BA0C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E2BFC" w14:textId="77777777" w:rsidR="001A4528" w:rsidRDefault="001A4528"/>
        </w:tc>
      </w:tr>
      <w:tr w:rsidR="001A4528" w14:paraId="4F09FE14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3E7D0" w14:textId="77777777" w:rsidR="001A4528" w:rsidRDefault="001A4528">
            <w:r>
              <w:t>OBJEKTI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0FB6B" w14:textId="77777777" w:rsidR="001A4528" w:rsidRDefault="001A4528"/>
        </w:tc>
      </w:tr>
      <w:tr w:rsidR="001A4528" w14:paraId="001DAF09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526AC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89736B" w14:textId="77777777" w:rsidR="001A4528" w:rsidRDefault="001A4528"/>
        </w:tc>
      </w:tr>
      <w:tr w:rsidR="001A4528" w14:paraId="568408EB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0939C" w14:textId="77777777" w:rsidR="001A4528" w:rsidRDefault="001A4528">
            <w:r>
              <w:t>OSTALO</w:t>
            </w:r>
          </w:p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B8904" w14:textId="77777777" w:rsidR="001A4528" w:rsidRDefault="001A4528"/>
        </w:tc>
      </w:tr>
      <w:tr w:rsidR="001A4528" w14:paraId="7EC21967" w14:textId="77777777" w:rsidTr="001A4528">
        <w:tc>
          <w:tcPr>
            <w:tcW w:w="905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00B0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V. PODACI O NOVOM ZAPOŠLJAVANJU</w:t>
            </w:r>
          </w:p>
        </w:tc>
      </w:tr>
      <w:tr w:rsidR="001A4528" w14:paraId="6F5F3CB5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590D5" w14:textId="77777777" w:rsidR="001A4528" w:rsidRDefault="001A4528"/>
        </w:tc>
        <w:tc>
          <w:tcPr>
            <w:tcW w:w="2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22481" w14:textId="77777777" w:rsidR="001A4528" w:rsidRDefault="001A4528"/>
        </w:tc>
      </w:tr>
      <w:tr w:rsidR="001A4528" w14:paraId="51AED8A3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8CF69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9B919" w14:textId="77777777" w:rsidR="001A4528" w:rsidRDefault="001A4528"/>
        </w:tc>
      </w:tr>
      <w:tr w:rsidR="001A4528" w14:paraId="7D2941FC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9B610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A5D46" w14:textId="77777777" w:rsidR="001A4528" w:rsidRDefault="001A4528"/>
        </w:tc>
      </w:tr>
      <w:tr w:rsidR="001A4528" w14:paraId="0A34C032" w14:textId="77777777" w:rsidTr="001A4528">
        <w:tc>
          <w:tcPr>
            <w:tcW w:w="65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54E8B" w14:textId="77777777" w:rsidR="001A4528" w:rsidRDefault="001A4528"/>
        </w:tc>
        <w:tc>
          <w:tcPr>
            <w:tcW w:w="246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2F6D9" w14:textId="77777777" w:rsidR="001A4528" w:rsidRDefault="001A4528"/>
        </w:tc>
      </w:tr>
    </w:tbl>
    <w:p w14:paraId="2B8726FD" w14:textId="77777777" w:rsidR="001A4528" w:rsidRDefault="001A4528" w:rsidP="001A4528">
      <w:pPr>
        <w:pStyle w:val="box472034"/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lastRenderedPageBreak/>
        <w:t>*Ponuditelj u Gospodarski program upisuje vrstu poljoprivredne proizvodnje kojom se namjerava baviti na poljoprivrednom zemljištu koje je predmet javnog natječaja za zakup i to:</w:t>
      </w:r>
    </w:p>
    <w:p w14:paraId="7AEF6F34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• trajni nasadi (voćnjaci/vinogradi/maslinici)</w:t>
      </w:r>
    </w:p>
    <w:p w14:paraId="4E8A200A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• povrćarstvo/cvjećarstvo-otvoreno/zaštićeni prostor,</w:t>
      </w:r>
    </w:p>
    <w:p w14:paraId="23FC0D1B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• ratarstvo</w:t>
      </w:r>
    </w:p>
    <w:p w14:paraId="178F86C0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• stočarstvo – broj stoke (konji, krave, ovce, koze, telad i tov svinja, kokoši nesilice, tovni pilići, pure, guske/patke, krmače, tov goveda, ostalo) i način korištenja zemljišta (ispaša ili proizvodnja stočne hrane),</w:t>
      </w:r>
    </w:p>
    <w:p w14:paraId="7831213A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• sjemenska proizvodnja i rasadničarstvo.</w:t>
      </w:r>
    </w:p>
    <w:p w14:paraId="0FD4B817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U odnosu na vrstu proizvodnje potrebno je u Gospodarskom programu navesti i način proizvodnje: konvencionalna ili ekološka proizvodnja.</w:t>
      </w:r>
    </w:p>
    <w:p w14:paraId="6EA7144F" w14:textId="77777777" w:rsidR="001A4528" w:rsidRDefault="001A4528" w:rsidP="001A4528">
      <w:pPr>
        <w:shd w:val="clear" w:color="auto" w:fill="FFFFFF"/>
        <w:textAlignment w:val="baseline"/>
        <w:rPr>
          <w:color w:val="231F20"/>
        </w:rPr>
      </w:pPr>
      <w:r>
        <w:rPr>
          <w:color w:val="231F20"/>
        </w:rPr>
        <w:t>Ponuditelj može upisati više vrsta poljoprivredne proizvodnje na poljoprivrednom zemljištu u kojem slučaju je dužan navesti omjere po vrstama proizvodnje (u postotku)</w:t>
      </w:r>
    </w:p>
    <w:p w14:paraId="1AC2FF41" w14:textId="77777777" w:rsidR="001A4528" w:rsidRDefault="001A4528" w:rsidP="001A4528">
      <w:r>
        <w:t xml:space="preserve"> </w:t>
      </w:r>
    </w:p>
    <w:p w14:paraId="45C73176" w14:textId="77777777" w:rsidR="001A4528" w:rsidRDefault="001A4528" w:rsidP="001A4528">
      <w:r>
        <w:t>TABLICA 3. PLANIRANI PRIHODI I RASHODI</w:t>
      </w:r>
    </w:p>
    <w:tbl>
      <w:tblPr>
        <w:tblStyle w:val="TableGrid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2"/>
        <w:gridCol w:w="1270"/>
        <w:gridCol w:w="859"/>
        <w:gridCol w:w="859"/>
        <w:gridCol w:w="859"/>
        <w:gridCol w:w="859"/>
        <w:gridCol w:w="878"/>
      </w:tblGrid>
      <w:tr w:rsidR="001A4528" w14:paraId="64F37312" w14:textId="77777777" w:rsidTr="001A4528">
        <w:tc>
          <w:tcPr>
            <w:tcW w:w="1114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15556" w14:textId="77777777" w:rsidR="001A4528" w:rsidRDefault="001A45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 poslovanja u narednom razdoblju</w:t>
            </w:r>
          </w:p>
        </w:tc>
      </w:tr>
      <w:tr w:rsidR="001A4528" w14:paraId="58A4A7AD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26788" w14:textId="77777777" w:rsidR="001A4528" w:rsidRDefault="001A4528">
            <w:r>
              <w:t>Financijski tok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ABF20" w14:textId="77777777" w:rsidR="001A4528" w:rsidRDefault="001A4528">
            <w:pPr>
              <w:jc w:val="center"/>
            </w:pPr>
            <w:r>
              <w:t>Godina N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2E5A0" w14:textId="77777777" w:rsidR="001A4528" w:rsidRDefault="001A4528">
            <w:pPr>
              <w:jc w:val="center"/>
            </w:pPr>
            <w:r>
              <w:t>N+1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FEB09" w14:textId="77777777" w:rsidR="001A4528" w:rsidRDefault="001A4528">
            <w:pPr>
              <w:jc w:val="center"/>
            </w:pPr>
            <w:r>
              <w:t>N+2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B627" w14:textId="77777777" w:rsidR="001A4528" w:rsidRDefault="001A4528">
            <w:pPr>
              <w:jc w:val="center"/>
            </w:pPr>
            <w:r>
              <w:t>N+3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0AFA3" w14:textId="77777777" w:rsidR="001A4528" w:rsidRDefault="001A4528">
            <w:pPr>
              <w:jc w:val="center"/>
            </w:pPr>
            <w:r>
              <w:t>N+4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EE644" w14:textId="77777777" w:rsidR="001A4528" w:rsidRDefault="001A4528">
            <w:pPr>
              <w:jc w:val="center"/>
            </w:pPr>
            <w:r>
              <w:t>N+5</w:t>
            </w:r>
          </w:p>
        </w:tc>
      </w:tr>
      <w:tr w:rsidR="001A4528" w14:paraId="1A3B4704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1840B" w14:textId="77777777" w:rsidR="001A4528" w:rsidRDefault="001A4528">
            <w:r>
              <w:t>UKUPNI PRIHODI/PRIMICI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37EE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9174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EB5D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3CC88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A5C45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274E5" w14:textId="77777777" w:rsidR="001A4528" w:rsidRDefault="001A4528"/>
        </w:tc>
      </w:tr>
      <w:tr w:rsidR="001A4528" w14:paraId="4BC6B1FA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0256A" w14:textId="77777777" w:rsidR="001A4528" w:rsidRDefault="001A4528">
            <w:r>
              <w:t>1. Izvori financiranja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483FDB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68136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7C77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CDC35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88FE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8907" w14:textId="77777777" w:rsidR="001A4528" w:rsidRDefault="001A4528"/>
        </w:tc>
      </w:tr>
      <w:tr w:rsidR="001A4528" w14:paraId="3F6B0AFF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94E5" w14:textId="77777777" w:rsidR="001A4528" w:rsidRDefault="001A4528">
            <w:r>
              <w:t>2. Prihod od prodaje proizvoda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ADD33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4B65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4B02E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79680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5896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52A78" w14:textId="77777777" w:rsidR="001A4528" w:rsidRDefault="001A4528"/>
        </w:tc>
      </w:tr>
      <w:tr w:rsidR="001A4528" w14:paraId="768426CA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1A478" w14:textId="77777777" w:rsidR="001A4528" w:rsidRDefault="001A4528">
            <w:r>
              <w:t>3. Krediti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F3C2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4671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4721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8C84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8E87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A3946" w14:textId="77777777" w:rsidR="001A4528" w:rsidRDefault="001A4528"/>
        </w:tc>
      </w:tr>
      <w:tr w:rsidR="001A4528" w14:paraId="7707E553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11708" w14:textId="77777777" w:rsidR="001A4528" w:rsidRDefault="001A4528">
            <w:r>
              <w:t>4. Potpore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6D6D4A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6927E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EA0BF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A95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421BEF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69BE9" w14:textId="77777777" w:rsidR="001A4528" w:rsidRDefault="001A4528"/>
        </w:tc>
      </w:tr>
      <w:tr w:rsidR="001A4528" w14:paraId="3B4C3241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59D63" w14:textId="77777777" w:rsidR="001A4528" w:rsidRDefault="001A4528">
            <w:r>
              <w:t>UKUPNI RASHODI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398B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273FDB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9B36A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4B0D8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0FEF3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177C3" w14:textId="77777777" w:rsidR="001A4528" w:rsidRDefault="001A4528"/>
        </w:tc>
      </w:tr>
      <w:tr w:rsidR="001A4528" w14:paraId="2846FF20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CD37" w14:textId="77777777" w:rsidR="001A4528" w:rsidRDefault="001A4528">
            <w:r>
              <w:t>1. Ulaganja u dugotrajnu imovinu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9C8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A05D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FB2A6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54919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1FFC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AF2C65" w14:textId="77777777" w:rsidR="001A4528" w:rsidRDefault="001A4528"/>
        </w:tc>
      </w:tr>
      <w:tr w:rsidR="001A4528" w14:paraId="55298A42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63FB3" w14:textId="77777777" w:rsidR="001A4528" w:rsidRDefault="001A4528">
            <w:r>
              <w:t>2. Ulaganja u kratkotrajnu imovinu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67E08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0DE819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DF633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AEAC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CBB1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21438E" w14:textId="77777777" w:rsidR="001A4528" w:rsidRDefault="001A4528"/>
        </w:tc>
      </w:tr>
      <w:tr w:rsidR="001A4528" w14:paraId="3200FCBB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9E07E" w14:textId="77777777" w:rsidR="001A4528" w:rsidRDefault="001A4528">
            <w:r>
              <w:t>3. Ostali troškovi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6056F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B4DFD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BB48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8B1A5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3FFA8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37520" w14:textId="77777777" w:rsidR="001A4528" w:rsidRDefault="001A4528"/>
        </w:tc>
      </w:tr>
      <w:tr w:rsidR="001A4528" w14:paraId="1F775FE1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C5CEF" w14:textId="77777777" w:rsidR="001A4528" w:rsidRDefault="001A4528">
            <w:r>
              <w:t>4. Troškovi za zaposlenike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63636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A72F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9FE5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E6249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63D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4BD000" w14:textId="77777777" w:rsidR="001A4528" w:rsidRDefault="001A4528"/>
        </w:tc>
      </w:tr>
      <w:tr w:rsidR="001A4528" w14:paraId="024BB2C4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5EB71" w14:textId="77777777" w:rsidR="001A4528" w:rsidRDefault="001A4528">
            <w:r>
              <w:t>5. Porez na dobit/dohodak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62A7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6E31A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3432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4C9F3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4366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735E7" w14:textId="77777777" w:rsidR="001A4528" w:rsidRDefault="001A4528"/>
        </w:tc>
      </w:tr>
      <w:tr w:rsidR="001A4528" w14:paraId="329A12F6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5C67F" w14:textId="77777777" w:rsidR="001A4528" w:rsidRDefault="001A4528">
            <w:r>
              <w:t>6. Anuitet kredita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CBFF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C6E2B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B5DDC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C8C87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7D515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266FC1" w14:textId="77777777" w:rsidR="001A4528" w:rsidRDefault="001A4528"/>
        </w:tc>
      </w:tr>
      <w:tr w:rsidR="001A4528" w14:paraId="61CE860D" w14:textId="77777777" w:rsidTr="001A4528">
        <w:tc>
          <w:tcPr>
            <w:tcW w:w="42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624A8" w14:textId="77777777" w:rsidR="001A4528" w:rsidRDefault="001A4528">
            <w:pPr>
              <w:rPr>
                <w:b/>
                <w:bCs/>
              </w:rPr>
            </w:pPr>
            <w:r>
              <w:rPr>
                <w:b/>
                <w:bCs/>
              </w:rPr>
              <w:t>RAZLIKA VIŠAK/MANJAK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93133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4825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698C61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B5662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DABB8" w14:textId="77777777" w:rsidR="001A4528" w:rsidRDefault="001A4528"/>
        </w:tc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17B93" w14:textId="77777777" w:rsidR="001A4528" w:rsidRDefault="001A4528"/>
        </w:tc>
      </w:tr>
    </w:tbl>
    <w:p w14:paraId="27979ED2" w14:textId="264B5C30" w:rsidR="00084D5A" w:rsidRDefault="001A4528" w:rsidP="001A4528">
      <w:pPr>
        <w:autoSpaceDE w:val="0"/>
        <w:autoSpaceDN w:val="0"/>
        <w:adjustRightInd w:val="0"/>
      </w:pPr>
      <w:r>
        <w:t xml:space="preserve"> </w:t>
      </w:r>
    </w:p>
    <w:sectPr w:rsidR="00084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28"/>
    <w:rsid w:val="00081CE1"/>
    <w:rsid w:val="00084D5A"/>
    <w:rsid w:val="001A4528"/>
    <w:rsid w:val="0043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DDAF"/>
  <w15:chartTrackingRefBased/>
  <w15:docId w15:val="{05D7548A-B050-4E9A-A0C3-8D4E182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2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A4528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A4528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A4528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A4528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A4528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A4528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A4528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A4528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A4528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A4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A4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A4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A45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A45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A45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A45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A45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A45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A4528"/>
    <w:pPr>
      <w:spacing w:before="0" w:beforeAutospacing="0" w:after="80" w:afterAutospacing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A4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A4528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A4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4528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A45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A4528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A45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A4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A45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A4528"/>
    <w:rPr>
      <w:b/>
      <w:bCs/>
      <w:smallCaps/>
      <w:color w:val="2F5496" w:themeColor="accent1" w:themeShade="BF"/>
      <w:spacing w:val="5"/>
    </w:rPr>
  </w:style>
  <w:style w:type="paragraph" w:customStyle="1" w:styleId="box472034">
    <w:name w:val="box_472034"/>
    <w:basedOn w:val="Normal"/>
    <w:rsid w:val="001A4528"/>
    <w:rPr>
      <w:rFonts w:eastAsia="Times New Roman"/>
    </w:rPr>
  </w:style>
  <w:style w:type="table" w:customStyle="1" w:styleId="TableGrid">
    <w:name w:val="Table Grid"/>
    <w:basedOn w:val="Obinatablica"/>
    <w:rsid w:val="001A45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2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Goričan</dc:creator>
  <cp:keywords/>
  <dc:description/>
  <cp:lastModifiedBy>Općina Goričan</cp:lastModifiedBy>
  <cp:revision>1</cp:revision>
  <dcterms:created xsi:type="dcterms:W3CDTF">2025-03-24T09:10:00Z</dcterms:created>
  <dcterms:modified xsi:type="dcterms:W3CDTF">2025-03-24T09:14:00Z</dcterms:modified>
</cp:coreProperties>
</file>