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D8759" w14:textId="738E29BB" w:rsidR="0096421E" w:rsidRDefault="0096421E" w:rsidP="0096421E">
      <w:pPr>
        <w:rPr>
          <w:rFonts w:ascii="Times New Roman" w:hAnsi="Times New Roman" w:cs="Times New Roman"/>
        </w:rPr>
      </w:pPr>
      <w:r w:rsidRPr="00F16BBB">
        <w:rPr>
          <w:rFonts w:ascii="Times New Roman" w:hAnsi="Times New Roman" w:cs="Times New Roman"/>
        </w:rPr>
        <w:t>Na temelju članka 28. Zakona o javnoj nabavi ( Narodne novine br. 120/16)</w:t>
      </w:r>
      <w:r w:rsidR="00D66D12">
        <w:rPr>
          <w:rFonts w:ascii="Times New Roman" w:hAnsi="Times New Roman" w:cs="Times New Roman"/>
        </w:rPr>
        <w:t xml:space="preserve">, </w:t>
      </w:r>
      <w:r w:rsidRPr="00F16BBB">
        <w:rPr>
          <w:rFonts w:ascii="Times New Roman" w:hAnsi="Times New Roman" w:cs="Times New Roman"/>
        </w:rPr>
        <w:t>članka 47. Statuta općine Goričan ( Službeni glasnik Međimurske županije br. 5/2013)</w:t>
      </w:r>
      <w:r w:rsidR="00D66D12">
        <w:rPr>
          <w:rFonts w:ascii="Times New Roman" w:hAnsi="Times New Roman" w:cs="Times New Roman"/>
        </w:rPr>
        <w:t xml:space="preserve"> te I. izmjena i dopuna plana proračuna za 2021.g.</w:t>
      </w:r>
      <w:r w:rsidRPr="00F16BBB">
        <w:rPr>
          <w:rFonts w:ascii="Times New Roman" w:hAnsi="Times New Roman" w:cs="Times New Roman"/>
        </w:rPr>
        <w:t xml:space="preserve"> Načelnik Općine Goričan donosi</w:t>
      </w:r>
    </w:p>
    <w:p w14:paraId="2FE3E525" w14:textId="77777777" w:rsidR="00D66D12" w:rsidRPr="00F16BBB" w:rsidRDefault="00D66D12" w:rsidP="0096421E">
      <w:pPr>
        <w:rPr>
          <w:rFonts w:ascii="Times New Roman" w:hAnsi="Times New Roman" w:cs="Times New Roman"/>
        </w:rPr>
      </w:pPr>
    </w:p>
    <w:p w14:paraId="773E64E7" w14:textId="48BF723B" w:rsidR="0096421E" w:rsidRPr="00D66D12" w:rsidRDefault="00D66D12" w:rsidP="00D66D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D12"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</w:p>
    <w:p w14:paraId="2FB1F09F" w14:textId="2F804743" w:rsidR="0096421E" w:rsidRPr="00F16BBB" w:rsidRDefault="0096421E" w:rsidP="00964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BBB">
        <w:rPr>
          <w:rFonts w:ascii="Times New Roman" w:hAnsi="Times New Roman" w:cs="Times New Roman"/>
          <w:b/>
          <w:sz w:val="28"/>
          <w:szCs w:val="28"/>
        </w:rPr>
        <w:t>PLAN</w:t>
      </w:r>
      <w:r w:rsidR="00D66D12">
        <w:rPr>
          <w:rFonts w:ascii="Times New Roman" w:hAnsi="Times New Roman" w:cs="Times New Roman"/>
          <w:b/>
          <w:sz w:val="28"/>
          <w:szCs w:val="28"/>
        </w:rPr>
        <w:t>A</w:t>
      </w:r>
      <w:r w:rsidRPr="00F16BBB">
        <w:rPr>
          <w:rFonts w:ascii="Times New Roman" w:hAnsi="Times New Roman" w:cs="Times New Roman"/>
          <w:b/>
          <w:sz w:val="28"/>
          <w:szCs w:val="28"/>
        </w:rPr>
        <w:t xml:space="preserve"> NABAVE OPĆINE GORIČAN ZA 20</w:t>
      </w:r>
      <w:r w:rsidR="00995365">
        <w:rPr>
          <w:rFonts w:ascii="Times New Roman" w:hAnsi="Times New Roman" w:cs="Times New Roman"/>
          <w:b/>
          <w:sz w:val="28"/>
          <w:szCs w:val="28"/>
        </w:rPr>
        <w:t>2</w:t>
      </w:r>
      <w:r w:rsidR="00291D53">
        <w:rPr>
          <w:rFonts w:ascii="Times New Roman" w:hAnsi="Times New Roman" w:cs="Times New Roman"/>
          <w:b/>
          <w:sz w:val="28"/>
          <w:szCs w:val="28"/>
        </w:rPr>
        <w:t>1</w:t>
      </w:r>
      <w:r w:rsidRPr="00F16BBB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4FE0FA95" w14:textId="5EE8F12D" w:rsidR="00D66D12" w:rsidRPr="00D66D12" w:rsidRDefault="0096421E" w:rsidP="00D66D12">
      <w:pPr>
        <w:jc w:val="center"/>
        <w:rPr>
          <w:rFonts w:ascii="Times New Roman" w:hAnsi="Times New Roman" w:cs="Times New Roman"/>
          <w:b/>
        </w:rPr>
      </w:pPr>
      <w:r w:rsidRPr="00F16BBB">
        <w:rPr>
          <w:rFonts w:ascii="Times New Roman" w:hAnsi="Times New Roman" w:cs="Times New Roman"/>
          <w:b/>
        </w:rPr>
        <w:t>Članak 1.</w:t>
      </w:r>
    </w:p>
    <w:p w14:paraId="4AF02445" w14:textId="4AC5A338" w:rsidR="000122F7" w:rsidRDefault="00D66D12" w:rsidP="00964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P</w:t>
      </w:r>
      <w:r w:rsidR="0096421E" w:rsidRPr="00F16BBB">
        <w:rPr>
          <w:rFonts w:ascii="Times New Roman" w:hAnsi="Times New Roman" w:cs="Times New Roman"/>
        </w:rPr>
        <w:t>lan</w:t>
      </w:r>
      <w:r>
        <w:rPr>
          <w:rFonts w:ascii="Times New Roman" w:hAnsi="Times New Roman" w:cs="Times New Roman"/>
        </w:rPr>
        <w:t>u</w:t>
      </w:r>
      <w:r w:rsidR="0096421E" w:rsidRPr="00F16BBB">
        <w:rPr>
          <w:rFonts w:ascii="Times New Roman" w:hAnsi="Times New Roman" w:cs="Times New Roman"/>
        </w:rPr>
        <w:t xml:space="preserve"> nabave Općine Goričan za 20</w:t>
      </w:r>
      <w:r w:rsidR="009A3857">
        <w:rPr>
          <w:rFonts w:ascii="Times New Roman" w:hAnsi="Times New Roman" w:cs="Times New Roman"/>
        </w:rPr>
        <w:t>2</w:t>
      </w:r>
      <w:r w:rsidR="00291D53">
        <w:rPr>
          <w:rFonts w:ascii="Times New Roman" w:hAnsi="Times New Roman" w:cs="Times New Roman"/>
        </w:rPr>
        <w:t>1</w:t>
      </w:r>
      <w:r w:rsidR="0096421E" w:rsidRPr="00F16BBB">
        <w:rPr>
          <w:rFonts w:ascii="Times New Roman" w:hAnsi="Times New Roman" w:cs="Times New Roman"/>
        </w:rPr>
        <w:t>.</w:t>
      </w:r>
      <w:r w:rsidR="00BC623A" w:rsidRPr="00F16BBB">
        <w:rPr>
          <w:rFonts w:ascii="Times New Roman" w:hAnsi="Times New Roman" w:cs="Times New Roman"/>
        </w:rPr>
        <w:t xml:space="preserve"> </w:t>
      </w:r>
      <w:r w:rsidR="0096421E" w:rsidRPr="00F16BBB">
        <w:rPr>
          <w:rFonts w:ascii="Times New Roman" w:hAnsi="Times New Roman" w:cs="Times New Roman"/>
        </w:rPr>
        <w:t>godinu</w:t>
      </w:r>
      <w:r>
        <w:rPr>
          <w:rFonts w:ascii="Times New Roman" w:hAnsi="Times New Roman" w:cs="Times New Roman"/>
        </w:rPr>
        <w:t xml:space="preserve"> mijenjaju se planirane vrijednosti za nabavu roba, usluga i radova kako slijedi: </w:t>
      </w:r>
      <w:r w:rsidR="0096421E" w:rsidRPr="00F16BBB">
        <w:rPr>
          <w:rFonts w:ascii="Times New Roman" w:hAnsi="Times New Roman" w:cs="Times New Roman"/>
        </w:rPr>
        <w:t xml:space="preserve"> </w:t>
      </w:r>
    </w:p>
    <w:p w14:paraId="02D7BE4D" w14:textId="29AC4759" w:rsidR="00D92938" w:rsidRDefault="00D92938" w:rsidP="0096421E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08"/>
        <w:gridCol w:w="968"/>
        <w:gridCol w:w="1126"/>
        <w:gridCol w:w="1217"/>
        <w:gridCol w:w="378"/>
        <w:gridCol w:w="1125"/>
        <w:gridCol w:w="2027"/>
        <w:gridCol w:w="1006"/>
        <w:gridCol w:w="1014"/>
        <w:gridCol w:w="1254"/>
        <w:gridCol w:w="1276"/>
      </w:tblGrid>
      <w:tr w:rsidR="00D66D12" w:rsidRPr="00D92938" w14:paraId="7EC1DB21" w14:textId="77777777" w:rsidTr="00BE76EF">
        <w:trPr>
          <w:trHeight w:val="1815"/>
        </w:trPr>
        <w:tc>
          <w:tcPr>
            <w:tcW w:w="846" w:type="dxa"/>
            <w:hideMark/>
          </w:tcPr>
          <w:p w14:paraId="6E658716" w14:textId="77777777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Evidencijski broj nabave</w:t>
            </w:r>
          </w:p>
        </w:tc>
        <w:tc>
          <w:tcPr>
            <w:tcW w:w="1508" w:type="dxa"/>
            <w:hideMark/>
          </w:tcPr>
          <w:p w14:paraId="47FC443D" w14:textId="35A1DADF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 xml:space="preserve">Predmet nabave </w:t>
            </w:r>
          </w:p>
        </w:tc>
        <w:tc>
          <w:tcPr>
            <w:tcW w:w="968" w:type="dxa"/>
            <w:hideMark/>
          </w:tcPr>
          <w:p w14:paraId="33D2ABB5" w14:textId="0CD38FF3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Brojčana oznaka predmeta nabav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Pr="00D92938">
              <w:rPr>
                <w:rFonts w:ascii="Times New Roman" w:hAnsi="Times New Roman" w:cs="Times New Roman"/>
                <w:b/>
                <w:bCs/>
              </w:rPr>
              <w:t>(CPV)</w:t>
            </w:r>
          </w:p>
        </w:tc>
        <w:tc>
          <w:tcPr>
            <w:tcW w:w="1126" w:type="dxa"/>
            <w:hideMark/>
          </w:tcPr>
          <w:p w14:paraId="34120689" w14:textId="77777777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Procijenjena vrijednost nabave (u kunama)</w:t>
            </w:r>
          </w:p>
        </w:tc>
        <w:tc>
          <w:tcPr>
            <w:tcW w:w="1217" w:type="dxa"/>
            <w:hideMark/>
          </w:tcPr>
          <w:p w14:paraId="3291900F" w14:textId="0FEF65CD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Vrsta postupka</w:t>
            </w:r>
          </w:p>
        </w:tc>
        <w:tc>
          <w:tcPr>
            <w:tcW w:w="378" w:type="dxa"/>
            <w:hideMark/>
          </w:tcPr>
          <w:p w14:paraId="15506492" w14:textId="6334D37F" w:rsidR="00D66D12" w:rsidRPr="00D92938" w:rsidRDefault="00BE76EF" w:rsidP="00D9293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</w:t>
            </w:r>
            <w:proofErr w:type="spellEnd"/>
          </w:p>
        </w:tc>
        <w:tc>
          <w:tcPr>
            <w:tcW w:w="1125" w:type="dxa"/>
            <w:hideMark/>
          </w:tcPr>
          <w:p w14:paraId="482EF5B4" w14:textId="77777777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Predmet podijeljen na grupe?</w:t>
            </w:r>
          </w:p>
        </w:tc>
        <w:tc>
          <w:tcPr>
            <w:tcW w:w="2027" w:type="dxa"/>
            <w:hideMark/>
          </w:tcPr>
          <w:p w14:paraId="4C94CADD" w14:textId="77777777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Sklapa se Ugovor/okvirni sporazum/narudžbenica?</w:t>
            </w:r>
          </w:p>
        </w:tc>
        <w:tc>
          <w:tcPr>
            <w:tcW w:w="1006" w:type="dxa"/>
            <w:hideMark/>
          </w:tcPr>
          <w:p w14:paraId="03375D46" w14:textId="6B477208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Financira</w:t>
            </w:r>
            <w:r>
              <w:rPr>
                <w:rFonts w:ascii="Times New Roman" w:hAnsi="Times New Roman" w:cs="Times New Roman"/>
                <w:b/>
                <w:bCs/>
              </w:rPr>
              <w:t>nje</w:t>
            </w:r>
            <w:r w:rsidRPr="00D92938">
              <w:rPr>
                <w:rFonts w:ascii="Times New Roman" w:hAnsi="Times New Roman" w:cs="Times New Roman"/>
                <w:b/>
                <w:bCs/>
              </w:rPr>
              <w:t xml:space="preserve"> iz fondova EU?</w:t>
            </w:r>
          </w:p>
        </w:tc>
        <w:tc>
          <w:tcPr>
            <w:tcW w:w="1014" w:type="dxa"/>
            <w:hideMark/>
          </w:tcPr>
          <w:p w14:paraId="7E0209DD" w14:textId="77777777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>Planirani početak postupka</w:t>
            </w:r>
          </w:p>
        </w:tc>
        <w:tc>
          <w:tcPr>
            <w:tcW w:w="1254" w:type="dxa"/>
            <w:hideMark/>
          </w:tcPr>
          <w:p w14:paraId="2F414F69" w14:textId="28CEAC4A" w:rsidR="00D66D12" w:rsidRPr="00D92938" w:rsidRDefault="00D66D12" w:rsidP="00D92938">
            <w:pPr>
              <w:rPr>
                <w:rFonts w:ascii="Times New Roman" w:hAnsi="Times New Roman" w:cs="Times New Roman"/>
                <w:b/>
                <w:bCs/>
              </w:rPr>
            </w:pPr>
            <w:r w:rsidRPr="00D92938">
              <w:rPr>
                <w:rFonts w:ascii="Times New Roman" w:hAnsi="Times New Roman" w:cs="Times New Roman"/>
                <w:b/>
                <w:bCs/>
              </w:rPr>
              <w:t xml:space="preserve">Planirano trajanje ugovora ili </w:t>
            </w:r>
            <w:r>
              <w:rPr>
                <w:rFonts w:ascii="Times New Roman" w:hAnsi="Times New Roman" w:cs="Times New Roman"/>
                <w:b/>
                <w:bCs/>
              </w:rPr>
              <w:t>OS</w:t>
            </w:r>
          </w:p>
        </w:tc>
        <w:tc>
          <w:tcPr>
            <w:tcW w:w="1276" w:type="dxa"/>
            <w:hideMark/>
          </w:tcPr>
          <w:p w14:paraId="77903DBE" w14:textId="533C35DC" w:rsidR="00D66D12" w:rsidRPr="00C425C2" w:rsidRDefault="00C425C2" w:rsidP="00C425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1.i</w:t>
            </w:r>
            <w:r w:rsidR="00D66D12" w:rsidRPr="00C425C2">
              <w:rPr>
                <w:rFonts w:ascii="Times New Roman" w:hAnsi="Times New Roman" w:cs="Times New Roman"/>
                <w:b/>
                <w:bCs/>
              </w:rPr>
              <w:t>zmjena i dopuna</w:t>
            </w:r>
          </w:p>
        </w:tc>
      </w:tr>
      <w:tr w:rsidR="00D66D12" w:rsidRPr="00D92938" w14:paraId="594F6762" w14:textId="77777777" w:rsidTr="00BE76EF">
        <w:trPr>
          <w:trHeight w:val="600"/>
        </w:trPr>
        <w:tc>
          <w:tcPr>
            <w:tcW w:w="846" w:type="dxa"/>
            <w:hideMark/>
          </w:tcPr>
          <w:p w14:paraId="6E008A2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1/21</w:t>
            </w:r>
          </w:p>
        </w:tc>
        <w:tc>
          <w:tcPr>
            <w:tcW w:w="1508" w:type="dxa"/>
            <w:hideMark/>
          </w:tcPr>
          <w:p w14:paraId="25C1F70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Radovi na uređenju zelenog parka s pozornicom na turističko rekreativnom centru Ribnjak</w:t>
            </w:r>
          </w:p>
        </w:tc>
        <w:tc>
          <w:tcPr>
            <w:tcW w:w="968" w:type="dxa"/>
            <w:hideMark/>
          </w:tcPr>
          <w:p w14:paraId="1D2EAC2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77300000</w:t>
            </w:r>
          </w:p>
        </w:tc>
        <w:tc>
          <w:tcPr>
            <w:tcW w:w="1126" w:type="dxa"/>
            <w:hideMark/>
          </w:tcPr>
          <w:p w14:paraId="228FEBA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264.000,00</w:t>
            </w:r>
          </w:p>
        </w:tc>
        <w:tc>
          <w:tcPr>
            <w:tcW w:w="1217" w:type="dxa"/>
            <w:hideMark/>
          </w:tcPr>
          <w:p w14:paraId="06502D14" w14:textId="24401F94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  <w:r>
              <w:rPr>
                <w:rFonts w:ascii="Times New Roman" w:hAnsi="Times New Roman" w:cs="Times New Roman"/>
              </w:rPr>
              <w:t xml:space="preserve"> kroz sustav AGRONET</w:t>
            </w:r>
          </w:p>
        </w:tc>
        <w:tc>
          <w:tcPr>
            <w:tcW w:w="378" w:type="dxa"/>
            <w:hideMark/>
          </w:tcPr>
          <w:p w14:paraId="4CDE0FB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7E0DA2D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C2CF74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1416813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3E67AD3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siječanj 2021</w:t>
            </w:r>
          </w:p>
        </w:tc>
        <w:tc>
          <w:tcPr>
            <w:tcW w:w="1254" w:type="dxa"/>
            <w:hideMark/>
          </w:tcPr>
          <w:p w14:paraId="2A6BE99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lipanj 2021.g.</w:t>
            </w:r>
          </w:p>
        </w:tc>
        <w:tc>
          <w:tcPr>
            <w:tcW w:w="1276" w:type="dxa"/>
            <w:hideMark/>
          </w:tcPr>
          <w:p w14:paraId="08ED60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7277EBD2" w14:textId="77777777" w:rsidTr="00BE76EF">
        <w:trPr>
          <w:trHeight w:val="600"/>
        </w:trPr>
        <w:tc>
          <w:tcPr>
            <w:tcW w:w="846" w:type="dxa"/>
            <w:hideMark/>
          </w:tcPr>
          <w:p w14:paraId="563DF8D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2/21</w:t>
            </w:r>
          </w:p>
        </w:tc>
        <w:tc>
          <w:tcPr>
            <w:tcW w:w="1508" w:type="dxa"/>
            <w:hideMark/>
          </w:tcPr>
          <w:p w14:paraId="2280FD1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radovi na postavljanju zaštitne ograde na </w:t>
            </w:r>
            <w:r w:rsidRPr="00D92938">
              <w:rPr>
                <w:rFonts w:ascii="Times New Roman" w:hAnsi="Times New Roman" w:cs="Times New Roman"/>
              </w:rPr>
              <w:lastRenderedPageBreak/>
              <w:t>groblju Goričan</w:t>
            </w:r>
          </w:p>
        </w:tc>
        <w:tc>
          <w:tcPr>
            <w:tcW w:w="968" w:type="dxa"/>
            <w:hideMark/>
          </w:tcPr>
          <w:p w14:paraId="497A4E2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45340000</w:t>
            </w:r>
          </w:p>
        </w:tc>
        <w:tc>
          <w:tcPr>
            <w:tcW w:w="1126" w:type="dxa"/>
            <w:hideMark/>
          </w:tcPr>
          <w:p w14:paraId="7414C5C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240.000,00</w:t>
            </w:r>
          </w:p>
        </w:tc>
        <w:tc>
          <w:tcPr>
            <w:tcW w:w="1217" w:type="dxa"/>
            <w:hideMark/>
          </w:tcPr>
          <w:p w14:paraId="5BF3F8B9" w14:textId="1617F4DB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  <w:r>
              <w:rPr>
                <w:rFonts w:ascii="Times New Roman" w:hAnsi="Times New Roman" w:cs="Times New Roman"/>
              </w:rPr>
              <w:t xml:space="preserve"> kroz sustav </w:t>
            </w:r>
            <w:r>
              <w:rPr>
                <w:rFonts w:ascii="Times New Roman" w:hAnsi="Times New Roman" w:cs="Times New Roman"/>
              </w:rPr>
              <w:lastRenderedPageBreak/>
              <w:t>AGRONET</w:t>
            </w:r>
          </w:p>
        </w:tc>
        <w:tc>
          <w:tcPr>
            <w:tcW w:w="378" w:type="dxa"/>
            <w:hideMark/>
          </w:tcPr>
          <w:p w14:paraId="3999A94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125" w:type="dxa"/>
            <w:hideMark/>
          </w:tcPr>
          <w:p w14:paraId="56FEC02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61DC7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F8B6DF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30696A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0ECDD95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0A1878B7" w14:textId="15EDDA6F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360.000,00</w:t>
            </w:r>
          </w:p>
        </w:tc>
      </w:tr>
      <w:tr w:rsidR="00D66D12" w:rsidRPr="00D92938" w14:paraId="03D53AFF" w14:textId="77777777" w:rsidTr="00BE76EF">
        <w:trPr>
          <w:trHeight w:val="600"/>
        </w:trPr>
        <w:tc>
          <w:tcPr>
            <w:tcW w:w="846" w:type="dxa"/>
            <w:hideMark/>
          </w:tcPr>
          <w:p w14:paraId="7D9ECE1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3/21</w:t>
            </w:r>
          </w:p>
        </w:tc>
        <w:tc>
          <w:tcPr>
            <w:tcW w:w="1508" w:type="dxa"/>
            <w:hideMark/>
          </w:tcPr>
          <w:p w14:paraId="50567EC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radovi na postavljanju nove rasvjete u naselju</w:t>
            </w:r>
          </w:p>
        </w:tc>
        <w:tc>
          <w:tcPr>
            <w:tcW w:w="968" w:type="dxa"/>
            <w:hideMark/>
          </w:tcPr>
          <w:p w14:paraId="2149D04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31500000</w:t>
            </w:r>
          </w:p>
        </w:tc>
        <w:tc>
          <w:tcPr>
            <w:tcW w:w="1126" w:type="dxa"/>
            <w:hideMark/>
          </w:tcPr>
          <w:p w14:paraId="27C86B5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217" w:type="dxa"/>
            <w:hideMark/>
          </w:tcPr>
          <w:p w14:paraId="4ECBCFB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BED50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A2DFD6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16010A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4D6B5FC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2B47682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6D74A0B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2E45D3C3" w14:textId="69381C4C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200.000,00</w:t>
            </w:r>
          </w:p>
        </w:tc>
      </w:tr>
      <w:tr w:rsidR="00D66D12" w:rsidRPr="00D92938" w14:paraId="0A2AEA5E" w14:textId="77777777" w:rsidTr="00BE76EF">
        <w:trPr>
          <w:trHeight w:val="600"/>
        </w:trPr>
        <w:tc>
          <w:tcPr>
            <w:tcW w:w="846" w:type="dxa"/>
            <w:hideMark/>
          </w:tcPr>
          <w:p w14:paraId="2644E87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4/21</w:t>
            </w:r>
          </w:p>
        </w:tc>
        <w:tc>
          <w:tcPr>
            <w:tcW w:w="1508" w:type="dxa"/>
            <w:hideMark/>
          </w:tcPr>
          <w:p w14:paraId="3C9798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radovi na izgradnji pješačko biciklističke staze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Trnavska</w:t>
            </w:r>
            <w:proofErr w:type="spellEnd"/>
            <w:r w:rsidRPr="00D92938">
              <w:rPr>
                <w:rFonts w:ascii="Times New Roman" w:hAnsi="Times New Roman" w:cs="Times New Roman"/>
              </w:rPr>
              <w:t>-Murska</w:t>
            </w:r>
          </w:p>
        </w:tc>
        <w:tc>
          <w:tcPr>
            <w:tcW w:w="968" w:type="dxa"/>
            <w:hideMark/>
          </w:tcPr>
          <w:p w14:paraId="1EB2894B" w14:textId="64DE18A4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</w:t>
            </w:r>
            <w:r w:rsidR="00C425C2">
              <w:rPr>
                <w:rFonts w:ascii="Times New Roman" w:hAnsi="Times New Roman" w:cs="Times New Roman"/>
              </w:rPr>
              <w:t>233162</w:t>
            </w:r>
          </w:p>
        </w:tc>
        <w:tc>
          <w:tcPr>
            <w:tcW w:w="1126" w:type="dxa"/>
            <w:hideMark/>
          </w:tcPr>
          <w:p w14:paraId="4249BB0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1.432.000,00</w:t>
            </w:r>
          </w:p>
        </w:tc>
        <w:tc>
          <w:tcPr>
            <w:tcW w:w="1217" w:type="dxa"/>
            <w:hideMark/>
          </w:tcPr>
          <w:p w14:paraId="219962B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378" w:type="dxa"/>
            <w:hideMark/>
          </w:tcPr>
          <w:p w14:paraId="146C2E5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153B8E9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8DAD4E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6E279BA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08A624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prva polovica 2021.g.</w:t>
            </w:r>
          </w:p>
        </w:tc>
        <w:tc>
          <w:tcPr>
            <w:tcW w:w="1254" w:type="dxa"/>
            <w:hideMark/>
          </w:tcPr>
          <w:p w14:paraId="57E9221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25CEE16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791DFCE0" w14:textId="77777777" w:rsidTr="00BE76EF">
        <w:trPr>
          <w:trHeight w:val="600"/>
        </w:trPr>
        <w:tc>
          <w:tcPr>
            <w:tcW w:w="846" w:type="dxa"/>
            <w:hideMark/>
          </w:tcPr>
          <w:p w14:paraId="2B6DD8E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5/21</w:t>
            </w:r>
          </w:p>
        </w:tc>
        <w:tc>
          <w:tcPr>
            <w:tcW w:w="1508" w:type="dxa"/>
            <w:hideMark/>
          </w:tcPr>
          <w:p w14:paraId="302653E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radovi na izgradnji grobnica na groblju Goričan</w:t>
            </w:r>
          </w:p>
        </w:tc>
        <w:tc>
          <w:tcPr>
            <w:tcW w:w="968" w:type="dxa"/>
            <w:hideMark/>
          </w:tcPr>
          <w:p w14:paraId="496DC42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45215400</w:t>
            </w:r>
          </w:p>
        </w:tc>
        <w:tc>
          <w:tcPr>
            <w:tcW w:w="1126" w:type="dxa"/>
            <w:hideMark/>
          </w:tcPr>
          <w:p w14:paraId="130AA99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96.000,00</w:t>
            </w:r>
          </w:p>
        </w:tc>
        <w:tc>
          <w:tcPr>
            <w:tcW w:w="1217" w:type="dxa"/>
            <w:hideMark/>
          </w:tcPr>
          <w:p w14:paraId="1B19D4A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8FF3A9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276C63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19ED0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64C1B64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767A38F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49E7B1D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89E9724" w14:textId="0D401152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C425C2">
              <w:rPr>
                <w:rFonts w:ascii="Times New Roman" w:hAnsi="Times New Roman" w:cs="Times New Roman"/>
              </w:rPr>
              <w:t>80.000,00</w:t>
            </w:r>
          </w:p>
        </w:tc>
      </w:tr>
      <w:tr w:rsidR="00D66D12" w:rsidRPr="00D92938" w14:paraId="6F55C837" w14:textId="77777777" w:rsidTr="00BE76EF">
        <w:trPr>
          <w:trHeight w:val="600"/>
        </w:trPr>
        <w:tc>
          <w:tcPr>
            <w:tcW w:w="846" w:type="dxa"/>
            <w:hideMark/>
          </w:tcPr>
          <w:p w14:paraId="0E7B1E6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6/21</w:t>
            </w:r>
          </w:p>
        </w:tc>
        <w:tc>
          <w:tcPr>
            <w:tcW w:w="1508" w:type="dxa"/>
            <w:hideMark/>
          </w:tcPr>
          <w:p w14:paraId="244A272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radovi na energetskoj obnovi doma kulture</w:t>
            </w:r>
          </w:p>
        </w:tc>
        <w:tc>
          <w:tcPr>
            <w:tcW w:w="968" w:type="dxa"/>
            <w:hideMark/>
          </w:tcPr>
          <w:p w14:paraId="4BCD569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45454100</w:t>
            </w:r>
          </w:p>
        </w:tc>
        <w:tc>
          <w:tcPr>
            <w:tcW w:w="1126" w:type="dxa"/>
            <w:hideMark/>
          </w:tcPr>
          <w:p w14:paraId="1F80B58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72.000,00</w:t>
            </w:r>
          </w:p>
        </w:tc>
        <w:tc>
          <w:tcPr>
            <w:tcW w:w="1217" w:type="dxa"/>
            <w:hideMark/>
          </w:tcPr>
          <w:p w14:paraId="27BFE1F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378" w:type="dxa"/>
            <w:hideMark/>
          </w:tcPr>
          <w:p w14:paraId="074D95B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675F33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600350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40FE782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7D533AC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zadnji kvartal 2021.g.</w:t>
            </w:r>
          </w:p>
        </w:tc>
        <w:tc>
          <w:tcPr>
            <w:tcW w:w="1254" w:type="dxa"/>
            <w:hideMark/>
          </w:tcPr>
          <w:p w14:paraId="7D02548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krajem 2022.g.</w:t>
            </w:r>
          </w:p>
        </w:tc>
        <w:tc>
          <w:tcPr>
            <w:tcW w:w="1276" w:type="dxa"/>
            <w:hideMark/>
          </w:tcPr>
          <w:p w14:paraId="5D72C664" w14:textId="7A98B8C0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C425C2">
              <w:rPr>
                <w:rFonts w:ascii="Times New Roman" w:hAnsi="Times New Roman" w:cs="Times New Roman"/>
              </w:rPr>
              <w:t>32.000,00</w:t>
            </w:r>
          </w:p>
        </w:tc>
      </w:tr>
      <w:tr w:rsidR="00D66D12" w:rsidRPr="00D92938" w14:paraId="52602C0D" w14:textId="77777777" w:rsidTr="00BE76EF">
        <w:trPr>
          <w:trHeight w:val="900"/>
        </w:trPr>
        <w:tc>
          <w:tcPr>
            <w:tcW w:w="846" w:type="dxa"/>
            <w:hideMark/>
          </w:tcPr>
          <w:p w14:paraId="48EEE1D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7/21</w:t>
            </w:r>
          </w:p>
        </w:tc>
        <w:tc>
          <w:tcPr>
            <w:tcW w:w="1508" w:type="dxa"/>
            <w:hideMark/>
          </w:tcPr>
          <w:p w14:paraId="0F5AB25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radovi na izgradnji komunalne infrastrukture gospodarske zone istok-plinovod, vodovod, kanalizacija</w:t>
            </w:r>
          </w:p>
        </w:tc>
        <w:tc>
          <w:tcPr>
            <w:tcW w:w="968" w:type="dxa"/>
            <w:hideMark/>
          </w:tcPr>
          <w:p w14:paraId="2577DCF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45231220</w:t>
            </w:r>
          </w:p>
        </w:tc>
        <w:tc>
          <w:tcPr>
            <w:tcW w:w="1126" w:type="dxa"/>
            <w:hideMark/>
          </w:tcPr>
          <w:p w14:paraId="0265B0A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400.000,00</w:t>
            </w:r>
          </w:p>
        </w:tc>
        <w:tc>
          <w:tcPr>
            <w:tcW w:w="1217" w:type="dxa"/>
            <w:hideMark/>
          </w:tcPr>
          <w:p w14:paraId="1236A8E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55F9415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64B83C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A0B9B2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1A4CC91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ECA621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0522398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0D054E0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5322A0FC" w14:textId="77777777" w:rsidTr="00BE76EF">
        <w:trPr>
          <w:trHeight w:val="900"/>
        </w:trPr>
        <w:tc>
          <w:tcPr>
            <w:tcW w:w="846" w:type="dxa"/>
            <w:hideMark/>
          </w:tcPr>
          <w:p w14:paraId="4E86DDD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8/21</w:t>
            </w:r>
          </w:p>
        </w:tc>
        <w:tc>
          <w:tcPr>
            <w:tcW w:w="1508" w:type="dxa"/>
            <w:hideMark/>
          </w:tcPr>
          <w:p w14:paraId="26F9694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usluga nabave električne energije</w:t>
            </w:r>
          </w:p>
        </w:tc>
        <w:tc>
          <w:tcPr>
            <w:tcW w:w="968" w:type="dxa"/>
            <w:hideMark/>
          </w:tcPr>
          <w:p w14:paraId="4947CEE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09310000</w:t>
            </w:r>
          </w:p>
        </w:tc>
        <w:tc>
          <w:tcPr>
            <w:tcW w:w="1126" w:type="dxa"/>
            <w:hideMark/>
          </w:tcPr>
          <w:p w14:paraId="62D89FFF" w14:textId="180DA62F" w:rsidR="00D66D12" w:rsidRPr="00D92938" w:rsidRDefault="00C4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92.000,00</w:t>
            </w:r>
          </w:p>
        </w:tc>
        <w:tc>
          <w:tcPr>
            <w:tcW w:w="1217" w:type="dxa"/>
            <w:hideMark/>
          </w:tcPr>
          <w:p w14:paraId="2B7EE90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378" w:type="dxa"/>
            <w:hideMark/>
          </w:tcPr>
          <w:p w14:paraId="3EBF9BB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7C6CA2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046E76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B27559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F0A9A0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proveden u 2020.g.</w:t>
            </w:r>
          </w:p>
        </w:tc>
        <w:tc>
          <w:tcPr>
            <w:tcW w:w="1254" w:type="dxa"/>
            <w:hideMark/>
          </w:tcPr>
          <w:p w14:paraId="04C30A0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49649D8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u drugoj polovici 2020.g. provedena </w:t>
            </w:r>
            <w:r w:rsidRPr="00D92938">
              <w:rPr>
                <w:rFonts w:ascii="Times New Roman" w:hAnsi="Times New Roman" w:cs="Times New Roman"/>
              </w:rPr>
              <w:lastRenderedPageBreak/>
              <w:t>zajednička nabava za više gospodarskih subjekata</w:t>
            </w:r>
          </w:p>
        </w:tc>
      </w:tr>
      <w:tr w:rsidR="00D66D12" w:rsidRPr="00D92938" w14:paraId="5E06C338" w14:textId="77777777" w:rsidTr="00BE76EF">
        <w:trPr>
          <w:trHeight w:val="600"/>
        </w:trPr>
        <w:tc>
          <w:tcPr>
            <w:tcW w:w="846" w:type="dxa"/>
            <w:hideMark/>
          </w:tcPr>
          <w:p w14:paraId="7286CEB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9/21</w:t>
            </w:r>
          </w:p>
        </w:tc>
        <w:tc>
          <w:tcPr>
            <w:tcW w:w="1508" w:type="dxa"/>
            <w:hideMark/>
          </w:tcPr>
          <w:p w14:paraId="38B452C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plin</w:t>
            </w:r>
          </w:p>
        </w:tc>
        <w:tc>
          <w:tcPr>
            <w:tcW w:w="968" w:type="dxa"/>
            <w:hideMark/>
          </w:tcPr>
          <w:p w14:paraId="78D7E36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09123000</w:t>
            </w:r>
          </w:p>
        </w:tc>
        <w:tc>
          <w:tcPr>
            <w:tcW w:w="1126" w:type="dxa"/>
            <w:hideMark/>
          </w:tcPr>
          <w:p w14:paraId="0D3C853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32.000,00</w:t>
            </w:r>
          </w:p>
        </w:tc>
        <w:tc>
          <w:tcPr>
            <w:tcW w:w="1217" w:type="dxa"/>
            <w:hideMark/>
          </w:tcPr>
          <w:p w14:paraId="65D081A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0B0AAD4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33A531F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37A8FA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6FE6832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7941C4C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6B2627C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31D2083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4211E2E3" w14:textId="77777777" w:rsidTr="00BE76EF">
        <w:trPr>
          <w:trHeight w:val="600"/>
        </w:trPr>
        <w:tc>
          <w:tcPr>
            <w:tcW w:w="846" w:type="dxa"/>
            <w:hideMark/>
          </w:tcPr>
          <w:p w14:paraId="447C22D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10/21</w:t>
            </w:r>
          </w:p>
        </w:tc>
        <w:tc>
          <w:tcPr>
            <w:tcW w:w="1508" w:type="dxa"/>
            <w:hideMark/>
          </w:tcPr>
          <w:p w14:paraId="6950A63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gorivo i ulje za loženje</w:t>
            </w:r>
          </w:p>
        </w:tc>
        <w:tc>
          <w:tcPr>
            <w:tcW w:w="968" w:type="dxa"/>
            <w:hideMark/>
          </w:tcPr>
          <w:p w14:paraId="560529E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09135100</w:t>
            </w:r>
          </w:p>
        </w:tc>
        <w:tc>
          <w:tcPr>
            <w:tcW w:w="1126" w:type="dxa"/>
            <w:hideMark/>
          </w:tcPr>
          <w:p w14:paraId="1F24626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217" w:type="dxa"/>
            <w:hideMark/>
          </w:tcPr>
          <w:p w14:paraId="51E0A03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316FA67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352E5F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E4C5B4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12561E3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CD0F32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470CDF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3DCBFE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605DDA9" w14:textId="77777777" w:rsidTr="00BE76EF">
        <w:trPr>
          <w:trHeight w:val="600"/>
        </w:trPr>
        <w:tc>
          <w:tcPr>
            <w:tcW w:w="846" w:type="dxa"/>
            <w:hideMark/>
          </w:tcPr>
          <w:p w14:paraId="433A006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11/21</w:t>
            </w:r>
          </w:p>
        </w:tc>
        <w:tc>
          <w:tcPr>
            <w:tcW w:w="1508" w:type="dxa"/>
            <w:hideMark/>
          </w:tcPr>
          <w:p w14:paraId="232E0C0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telefona</w:t>
            </w:r>
          </w:p>
        </w:tc>
        <w:tc>
          <w:tcPr>
            <w:tcW w:w="968" w:type="dxa"/>
            <w:hideMark/>
          </w:tcPr>
          <w:p w14:paraId="3890C44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64212000</w:t>
            </w:r>
          </w:p>
        </w:tc>
        <w:tc>
          <w:tcPr>
            <w:tcW w:w="1126" w:type="dxa"/>
            <w:hideMark/>
          </w:tcPr>
          <w:p w14:paraId="24C7DB0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222A44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A88571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B82B88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10EE918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2B50AFA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516F261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3015B97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4C79EEE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272BDA90" w14:textId="77777777" w:rsidTr="00BE76EF">
        <w:trPr>
          <w:trHeight w:val="600"/>
        </w:trPr>
        <w:tc>
          <w:tcPr>
            <w:tcW w:w="846" w:type="dxa"/>
            <w:hideMark/>
          </w:tcPr>
          <w:p w14:paraId="7A15622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1508" w:type="dxa"/>
            <w:hideMark/>
          </w:tcPr>
          <w:p w14:paraId="2163502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promidžbe i informiranja</w:t>
            </w:r>
          </w:p>
        </w:tc>
        <w:tc>
          <w:tcPr>
            <w:tcW w:w="968" w:type="dxa"/>
            <w:hideMark/>
          </w:tcPr>
          <w:p w14:paraId="7A05D36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79961100</w:t>
            </w:r>
          </w:p>
        </w:tc>
        <w:tc>
          <w:tcPr>
            <w:tcW w:w="1126" w:type="dxa"/>
            <w:hideMark/>
          </w:tcPr>
          <w:p w14:paraId="4C8D342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32.000,00</w:t>
            </w:r>
          </w:p>
        </w:tc>
        <w:tc>
          <w:tcPr>
            <w:tcW w:w="1217" w:type="dxa"/>
            <w:hideMark/>
          </w:tcPr>
          <w:p w14:paraId="601756B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A66CFC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53DAD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A2B83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32563D4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3178EA1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06BA2BE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2F33472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0E23F06F" w14:textId="77777777" w:rsidTr="00BE76EF">
        <w:trPr>
          <w:trHeight w:val="600"/>
        </w:trPr>
        <w:tc>
          <w:tcPr>
            <w:tcW w:w="846" w:type="dxa"/>
            <w:hideMark/>
          </w:tcPr>
          <w:p w14:paraId="586CA06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13/21</w:t>
            </w:r>
          </w:p>
        </w:tc>
        <w:tc>
          <w:tcPr>
            <w:tcW w:w="1508" w:type="dxa"/>
            <w:hideMark/>
          </w:tcPr>
          <w:p w14:paraId="5A51697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odvjetničke usluge</w:t>
            </w:r>
          </w:p>
        </w:tc>
        <w:tc>
          <w:tcPr>
            <w:tcW w:w="968" w:type="dxa"/>
            <w:hideMark/>
          </w:tcPr>
          <w:p w14:paraId="0047542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72224000</w:t>
            </w:r>
          </w:p>
        </w:tc>
        <w:tc>
          <w:tcPr>
            <w:tcW w:w="1126" w:type="dxa"/>
            <w:hideMark/>
          </w:tcPr>
          <w:p w14:paraId="4B74C4F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68.000,00</w:t>
            </w:r>
          </w:p>
        </w:tc>
        <w:tc>
          <w:tcPr>
            <w:tcW w:w="1217" w:type="dxa"/>
            <w:hideMark/>
          </w:tcPr>
          <w:p w14:paraId="59B545A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1A3DB43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C3783B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8C3CB6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5A5E3D4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C619BF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77AA38E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8553F9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9445DAC" w14:textId="77777777" w:rsidTr="00BE76EF">
        <w:trPr>
          <w:trHeight w:val="600"/>
        </w:trPr>
        <w:tc>
          <w:tcPr>
            <w:tcW w:w="846" w:type="dxa"/>
            <w:hideMark/>
          </w:tcPr>
          <w:p w14:paraId="13CB7E2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14/21</w:t>
            </w:r>
          </w:p>
        </w:tc>
        <w:tc>
          <w:tcPr>
            <w:tcW w:w="1508" w:type="dxa"/>
            <w:hideMark/>
          </w:tcPr>
          <w:p w14:paraId="00B3A85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geodetsko-katastarske usluge</w:t>
            </w:r>
          </w:p>
        </w:tc>
        <w:tc>
          <w:tcPr>
            <w:tcW w:w="968" w:type="dxa"/>
            <w:hideMark/>
          </w:tcPr>
          <w:p w14:paraId="074DC2F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71355200</w:t>
            </w:r>
          </w:p>
        </w:tc>
        <w:tc>
          <w:tcPr>
            <w:tcW w:w="1126" w:type="dxa"/>
            <w:hideMark/>
          </w:tcPr>
          <w:p w14:paraId="4D3E0B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217" w:type="dxa"/>
            <w:hideMark/>
          </w:tcPr>
          <w:p w14:paraId="605C41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E59F38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BE007A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C92D02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77479E5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119332D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5712796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7AC79A89" w14:textId="5EA210E6" w:rsidR="00D66D12" w:rsidRPr="00D92938" w:rsidRDefault="00C42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56.000,00</w:t>
            </w:r>
          </w:p>
        </w:tc>
      </w:tr>
      <w:tr w:rsidR="00D66D12" w:rsidRPr="00D92938" w14:paraId="61E0EDC6" w14:textId="77777777" w:rsidTr="00BE76EF">
        <w:trPr>
          <w:trHeight w:val="600"/>
        </w:trPr>
        <w:tc>
          <w:tcPr>
            <w:tcW w:w="846" w:type="dxa"/>
            <w:hideMark/>
          </w:tcPr>
          <w:p w14:paraId="6ECA57B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15/21</w:t>
            </w:r>
          </w:p>
        </w:tc>
        <w:tc>
          <w:tcPr>
            <w:tcW w:w="1508" w:type="dxa"/>
            <w:hideMark/>
          </w:tcPr>
          <w:p w14:paraId="6393E53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ažuriranja računalnih baza</w:t>
            </w:r>
          </w:p>
        </w:tc>
        <w:tc>
          <w:tcPr>
            <w:tcW w:w="968" w:type="dxa"/>
            <w:hideMark/>
          </w:tcPr>
          <w:p w14:paraId="3BCD51D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72267000</w:t>
            </w:r>
          </w:p>
        </w:tc>
        <w:tc>
          <w:tcPr>
            <w:tcW w:w="1126" w:type="dxa"/>
            <w:hideMark/>
          </w:tcPr>
          <w:p w14:paraId="4EC8627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787566A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AEF500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9DE346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C8DF43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2CDDD74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5599036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6A2478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4256C44" w14:textId="333FBAE5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C425C2">
              <w:rPr>
                <w:rFonts w:ascii="Times New Roman" w:hAnsi="Times New Roman" w:cs="Times New Roman"/>
              </w:rPr>
              <w:t>28.000,00</w:t>
            </w:r>
          </w:p>
        </w:tc>
      </w:tr>
      <w:tr w:rsidR="00D66D12" w:rsidRPr="00D92938" w14:paraId="24477C40" w14:textId="77777777" w:rsidTr="00BE76EF">
        <w:trPr>
          <w:trHeight w:val="600"/>
        </w:trPr>
        <w:tc>
          <w:tcPr>
            <w:tcW w:w="846" w:type="dxa"/>
            <w:hideMark/>
          </w:tcPr>
          <w:p w14:paraId="0D0EA8A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16/21</w:t>
            </w:r>
          </w:p>
        </w:tc>
        <w:tc>
          <w:tcPr>
            <w:tcW w:w="1508" w:type="dxa"/>
            <w:hideMark/>
          </w:tcPr>
          <w:p w14:paraId="06692C2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komunalne usluge odvoza smeća</w:t>
            </w:r>
          </w:p>
        </w:tc>
        <w:tc>
          <w:tcPr>
            <w:tcW w:w="968" w:type="dxa"/>
            <w:hideMark/>
          </w:tcPr>
          <w:p w14:paraId="0BD0401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90513200</w:t>
            </w:r>
          </w:p>
        </w:tc>
        <w:tc>
          <w:tcPr>
            <w:tcW w:w="1126" w:type="dxa"/>
            <w:hideMark/>
          </w:tcPr>
          <w:p w14:paraId="4F38983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28.000,00</w:t>
            </w:r>
          </w:p>
        </w:tc>
        <w:tc>
          <w:tcPr>
            <w:tcW w:w="1217" w:type="dxa"/>
            <w:hideMark/>
          </w:tcPr>
          <w:p w14:paraId="49343D3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41E1D0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24CADD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12B7287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1799338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B59AB8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početak 2021.g.</w:t>
            </w:r>
          </w:p>
        </w:tc>
        <w:tc>
          <w:tcPr>
            <w:tcW w:w="1254" w:type="dxa"/>
            <w:hideMark/>
          </w:tcPr>
          <w:p w14:paraId="6A159DA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A4DDA3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055DA69" w14:textId="77777777" w:rsidTr="00BE76EF">
        <w:trPr>
          <w:trHeight w:val="600"/>
        </w:trPr>
        <w:tc>
          <w:tcPr>
            <w:tcW w:w="846" w:type="dxa"/>
            <w:hideMark/>
          </w:tcPr>
          <w:p w14:paraId="657671D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17/21</w:t>
            </w:r>
          </w:p>
        </w:tc>
        <w:tc>
          <w:tcPr>
            <w:tcW w:w="1508" w:type="dxa"/>
            <w:hideMark/>
          </w:tcPr>
          <w:p w14:paraId="0BFA806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održavanje javnih zelenih površina na području </w:t>
            </w:r>
            <w:r w:rsidRPr="00D92938">
              <w:rPr>
                <w:rFonts w:ascii="Times New Roman" w:hAnsi="Times New Roman" w:cs="Times New Roman"/>
              </w:rPr>
              <w:lastRenderedPageBreak/>
              <w:t>općine Goričan</w:t>
            </w:r>
          </w:p>
        </w:tc>
        <w:tc>
          <w:tcPr>
            <w:tcW w:w="968" w:type="dxa"/>
            <w:hideMark/>
          </w:tcPr>
          <w:p w14:paraId="241DB35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77300000</w:t>
            </w:r>
          </w:p>
        </w:tc>
        <w:tc>
          <w:tcPr>
            <w:tcW w:w="1126" w:type="dxa"/>
            <w:hideMark/>
          </w:tcPr>
          <w:p w14:paraId="2275A6A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613.000,00</w:t>
            </w:r>
          </w:p>
        </w:tc>
        <w:tc>
          <w:tcPr>
            <w:tcW w:w="1217" w:type="dxa"/>
            <w:hideMark/>
          </w:tcPr>
          <w:p w14:paraId="16867E2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378" w:type="dxa"/>
            <w:hideMark/>
          </w:tcPr>
          <w:p w14:paraId="40A1735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CD2585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7C9336D3" w14:textId="0149C40B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Okvirni sporazum</w:t>
            </w:r>
            <w:r w:rsidR="00570E44">
              <w:rPr>
                <w:rFonts w:ascii="Times New Roman" w:hAnsi="Times New Roman" w:cs="Times New Roman"/>
              </w:rPr>
              <w:t xml:space="preserve"> vrijedi do 23.09.2021.g. a nakon toga objaviti </w:t>
            </w:r>
            <w:r w:rsidR="00570E44">
              <w:rPr>
                <w:rFonts w:ascii="Times New Roman" w:hAnsi="Times New Roman" w:cs="Times New Roman"/>
              </w:rPr>
              <w:lastRenderedPageBreak/>
              <w:t>će se novi postupak javne nabave</w:t>
            </w:r>
          </w:p>
        </w:tc>
        <w:tc>
          <w:tcPr>
            <w:tcW w:w="1006" w:type="dxa"/>
            <w:hideMark/>
          </w:tcPr>
          <w:p w14:paraId="36AB323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NE</w:t>
            </w:r>
          </w:p>
        </w:tc>
        <w:tc>
          <w:tcPr>
            <w:tcW w:w="1014" w:type="dxa"/>
            <w:hideMark/>
          </w:tcPr>
          <w:p w14:paraId="60B241A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rujan 2021.g.</w:t>
            </w:r>
          </w:p>
        </w:tc>
        <w:tc>
          <w:tcPr>
            <w:tcW w:w="1254" w:type="dxa"/>
            <w:hideMark/>
          </w:tcPr>
          <w:p w14:paraId="318E273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rujan 2022.g.</w:t>
            </w:r>
          </w:p>
        </w:tc>
        <w:tc>
          <w:tcPr>
            <w:tcW w:w="1276" w:type="dxa"/>
            <w:hideMark/>
          </w:tcPr>
          <w:p w14:paraId="358370FA" w14:textId="49AE82BA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C425C2">
              <w:rPr>
                <w:rFonts w:ascii="Times New Roman" w:hAnsi="Times New Roman" w:cs="Times New Roman"/>
              </w:rPr>
              <w:t>632.200,00</w:t>
            </w:r>
          </w:p>
        </w:tc>
      </w:tr>
      <w:tr w:rsidR="00D66D12" w:rsidRPr="00D92938" w14:paraId="2BD2CAE5" w14:textId="77777777" w:rsidTr="00BE76EF">
        <w:trPr>
          <w:trHeight w:val="600"/>
        </w:trPr>
        <w:tc>
          <w:tcPr>
            <w:tcW w:w="846" w:type="dxa"/>
            <w:hideMark/>
          </w:tcPr>
          <w:p w14:paraId="48A8969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18/21</w:t>
            </w:r>
          </w:p>
        </w:tc>
        <w:tc>
          <w:tcPr>
            <w:tcW w:w="1508" w:type="dxa"/>
            <w:hideMark/>
          </w:tcPr>
          <w:p w14:paraId="06A6957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komunalne usluge na groblju Goričan</w:t>
            </w:r>
          </w:p>
        </w:tc>
        <w:tc>
          <w:tcPr>
            <w:tcW w:w="968" w:type="dxa"/>
            <w:hideMark/>
          </w:tcPr>
          <w:p w14:paraId="3FC007C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50800000</w:t>
            </w:r>
          </w:p>
        </w:tc>
        <w:tc>
          <w:tcPr>
            <w:tcW w:w="1126" w:type="dxa"/>
            <w:hideMark/>
          </w:tcPr>
          <w:p w14:paraId="44F78DE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48.000,00</w:t>
            </w:r>
          </w:p>
        </w:tc>
        <w:tc>
          <w:tcPr>
            <w:tcW w:w="1217" w:type="dxa"/>
            <w:hideMark/>
          </w:tcPr>
          <w:p w14:paraId="680B8F4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1E83EDF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64CAA1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62534C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5C659D2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414A3D6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5823662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61129AB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42648139" w14:textId="77777777" w:rsidTr="00BE76EF">
        <w:trPr>
          <w:trHeight w:val="600"/>
        </w:trPr>
        <w:tc>
          <w:tcPr>
            <w:tcW w:w="846" w:type="dxa"/>
            <w:hideMark/>
          </w:tcPr>
          <w:p w14:paraId="50BE86A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19/21</w:t>
            </w:r>
          </w:p>
        </w:tc>
        <w:tc>
          <w:tcPr>
            <w:tcW w:w="1508" w:type="dxa"/>
            <w:hideMark/>
          </w:tcPr>
          <w:p w14:paraId="3840E89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investicijsko održavanje javnih površina</w:t>
            </w:r>
          </w:p>
        </w:tc>
        <w:tc>
          <w:tcPr>
            <w:tcW w:w="968" w:type="dxa"/>
            <w:hideMark/>
          </w:tcPr>
          <w:p w14:paraId="2D27077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50800000</w:t>
            </w:r>
          </w:p>
        </w:tc>
        <w:tc>
          <w:tcPr>
            <w:tcW w:w="1126" w:type="dxa"/>
            <w:hideMark/>
          </w:tcPr>
          <w:p w14:paraId="4D559B8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61.600,00</w:t>
            </w:r>
          </w:p>
        </w:tc>
        <w:tc>
          <w:tcPr>
            <w:tcW w:w="1217" w:type="dxa"/>
            <w:hideMark/>
          </w:tcPr>
          <w:p w14:paraId="683C27D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66D22E5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84980E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6E2CC9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65CFE9A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74430D2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4B5D2D9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0AB0D8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02A70EE9" w14:textId="77777777" w:rsidTr="00BE76EF">
        <w:trPr>
          <w:trHeight w:val="600"/>
        </w:trPr>
        <w:tc>
          <w:tcPr>
            <w:tcW w:w="846" w:type="dxa"/>
            <w:hideMark/>
          </w:tcPr>
          <w:p w14:paraId="24BE4A9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20/21</w:t>
            </w:r>
          </w:p>
        </w:tc>
        <w:tc>
          <w:tcPr>
            <w:tcW w:w="1508" w:type="dxa"/>
            <w:hideMark/>
          </w:tcPr>
          <w:p w14:paraId="334139E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postavljanje vanjskih kamera na turističko rekreativnom centru Ribnjak</w:t>
            </w:r>
          </w:p>
        </w:tc>
        <w:tc>
          <w:tcPr>
            <w:tcW w:w="968" w:type="dxa"/>
            <w:hideMark/>
          </w:tcPr>
          <w:p w14:paraId="68566C9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35125000</w:t>
            </w:r>
          </w:p>
        </w:tc>
        <w:tc>
          <w:tcPr>
            <w:tcW w:w="1126" w:type="dxa"/>
            <w:hideMark/>
          </w:tcPr>
          <w:p w14:paraId="568FCBD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658CF1A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6B1F134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234019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402E7DBC" w14:textId="24E7E5AF" w:rsidR="00D66D12" w:rsidRPr="00D92938" w:rsidRDefault="00570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529A7AC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B63EF5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13E1C36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7124EB6" w14:textId="5E1B8386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C425C2">
              <w:rPr>
                <w:rFonts w:ascii="Times New Roman" w:hAnsi="Times New Roman" w:cs="Times New Roman"/>
              </w:rPr>
              <w:t>28.000,00</w:t>
            </w:r>
          </w:p>
        </w:tc>
      </w:tr>
      <w:tr w:rsidR="00D66D12" w:rsidRPr="00D92938" w14:paraId="4268490C" w14:textId="77777777" w:rsidTr="00BE76EF">
        <w:trPr>
          <w:trHeight w:val="600"/>
        </w:trPr>
        <w:tc>
          <w:tcPr>
            <w:tcW w:w="846" w:type="dxa"/>
            <w:hideMark/>
          </w:tcPr>
          <w:p w14:paraId="5DF3AAA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21/21</w:t>
            </w:r>
          </w:p>
        </w:tc>
        <w:tc>
          <w:tcPr>
            <w:tcW w:w="1508" w:type="dxa"/>
            <w:hideMark/>
          </w:tcPr>
          <w:p w14:paraId="67E7AB3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usluga zimske službe</w:t>
            </w:r>
          </w:p>
        </w:tc>
        <w:tc>
          <w:tcPr>
            <w:tcW w:w="968" w:type="dxa"/>
            <w:hideMark/>
          </w:tcPr>
          <w:p w14:paraId="3DA0D4F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90620000</w:t>
            </w:r>
          </w:p>
        </w:tc>
        <w:tc>
          <w:tcPr>
            <w:tcW w:w="1126" w:type="dxa"/>
            <w:hideMark/>
          </w:tcPr>
          <w:p w14:paraId="5E17F6F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5869D0F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6E81B9B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1BF821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AEEA51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203F488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36CF56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4B26766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D9993F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3303334A" w14:textId="77777777" w:rsidTr="00BE76EF">
        <w:trPr>
          <w:trHeight w:val="600"/>
        </w:trPr>
        <w:tc>
          <w:tcPr>
            <w:tcW w:w="846" w:type="dxa"/>
            <w:hideMark/>
          </w:tcPr>
          <w:p w14:paraId="35C7261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22/21</w:t>
            </w:r>
          </w:p>
        </w:tc>
        <w:tc>
          <w:tcPr>
            <w:tcW w:w="1508" w:type="dxa"/>
            <w:hideMark/>
          </w:tcPr>
          <w:p w14:paraId="340D9DF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održavanje poljskih puteva</w:t>
            </w:r>
          </w:p>
        </w:tc>
        <w:tc>
          <w:tcPr>
            <w:tcW w:w="968" w:type="dxa"/>
            <w:hideMark/>
          </w:tcPr>
          <w:p w14:paraId="0972FE5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45233141</w:t>
            </w:r>
          </w:p>
        </w:tc>
        <w:tc>
          <w:tcPr>
            <w:tcW w:w="1126" w:type="dxa"/>
            <w:hideMark/>
          </w:tcPr>
          <w:p w14:paraId="1B949DD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72.000,00</w:t>
            </w:r>
          </w:p>
        </w:tc>
        <w:tc>
          <w:tcPr>
            <w:tcW w:w="1217" w:type="dxa"/>
            <w:hideMark/>
          </w:tcPr>
          <w:p w14:paraId="2F76E33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EF8A19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35BA5B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DF186E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05D0CD1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3659CE2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listopad 2021.g.</w:t>
            </w:r>
          </w:p>
        </w:tc>
        <w:tc>
          <w:tcPr>
            <w:tcW w:w="1254" w:type="dxa"/>
            <w:hideMark/>
          </w:tcPr>
          <w:p w14:paraId="2E46178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201E88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4946DCA4" w14:textId="77777777" w:rsidTr="00BE76EF">
        <w:trPr>
          <w:trHeight w:val="600"/>
        </w:trPr>
        <w:tc>
          <w:tcPr>
            <w:tcW w:w="846" w:type="dxa"/>
            <w:hideMark/>
          </w:tcPr>
          <w:p w14:paraId="1CD3617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23/21</w:t>
            </w:r>
          </w:p>
        </w:tc>
        <w:tc>
          <w:tcPr>
            <w:tcW w:w="1508" w:type="dxa"/>
            <w:hideMark/>
          </w:tcPr>
          <w:p w14:paraId="744F0C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usluga deratizacije, dezinsekcije</w:t>
            </w:r>
          </w:p>
        </w:tc>
        <w:tc>
          <w:tcPr>
            <w:tcW w:w="968" w:type="dxa"/>
            <w:hideMark/>
          </w:tcPr>
          <w:p w14:paraId="1797489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90923000</w:t>
            </w:r>
          </w:p>
        </w:tc>
        <w:tc>
          <w:tcPr>
            <w:tcW w:w="1126" w:type="dxa"/>
            <w:hideMark/>
          </w:tcPr>
          <w:p w14:paraId="21C90DF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52.000,00</w:t>
            </w:r>
          </w:p>
        </w:tc>
        <w:tc>
          <w:tcPr>
            <w:tcW w:w="1217" w:type="dxa"/>
            <w:hideMark/>
          </w:tcPr>
          <w:p w14:paraId="392A9F2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3328081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1CA1B7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18B786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E978DD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572868C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travanj 2021.g.</w:t>
            </w:r>
          </w:p>
        </w:tc>
        <w:tc>
          <w:tcPr>
            <w:tcW w:w="1254" w:type="dxa"/>
            <w:hideMark/>
          </w:tcPr>
          <w:p w14:paraId="4449BDE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lipanj 2021.g.</w:t>
            </w:r>
          </w:p>
        </w:tc>
        <w:tc>
          <w:tcPr>
            <w:tcW w:w="1276" w:type="dxa"/>
            <w:hideMark/>
          </w:tcPr>
          <w:p w14:paraId="5C06B4D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D3D8B3A" w14:textId="77777777" w:rsidTr="00BE76EF">
        <w:trPr>
          <w:trHeight w:val="600"/>
        </w:trPr>
        <w:tc>
          <w:tcPr>
            <w:tcW w:w="846" w:type="dxa"/>
            <w:hideMark/>
          </w:tcPr>
          <w:p w14:paraId="3E8B4B6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24/21</w:t>
            </w:r>
          </w:p>
        </w:tc>
        <w:tc>
          <w:tcPr>
            <w:tcW w:w="1508" w:type="dxa"/>
            <w:hideMark/>
          </w:tcPr>
          <w:p w14:paraId="00D8A7B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sanacija lokalnih cesta u naselju</w:t>
            </w:r>
          </w:p>
        </w:tc>
        <w:tc>
          <w:tcPr>
            <w:tcW w:w="968" w:type="dxa"/>
            <w:hideMark/>
          </w:tcPr>
          <w:p w14:paraId="12A7675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45233120</w:t>
            </w:r>
          </w:p>
        </w:tc>
        <w:tc>
          <w:tcPr>
            <w:tcW w:w="1126" w:type="dxa"/>
            <w:hideMark/>
          </w:tcPr>
          <w:p w14:paraId="3B33FCC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217" w:type="dxa"/>
            <w:hideMark/>
          </w:tcPr>
          <w:p w14:paraId="5475158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2AC8ADA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FBB65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32219BF" w14:textId="256EE0DF" w:rsidR="00D66D12" w:rsidRPr="00D92938" w:rsidRDefault="00E3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4E42679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48BDB7A" w14:textId="0E11434C" w:rsidR="00D66D12" w:rsidRPr="00D92938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Travanj </w:t>
            </w:r>
            <w:r w:rsidR="00D66D12" w:rsidRPr="00D92938">
              <w:rPr>
                <w:rFonts w:ascii="Times New Roman" w:hAnsi="Times New Roman" w:cs="Times New Roman"/>
              </w:rPr>
              <w:t>2021.g.</w:t>
            </w:r>
          </w:p>
        </w:tc>
        <w:tc>
          <w:tcPr>
            <w:tcW w:w="1254" w:type="dxa"/>
            <w:hideMark/>
          </w:tcPr>
          <w:p w14:paraId="646FB1D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listopad 2021.g.</w:t>
            </w:r>
          </w:p>
        </w:tc>
        <w:tc>
          <w:tcPr>
            <w:tcW w:w="1276" w:type="dxa"/>
            <w:hideMark/>
          </w:tcPr>
          <w:p w14:paraId="2C062267" w14:textId="2BC5F0DE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E35D43">
              <w:rPr>
                <w:rFonts w:ascii="Times New Roman" w:hAnsi="Times New Roman" w:cs="Times New Roman"/>
              </w:rPr>
              <w:t>184.000,00</w:t>
            </w:r>
          </w:p>
        </w:tc>
      </w:tr>
      <w:tr w:rsidR="00D66D12" w:rsidRPr="00D92938" w14:paraId="42F99A01" w14:textId="77777777" w:rsidTr="00BE76EF">
        <w:trPr>
          <w:trHeight w:val="600"/>
        </w:trPr>
        <w:tc>
          <w:tcPr>
            <w:tcW w:w="846" w:type="dxa"/>
            <w:hideMark/>
          </w:tcPr>
          <w:p w14:paraId="5D13027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25/21</w:t>
            </w:r>
          </w:p>
        </w:tc>
        <w:tc>
          <w:tcPr>
            <w:tcW w:w="1508" w:type="dxa"/>
            <w:hideMark/>
          </w:tcPr>
          <w:p w14:paraId="3D53852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komunalne usluge na turističko rekreacijskom centru Ribnjak</w:t>
            </w:r>
          </w:p>
        </w:tc>
        <w:tc>
          <w:tcPr>
            <w:tcW w:w="968" w:type="dxa"/>
            <w:hideMark/>
          </w:tcPr>
          <w:p w14:paraId="4826DEF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50800000</w:t>
            </w:r>
          </w:p>
        </w:tc>
        <w:tc>
          <w:tcPr>
            <w:tcW w:w="1126" w:type="dxa"/>
            <w:hideMark/>
          </w:tcPr>
          <w:p w14:paraId="16436D8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33CD09A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5BF7A44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6653CF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4E1748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4841195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477045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64ED50B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7F3F8780" w14:textId="7F3E0D00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E35D43">
              <w:rPr>
                <w:rFonts w:ascii="Times New Roman" w:hAnsi="Times New Roman" w:cs="Times New Roman"/>
              </w:rPr>
              <w:t>12.000,00</w:t>
            </w:r>
          </w:p>
        </w:tc>
      </w:tr>
      <w:tr w:rsidR="00D66D12" w:rsidRPr="00D92938" w14:paraId="4A109FAB" w14:textId="77777777" w:rsidTr="00BE76EF">
        <w:trPr>
          <w:trHeight w:val="600"/>
        </w:trPr>
        <w:tc>
          <w:tcPr>
            <w:tcW w:w="846" w:type="dxa"/>
            <w:hideMark/>
          </w:tcPr>
          <w:p w14:paraId="7C95E4F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26/21</w:t>
            </w:r>
          </w:p>
        </w:tc>
        <w:tc>
          <w:tcPr>
            <w:tcW w:w="1508" w:type="dxa"/>
            <w:hideMark/>
          </w:tcPr>
          <w:p w14:paraId="1D7CBD7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investicijskog održavanja objekta karaule na GP Goričan</w:t>
            </w:r>
          </w:p>
        </w:tc>
        <w:tc>
          <w:tcPr>
            <w:tcW w:w="968" w:type="dxa"/>
            <w:hideMark/>
          </w:tcPr>
          <w:p w14:paraId="557CE52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45233141</w:t>
            </w:r>
          </w:p>
        </w:tc>
        <w:tc>
          <w:tcPr>
            <w:tcW w:w="1126" w:type="dxa"/>
            <w:hideMark/>
          </w:tcPr>
          <w:p w14:paraId="336F029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52.000,00</w:t>
            </w:r>
          </w:p>
        </w:tc>
        <w:tc>
          <w:tcPr>
            <w:tcW w:w="1217" w:type="dxa"/>
            <w:hideMark/>
          </w:tcPr>
          <w:p w14:paraId="44C378B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19FB6CE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D8DEB5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88ACB3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6FA1D51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2E77C4D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43C75A0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1D583E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50B3B945" w14:textId="77777777" w:rsidTr="00BE76EF">
        <w:trPr>
          <w:trHeight w:val="600"/>
        </w:trPr>
        <w:tc>
          <w:tcPr>
            <w:tcW w:w="846" w:type="dxa"/>
            <w:hideMark/>
          </w:tcPr>
          <w:p w14:paraId="7ACA3E2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27/21</w:t>
            </w:r>
          </w:p>
        </w:tc>
        <w:tc>
          <w:tcPr>
            <w:tcW w:w="1508" w:type="dxa"/>
            <w:hideMark/>
          </w:tcPr>
          <w:p w14:paraId="3BBF78F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izrada projektne dokumentacije-objekt karaula</w:t>
            </w:r>
          </w:p>
        </w:tc>
        <w:tc>
          <w:tcPr>
            <w:tcW w:w="968" w:type="dxa"/>
            <w:hideMark/>
          </w:tcPr>
          <w:p w14:paraId="3B90A66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71242000</w:t>
            </w:r>
          </w:p>
        </w:tc>
        <w:tc>
          <w:tcPr>
            <w:tcW w:w="1126" w:type="dxa"/>
            <w:hideMark/>
          </w:tcPr>
          <w:p w14:paraId="374D5F6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2E51573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018BDBA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D768D7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781E6C2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422893C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29B8F66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37D1BC7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0437DC0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419A758" w14:textId="77777777" w:rsidTr="00BE76EF">
        <w:trPr>
          <w:trHeight w:val="600"/>
        </w:trPr>
        <w:tc>
          <w:tcPr>
            <w:tcW w:w="846" w:type="dxa"/>
            <w:hideMark/>
          </w:tcPr>
          <w:p w14:paraId="19D77F1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28/21</w:t>
            </w:r>
          </w:p>
        </w:tc>
        <w:tc>
          <w:tcPr>
            <w:tcW w:w="1508" w:type="dxa"/>
            <w:hideMark/>
          </w:tcPr>
          <w:p w14:paraId="7B331B7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promidžbe i informiranja poduzetničkih zona</w:t>
            </w:r>
          </w:p>
        </w:tc>
        <w:tc>
          <w:tcPr>
            <w:tcW w:w="968" w:type="dxa"/>
            <w:hideMark/>
          </w:tcPr>
          <w:p w14:paraId="72B2D34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79961100</w:t>
            </w:r>
          </w:p>
        </w:tc>
        <w:tc>
          <w:tcPr>
            <w:tcW w:w="1126" w:type="dxa"/>
            <w:hideMark/>
          </w:tcPr>
          <w:p w14:paraId="5160BD5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217" w:type="dxa"/>
            <w:hideMark/>
          </w:tcPr>
          <w:p w14:paraId="074C650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18CCC71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2FF69E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1B8E3F2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3B1A51A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7BBC50C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0273066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1CA8FC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2D42E332" w14:textId="77777777" w:rsidTr="00BE76EF">
        <w:trPr>
          <w:trHeight w:val="600"/>
        </w:trPr>
        <w:tc>
          <w:tcPr>
            <w:tcW w:w="846" w:type="dxa"/>
            <w:hideMark/>
          </w:tcPr>
          <w:p w14:paraId="37358F5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29/21</w:t>
            </w:r>
          </w:p>
        </w:tc>
        <w:tc>
          <w:tcPr>
            <w:tcW w:w="1508" w:type="dxa"/>
            <w:hideMark/>
          </w:tcPr>
          <w:p w14:paraId="1CC8FB8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obnova sakralnih objekata u naselju</w:t>
            </w:r>
          </w:p>
        </w:tc>
        <w:tc>
          <w:tcPr>
            <w:tcW w:w="968" w:type="dxa"/>
            <w:hideMark/>
          </w:tcPr>
          <w:p w14:paraId="6566851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45262600</w:t>
            </w:r>
          </w:p>
        </w:tc>
        <w:tc>
          <w:tcPr>
            <w:tcW w:w="1126" w:type="dxa"/>
            <w:hideMark/>
          </w:tcPr>
          <w:p w14:paraId="290BD64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217" w:type="dxa"/>
            <w:hideMark/>
          </w:tcPr>
          <w:p w14:paraId="4627903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6D3AF6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31FD933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80625E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4EE92F9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2D291E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433569D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732B670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3799ECC2" w14:textId="77777777" w:rsidTr="00BE76EF">
        <w:trPr>
          <w:trHeight w:val="600"/>
        </w:trPr>
        <w:tc>
          <w:tcPr>
            <w:tcW w:w="846" w:type="dxa"/>
            <w:hideMark/>
          </w:tcPr>
          <w:p w14:paraId="7A12B52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30/21</w:t>
            </w:r>
          </w:p>
        </w:tc>
        <w:tc>
          <w:tcPr>
            <w:tcW w:w="1508" w:type="dxa"/>
            <w:hideMark/>
          </w:tcPr>
          <w:p w14:paraId="3ABC77A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izrada projektne dokumentacije-energetska obnova doma kulture</w:t>
            </w:r>
          </w:p>
        </w:tc>
        <w:tc>
          <w:tcPr>
            <w:tcW w:w="968" w:type="dxa"/>
            <w:hideMark/>
          </w:tcPr>
          <w:p w14:paraId="6B471D7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72224000</w:t>
            </w:r>
          </w:p>
        </w:tc>
        <w:tc>
          <w:tcPr>
            <w:tcW w:w="1126" w:type="dxa"/>
            <w:hideMark/>
          </w:tcPr>
          <w:p w14:paraId="2241D88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28.000,00</w:t>
            </w:r>
          </w:p>
        </w:tc>
        <w:tc>
          <w:tcPr>
            <w:tcW w:w="1217" w:type="dxa"/>
            <w:hideMark/>
          </w:tcPr>
          <w:p w14:paraId="531CE11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15F47A6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F08F16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7522AF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4EC3DBF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4ADA1D2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2C9CF7C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CDB216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399F8BA3" w14:textId="77777777" w:rsidTr="00BE76EF">
        <w:trPr>
          <w:trHeight w:val="600"/>
        </w:trPr>
        <w:tc>
          <w:tcPr>
            <w:tcW w:w="846" w:type="dxa"/>
            <w:hideMark/>
          </w:tcPr>
          <w:p w14:paraId="271CA75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31/21</w:t>
            </w:r>
          </w:p>
        </w:tc>
        <w:tc>
          <w:tcPr>
            <w:tcW w:w="1508" w:type="dxa"/>
            <w:hideMark/>
          </w:tcPr>
          <w:p w14:paraId="114C9EC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sufinanciranje manifestacija</w:t>
            </w:r>
          </w:p>
        </w:tc>
        <w:tc>
          <w:tcPr>
            <w:tcW w:w="968" w:type="dxa"/>
            <w:hideMark/>
          </w:tcPr>
          <w:p w14:paraId="437420E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15000000</w:t>
            </w:r>
          </w:p>
        </w:tc>
        <w:tc>
          <w:tcPr>
            <w:tcW w:w="1126" w:type="dxa"/>
            <w:hideMark/>
          </w:tcPr>
          <w:p w14:paraId="591EBA8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136.000,00</w:t>
            </w:r>
          </w:p>
        </w:tc>
        <w:tc>
          <w:tcPr>
            <w:tcW w:w="1217" w:type="dxa"/>
            <w:hideMark/>
          </w:tcPr>
          <w:p w14:paraId="0AE7600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695BDE3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468862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8EF330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4B864BF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7A1E3A0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74A5B1F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3A9B8F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5A9E8AC5" w14:textId="77777777" w:rsidTr="00BE76EF">
        <w:trPr>
          <w:trHeight w:val="600"/>
        </w:trPr>
        <w:tc>
          <w:tcPr>
            <w:tcW w:w="846" w:type="dxa"/>
            <w:hideMark/>
          </w:tcPr>
          <w:p w14:paraId="38BCCBC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32/21</w:t>
            </w:r>
          </w:p>
        </w:tc>
        <w:tc>
          <w:tcPr>
            <w:tcW w:w="1508" w:type="dxa"/>
            <w:hideMark/>
          </w:tcPr>
          <w:p w14:paraId="3DE14EE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proslava Goričke republike</w:t>
            </w:r>
          </w:p>
        </w:tc>
        <w:tc>
          <w:tcPr>
            <w:tcW w:w="968" w:type="dxa"/>
            <w:hideMark/>
          </w:tcPr>
          <w:p w14:paraId="079DD38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79952000</w:t>
            </w:r>
          </w:p>
        </w:tc>
        <w:tc>
          <w:tcPr>
            <w:tcW w:w="1126" w:type="dxa"/>
            <w:hideMark/>
          </w:tcPr>
          <w:p w14:paraId="4CC9D9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76.000,00</w:t>
            </w:r>
          </w:p>
        </w:tc>
        <w:tc>
          <w:tcPr>
            <w:tcW w:w="1217" w:type="dxa"/>
            <w:hideMark/>
          </w:tcPr>
          <w:p w14:paraId="76A1922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2F7174D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E9CCB8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5037D473" w14:textId="406A7B0E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  <w:r w:rsidR="00570E44">
              <w:rPr>
                <w:rFonts w:ascii="Times New Roman" w:hAnsi="Times New Roman" w:cs="Times New Roman"/>
              </w:rPr>
              <w:t>, narudžbenica</w:t>
            </w:r>
          </w:p>
        </w:tc>
        <w:tc>
          <w:tcPr>
            <w:tcW w:w="1006" w:type="dxa"/>
            <w:hideMark/>
          </w:tcPr>
          <w:p w14:paraId="08DE2FA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4ED6AE0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listopad- studeni 2021.</w:t>
            </w:r>
          </w:p>
        </w:tc>
        <w:tc>
          <w:tcPr>
            <w:tcW w:w="1254" w:type="dxa"/>
            <w:hideMark/>
          </w:tcPr>
          <w:p w14:paraId="1CDFEBC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studeni 2021.</w:t>
            </w:r>
          </w:p>
        </w:tc>
        <w:tc>
          <w:tcPr>
            <w:tcW w:w="1276" w:type="dxa"/>
            <w:hideMark/>
          </w:tcPr>
          <w:p w14:paraId="5565474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2425E2A3" w14:textId="77777777" w:rsidTr="00BE76EF">
        <w:trPr>
          <w:trHeight w:val="600"/>
        </w:trPr>
        <w:tc>
          <w:tcPr>
            <w:tcW w:w="846" w:type="dxa"/>
            <w:hideMark/>
          </w:tcPr>
          <w:p w14:paraId="0F3E96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33/21</w:t>
            </w:r>
          </w:p>
        </w:tc>
        <w:tc>
          <w:tcPr>
            <w:tcW w:w="1508" w:type="dxa"/>
            <w:hideMark/>
          </w:tcPr>
          <w:p w14:paraId="6F10A0C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održavanje i korištenje </w:t>
            </w:r>
            <w:r w:rsidRPr="00D92938">
              <w:rPr>
                <w:rFonts w:ascii="Times New Roman" w:hAnsi="Times New Roman" w:cs="Times New Roman"/>
              </w:rPr>
              <w:lastRenderedPageBreak/>
              <w:t>sportskog objekta</w:t>
            </w:r>
          </w:p>
        </w:tc>
        <w:tc>
          <w:tcPr>
            <w:tcW w:w="968" w:type="dxa"/>
            <w:hideMark/>
          </w:tcPr>
          <w:p w14:paraId="6BF4195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50800000</w:t>
            </w:r>
          </w:p>
        </w:tc>
        <w:tc>
          <w:tcPr>
            <w:tcW w:w="1126" w:type="dxa"/>
            <w:hideMark/>
          </w:tcPr>
          <w:p w14:paraId="0E7D7AA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24.000,00</w:t>
            </w:r>
          </w:p>
        </w:tc>
        <w:tc>
          <w:tcPr>
            <w:tcW w:w="1217" w:type="dxa"/>
            <w:hideMark/>
          </w:tcPr>
          <w:p w14:paraId="7ED7DE6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3A7B8E3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310C102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36D379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69E0C14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E64BAB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295C794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krajem 2022.g.</w:t>
            </w:r>
          </w:p>
        </w:tc>
        <w:tc>
          <w:tcPr>
            <w:tcW w:w="1276" w:type="dxa"/>
            <w:hideMark/>
          </w:tcPr>
          <w:p w14:paraId="5BA4FDB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47C3DE9D" w14:textId="77777777" w:rsidTr="00BE76EF">
        <w:trPr>
          <w:trHeight w:val="600"/>
        </w:trPr>
        <w:tc>
          <w:tcPr>
            <w:tcW w:w="846" w:type="dxa"/>
            <w:hideMark/>
          </w:tcPr>
          <w:p w14:paraId="5C744C7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34/21</w:t>
            </w:r>
          </w:p>
        </w:tc>
        <w:tc>
          <w:tcPr>
            <w:tcW w:w="1508" w:type="dxa"/>
            <w:hideMark/>
          </w:tcPr>
          <w:p w14:paraId="74A5AB5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EU projekt "</w:t>
            </w:r>
            <w:proofErr w:type="spellStart"/>
            <w:r w:rsidRPr="00D92938">
              <w:rPr>
                <w:rFonts w:ascii="Times New Roman" w:hAnsi="Times New Roman" w:cs="Times New Roman"/>
              </w:rPr>
              <w:t>Two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38">
              <w:rPr>
                <w:rFonts w:ascii="Times New Roman" w:hAnsi="Times New Roman" w:cs="Times New Roman"/>
              </w:rPr>
              <w:t>riwers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goal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II" - usluga organizacije izložbe</w:t>
            </w:r>
          </w:p>
        </w:tc>
        <w:tc>
          <w:tcPr>
            <w:tcW w:w="968" w:type="dxa"/>
            <w:hideMark/>
          </w:tcPr>
          <w:p w14:paraId="12AA56F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79952000</w:t>
            </w:r>
          </w:p>
        </w:tc>
        <w:tc>
          <w:tcPr>
            <w:tcW w:w="1126" w:type="dxa"/>
            <w:hideMark/>
          </w:tcPr>
          <w:p w14:paraId="2BD5E94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30.268,00</w:t>
            </w:r>
          </w:p>
        </w:tc>
        <w:tc>
          <w:tcPr>
            <w:tcW w:w="1217" w:type="dxa"/>
            <w:hideMark/>
          </w:tcPr>
          <w:p w14:paraId="4862926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08970B7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25A0188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9DA627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19FF49A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71B8E21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5CC620B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37E2B5B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72DBADFB" w14:textId="77777777" w:rsidTr="00BE76EF">
        <w:trPr>
          <w:trHeight w:val="600"/>
        </w:trPr>
        <w:tc>
          <w:tcPr>
            <w:tcW w:w="846" w:type="dxa"/>
            <w:hideMark/>
          </w:tcPr>
          <w:p w14:paraId="403FFC7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35/21</w:t>
            </w:r>
          </w:p>
        </w:tc>
        <w:tc>
          <w:tcPr>
            <w:tcW w:w="1508" w:type="dxa"/>
            <w:hideMark/>
          </w:tcPr>
          <w:p w14:paraId="71C5030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EU projekt "</w:t>
            </w:r>
            <w:proofErr w:type="spellStart"/>
            <w:r w:rsidRPr="00D92938">
              <w:rPr>
                <w:rFonts w:ascii="Times New Roman" w:hAnsi="Times New Roman" w:cs="Times New Roman"/>
              </w:rPr>
              <w:t>Two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38">
              <w:rPr>
                <w:rFonts w:ascii="Times New Roman" w:hAnsi="Times New Roman" w:cs="Times New Roman"/>
              </w:rPr>
              <w:t>riwers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goal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II" - nabava opreme za uređenje odmorišta za bicikliste </w:t>
            </w:r>
          </w:p>
        </w:tc>
        <w:tc>
          <w:tcPr>
            <w:tcW w:w="968" w:type="dxa"/>
            <w:hideMark/>
          </w:tcPr>
          <w:p w14:paraId="2E11D3F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446137000</w:t>
            </w:r>
          </w:p>
        </w:tc>
        <w:tc>
          <w:tcPr>
            <w:tcW w:w="1126" w:type="dxa"/>
            <w:hideMark/>
          </w:tcPr>
          <w:p w14:paraId="7CFCD1F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39.350,00</w:t>
            </w:r>
          </w:p>
        </w:tc>
        <w:tc>
          <w:tcPr>
            <w:tcW w:w="1217" w:type="dxa"/>
            <w:hideMark/>
          </w:tcPr>
          <w:p w14:paraId="0A0EDB0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6F5525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3C63BEC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599B7C2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CF6375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4CB6ACC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170FE8E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867854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2A79556F" w14:textId="77777777" w:rsidTr="00BE76EF">
        <w:trPr>
          <w:trHeight w:val="600"/>
        </w:trPr>
        <w:tc>
          <w:tcPr>
            <w:tcW w:w="846" w:type="dxa"/>
            <w:hideMark/>
          </w:tcPr>
          <w:p w14:paraId="70AE60E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36/21</w:t>
            </w:r>
          </w:p>
        </w:tc>
        <w:tc>
          <w:tcPr>
            <w:tcW w:w="1508" w:type="dxa"/>
            <w:hideMark/>
          </w:tcPr>
          <w:p w14:paraId="6CC78AC0" w14:textId="4DF9CD6C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EU projekt "</w:t>
            </w:r>
            <w:proofErr w:type="spellStart"/>
            <w:r w:rsidRPr="00D92938">
              <w:rPr>
                <w:rFonts w:ascii="Times New Roman" w:hAnsi="Times New Roman" w:cs="Times New Roman"/>
              </w:rPr>
              <w:t>Two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38">
              <w:rPr>
                <w:rFonts w:ascii="Times New Roman" w:hAnsi="Times New Roman" w:cs="Times New Roman"/>
              </w:rPr>
              <w:t>riwers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goal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II" - nabava opreme na šoderici</w:t>
            </w:r>
          </w:p>
        </w:tc>
        <w:tc>
          <w:tcPr>
            <w:tcW w:w="968" w:type="dxa"/>
            <w:hideMark/>
          </w:tcPr>
          <w:p w14:paraId="3E22E10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34928400</w:t>
            </w:r>
          </w:p>
        </w:tc>
        <w:tc>
          <w:tcPr>
            <w:tcW w:w="1126" w:type="dxa"/>
            <w:hideMark/>
          </w:tcPr>
          <w:p w14:paraId="5B20D9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79.600,00</w:t>
            </w:r>
          </w:p>
        </w:tc>
        <w:tc>
          <w:tcPr>
            <w:tcW w:w="1217" w:type="dxa"/>
            <w:hideMark/>
          </w:tcPr>
          <w:p w14:paraId="163CA16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2F07FA9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025C32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3BCADE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186723C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47D41BA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2F359C6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36BDE0E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48B7C583" w14:textId="77777777" w:rsidTr="00BE76EF">
        <w:trPr>
          <w:trHeight w:val="600"/>
        </w:trPr>
        <w:tc>
          <w:tcPr>
            <w:tcW w:w="846" w:type="dxa"/>
            <w:hideMark/>
          </w:tcPr>
          <w:p w14:paraId="0BCF5EB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37/21</w:t>
            </w:r>
          </w:p>
        </w:tc>
        <w:tc>
          <w:tcPr>
            <w:tcW w:w="1508" w:type="dxa"/>
            <w:hideMark/>
          </w:tcPr>
          <w:p w14:paraId="2D72433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oprema za civilnu zaštitu</w:t>
            </w:r>
          </w:p>
        </w:tc>
        <w:tc>
          <w:tcPr>
            <w:tcW w:w="968" w:type="dxa"/>
            <w:hideMark/>
          </w:tcPr>
          <w:p w14:paraId="1389648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44613700</w:t>
            </w:r>
          </w:p>
        </w:tc>
        <w:tc>
          <w:tcPr>
            <w:tcW w:w="1126" w:type="dxa"/>
            <w:hideMark/>
          </w:tcPr>
          <w:p w14:paraId="18E371A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217" w:type="dxa"/>
            <w:hideMark/>
          </w:tcPr>
          <w:p w14:paraId="688CEEB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01AF89E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64B049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46FBF73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4B48BC9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4078007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56B6A8A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386FE25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58B5548D" w14:textId="77777777" w:rsidTr="00BE76EF">
        <w:trPr>
          <w:trHeight w:val="600"/>
        </w:trPr>
        <w:tc>
          <w:tcPr>
            <w:tcW w:w="846" w:type="dxa"/>
            <w:hideMark/>
          </w:tcPr>
          <w:p w14:paraId="4D2120A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38/21</w:t>
            </w:r>
          </w:p>
        </w:tc>
        <w:tc>
          <w:tcPr>
            <w:tcW w:w="1508" w:type="dxa"/>
            <w:hideMark/>
          </w:tcPr>
          <w:p w14:paraId="0AEEC6B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komunalna oprema </w:t>
            </w:r>
          </w:p>
        </w:tc>
        <w:tc>
          <w:tcPr>
            <w:tcW w:w="968" w:type="dxa"/>
            <w:hideMark/>
          </w:tcPr>
          <w:p w14:paraId="054A33B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44613700</w:t>
            </w:r>
          </w:p>
        </w:tc>
        <w:tc>
          <w:tcPr>
            <w:tcW w:w="1126" w:type="dxa"/>
            <w:hideMark/>
          </w:tcPr>
          <w:p w14:paraId="0AAF008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28.000,00</w:t>
            </w:r>
          </w:p>
        </w:tc>
        <w:tc>
          <w:tcPr>
            <w:tcW w:w="1217" w:type="dxa"/>
            <w:hideMark/>
          </w:tcPr>
          <w:p w14:paraId="76B2DC2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6B3CF9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7B2F48B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00485A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2888C32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21B41E7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1602816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792ACD50" w14:textId="60A2DB55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712057">
              <w:rPr>
                <w:rFonts w:ascii="Times New Roman" w:hAnsi="Times New Roman" w:cs="Times New Roman"/>
              </w:rPr>
              <w:t>8.000,00</w:t>
            </w:r>
          </w:p>
        </w:tc>
      </w:tr>
      <w:tr w:rsidR="00D66D12" w:rsidRPr="00D92938" w14:paraId="1ED8F6F4" w14:textId="77777777" w:rsidTr="00BE76EF">
        <w:trPr>
          <w:trHeight w:val="600"/>
        </w:trPr>
        <w:tc>
          <w:tcPr>
            <w:tcW w:w="846" w:type="dxa"/>
            <w:hideMark/>
          </w:tcPr>
          <w:p w14:paraId="3F798A2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39/21</w:t>
            </w:r>
          </w:p>
        </w:tc>
        <w:tc>
          <w:tcPr>
            <w:tcW w:w="1508" w:type="dxa"/>
            <w:hideMark/>
          </w:tcPr>
          <w:p w14:paraId="34B5C75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usluge održavanja građevinskih objekata</w:t>
            </w:r>
          </w:p>
        </w:tc>
        <w:tc>
          <w:tcPr>
            <w:tcW w:w="968" w:type="dxa"/>
            <w:hideMark/>
          </w:tcPr>
          <w:p w14:paraId="3CAD584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50800000</w:t>
            </w:r>
          </w:p>
        </w:tc>
        <w:tc>
          <w:tcPr>
            <w:tcW w:w="1126" w:type="dxa"/>
            <w:hideMark/>
          </w:tcPr>
          <w:p w14:paraId="611F94E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217" w:type="dxa"/>
            <w:hideMark/>
          </w:tcPr>
          <w:p w14:paraId="13A0FD6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222504F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013C87A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0A2D8257" w14:textId="09078A2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  <w:r w:rsidR="00570E44">
              <w:rPr>
                <w:rFonts w:ascii="Times New Roman" w:hAnsi="Times New Roman" w:cs="Times New Roman"/>
              </w:rPr>
              <w:t>, ugovor</w:t>
            </w:r>
          </w:p>
        </w:tc>
        <w:tc>
          <w:tcPr>
            <w:tcW w:w="1006" w:type="dxa"/>
            <w:hideMark/>
          </w:tcPr>
          <w:p w14:paraId="0EEE079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5CA5215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45FD497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20F7E1E0" w14:textId="064CB503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712057">
              <w:rPr>
                <w:rFonts w:ascii="Times New Roman" w:hAnsi="Times New Roman" w:cs="Times New Roman"/>
              </w:rPr>
              <w:t>52.000,00</w:t>
            </w:r>
          </w:p>
        </w:tc>
      </w:tr>
      <w:tr w:rsidR="00D66D12" w:rsidRPr="00D92938" w14:paraId="4B204D4D" w14:textId="77777777" w:rsidTr="00BE76EF">
        <w:trPr>
          <w:trHeight w:val="600"/>
        </w:trPr>
        <w:tc>
          <w:tcPr>
            <w:tcW w:w="846" w:type="dxa"/>
            <w:hideMark/>
          </w:tcPr>
          <w:p w14:paraId="0486A18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40/21</w:t>
            </w:r>
          </w:p>
        </w:tc>
        <w:tc>
          <w:tcPr>
            <w:tcW w:w="1508" w:type="dxa"/>
            <w:hideMark/>
          </w:tcPr>
          <w:p w14:paraId="3BEF2B9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usluge održavanja </w:t>
            </w:r>
            <w:r w:rsidRPr="00D92938">
              <w:rPr>
                <w:rFonts w:ascii="Times New Roman" w:hAnsi="Times New Roman" w:cs="Times New Roman"/>
              </w:rPr>
              <w:lastRenderedPageBreak/>
              <w:t>postrojenja i opreme</w:t>
            </w:r>
          </w:p>
        </w:tc>
        <w:tc>
          <w:tcPr>
            <w:tcW w:w="968" w:type="dxa"/>
            <w:hideMark/>
          </w:tcPr>
          <w:p w14:paraId="6168AD4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lastRenderedPageBreak/>
              <w:t>50800000</w:t>
            </w:r>
          </w:p>
        </w:tc>
        <w:tc>
          <w:tcPr>
            <w:tcW w:w="1126" w:type="dxa"/>
            <w:hideMark/>
          </w:tcPr>
          <w:p w14:paraId="07CD549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21.280,00</w:t>
            </w:r>
          </w:p>
        </w:tc>
        <w:tc>
          <w:tcPr>
            <w:tcW w:w="1217" w:type="dxa"/>
            <w:hideMark/>
          </w:tcPr>
          <w:p w14:paraId="6B32003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783FFB8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9A13C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498B144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77968E8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65E7F3D1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0E817A1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18364E3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0D4252FC" w14:textId="77777777" w:rsidTr="00BE76EF">
        <w:trPr>
          <w:trHeight w:val="600"/>
        </w:trPr>
        <w:tc>
          <w:tcPr>
            <w:tcW w:w="846" w:type="dxa"/>
            <w:hideMark/>
          </w:tcPr>
          <w:p w14:paraId="31424F0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41/21</w:t>
            </w:r>
          </w:p>
        </w:tc>
        <w:tc>
          <w:tcPr>
            <w:tcW w:w="1508" w:type="dxa"/>
            <w:hideMark/>
          </w:tcPr>
          <w:p w14:paraId="57DE810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usluge investicijskog održavanja </w:t>
            </w:r>
          </w:p>
        </w:tc>
        <w:tc>
          <w:tcPr>
            <w:tcW w:w="968" w:type="dxa"/>
            <w:hideMark/>
          </w:tcPr>
          <w:p w14:paraId="0E08E04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50800000</w:t>
            </w:r>
          </w:p>
        </w:tc>
        <w:tc>
          <w:tcPr>
            <w:tcW w:w="1126" w:type="dxa"/>
            <w:hideMark/>
          </w:tcPr>
          <w:p w14:paraId="0591E65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217" w:type="dxa"/>
            <w:hideMark/>
          </w:tcPr>
          <w:p w14:paraId="493EF89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0FD48AC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67DCFC2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3C1B09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58A1786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45962EC3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2D8CD30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0E883B0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1071F70B" w14:textId="77777777" w:rsidTr="00BE76EF">
        <w:trPr>
          <w:trHeight w:val="600"/>
        </w:trPr>
        <w:tc>
          <w:tcPr>
            <w:tcW w:w="846" w:type="dxa"/>
            <w:hideMark/>
          </w:tcPr>
          <w:p w14:paraId="44763FA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42/21</w:t>
            </w:r>
          </w:p>
        </w:tc>
        <w:tc>
          <w:tcPr>
            <w:tcW w:w="1508" w:type="dxa"/>
            <w:hideMark/>
          </w:tcPr>
          <w:p w14:paraId="0775972F" w14:textId="181B3561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izrada projektne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dokumen</w:t>
            </w:r>
            <w:proofErr w:type="spellEnd"/>
            <w:r w:rsidR="00BE76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8" w:type="dxa"/>
            <w:hideMark/>
          </w:tcPr>
          <w:p w14:paraId="4535968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71240000</w:t>
            </w:r>
          </w:p>
        </w:tc>
        <w:tc>
          <w:tcPr>
            <w:tcW w:w="1126" w:type="dxa"/>
            <w:hideMark/>
          </w:tcPr>
          <w:p w14:paraId="33DD8D1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144.000,00</w:t>
            </w:r>
          </w:p>
        </w:tc>
        <w:tc>
          <w:tcPr>
            <w:tcW w:w="1217" w:type="dxa"/>
            <w:hideMark/>
          </w:tcPr>
          <w:p w14:paraId="5579A9F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3779DB3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8DCBF0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279A34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  <w:hideMark/>
          </w:tcPr>
          <w:p w14:paraId="61D490D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32C5440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tijekom 2021.g.</w:t>
            </w:r>
          </w:p>
        </w:tc>
        <w:tc>
          <w:tcPr>
            <w:tcW w:w="1254" w:type="dxa"/>
            <w:hideMark/>
          </w:tcPr>
          <w:p w14:paraId="54D0663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9ED1381" w14:textId="126D25A3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712057">
              <w:rPr>
                <w:rFonts w:ascii="Times New Roman" w:hAnsi="Times New Roman" w:cs="Times New Roman"/>
              </w:rPr>
              <w:t>120.000,00</w:t>
            </w:r>
          </w:p>
        </w:tc>
      </w:tr>
      <w:tr w:rsidR="00D66D12" w:rsidRPr="00D92938" w14:paraId="038F817E" w14:textId="77777777" w:rsidTr="00BE76EF">
        <w:trPr>
          <w:trHeight w:val="600"/>
        </w:trPr>
        <w:tc>
          <w:tcPr>
            <w:tcW w:w="846" w:type="dxa"/>
            <w:hideMark/>
          </w:tcPr>
          <w:p w14:paraId="7F1F125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43/21</w:t>
            </w:r>
          </w:p>
        </w:tc>
        <w:tc>
          <w:tcPr>
            <w:tcW w:w="1508" w:type="dxa"/>
            <w:hideMark/>
          </w:tcPr>
          <w:p w14:paraId="6610BB3F" w14:textId="05739958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izrada projektne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dokume</w:t>
            </w:r>
            <w:r w:rsidR="00BE76EF">
              <w:rPr>
                <w:rFonts w:ascii="Times New Roman" w:hAnsi="Times New Roman" w:cs="Times New Roman"/>
              </w:rPr>
              <w:t>n</w:t>
            </w:r>
            <w:proofErr w:type="spellEnd"/>
            <w:r w:rsidR="00BE76EF">
              <w:rPr>
                <w:rFonts w:ascii="Times New Roman" w:hAnsi="Times New Roman" w:cs="Times New Roman"/>
              </w:rPr>
              <w:t>.</w:t>
            </w:r>
            <w:r w:rsidRPr="00D92938">
              <w:rPr>
                <w:rFonts w:ascii="Times New Roman" w:hAnsi="Times New Roman" w:cs="Times New Roman"/>
              </w:rPr>
              <w:t xml:space="preserve"> projekt oborinske kanalizacije</w:t>
            </w:r>
          </w:p>
        </w:tc>
        <w:tc>
          <w:tcPr>
            <w:tcW w:w="968" w:type="dxa"/>
            <w:hideMark/>
          </w:tcPr>
          <w:p w14:paraId="2AEC601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71240000</w:t>
            </w:r>
          </w:p>
        </w:tc>
        <w:tc>
          <w:tcPr>
            <w:tcW w:w="1126" w:type="dxa"/>
            <w:hideMark/>
          </w:tcPr>
          <w:p w14:paraId="492F240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400.000,00</w:t>
            </w:r>
          </w:p>
        </w:tc>
        <w:tc>
          <w:tcPr>
            <w:tcW w:w="1217" w:type="dxa"/>
            <w:hideMark/>
          </w:tcPr>
          <w:p w14:paraId="3085F9E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Otvoreni postupak</w:t>
            </w:r>
          </w:p>
        </w:tc>
        <w:tc>
          <w:tcPr>
            <w:tcW w:w="378" w:type="dxa"/>
            <w:hideMark/>
          </w:tcPr>
          <w:p w14:paraId="1ED2140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7C58027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5763CE4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2AEE1AA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0B80E80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druga polovica 2021.g.</w:t>
            </w:r>
          </w:p>
        </w:tc>
        <w:tc>
          <w:tcPr>
            <w:tcW w:w="1254" w:type="dxa"/>
            <w:hideMark/>
          </w:tcPr>
          <w:p w14:paraId="6B526EA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46C8850" w14:textId="253626F8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E35D43">
              <w:rPr>
                <w:rFonts w:ascii="Times New Roman" w:hAnsi="Times New Roman" w:cs="Times New Roman"/>
              </w:rPr>
              <w:t>360.000,00</w:t>
            </w:r>
          </w:p>
        </w:tc>
      </w:tr>
      <w:tr w:rsidR="00D66D12" w:rsidRPr="00D92938" w14:paraId="495E464C" w14:textId="77777777" w:rsidTr="00BE76EF">
        <w:trPr>
          <w:trHeight w:val="600"/>
        </w:trPr>
        <w:tc>
          <w:tcPr>
            <w:tcW w:w="846" w:type="dxa"/>
            <w:hideMark/>
          </w:tcPr>
          <w:p w14:paraId="33676D4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44/21</w:t>
            </w:r>
          </w:p>
        </w:tc>
        <w:tc>
          <w:tcPr>
            <w:tcW w:w="1508" w:type="dxa"/>
            <w:hideMark/>
          </w:tcPr>
          <w:p w14:paraId="21D91B76" w14:textId="0A0E49FC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izrada projektne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dokumen</w:t>
            </w:r>
            <w:proofErr w:type="spellEnd"/>
            <w:r w:rsidR="00BE76EF">
              <w:rPr>
                <w:rFonts w:ascii="Times New Roman" w:hAnsi="Times New Roman" w:cs="Times New Roman"/>
              </w:rPr>
              <w:t>.</w:t>
            </w:r>
            <w:r w:rsidRPr="00D92938">
              <w:rPr>
                <w:rFonts w:ascii="Times New Roman" w:hAnsi="Times New Roman" w:cs="Times New Roman"/>
              </w:rPr>
              <w:t xml:space="preserve">-sportski park </w:t>
            </w:r>
            <w:proofErr w:type="spellStart"/>
            <w:r w:rsidRPr="00D92938">
              <w:rPr>
                <w:rFonts w:ascii="Times New Roman" w:hAnsi="Times New Roman" w:cs="Times New Roman"/>
              </w:rPr>
              <w:t>Trnava</w:t>
            </w:r>
            <w:proofErr w:type="spellEnd"/>
          </w:p>
        </w:tc>
        <w:tc>
          <w:tcPr>
            <w:tcW w:w="968" w:type="dxa"/>
            <w:hideMark/>
          </w:tcPr>
          <w:p w14:paraId="20FF3458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71242000</w:t>
            </w:r>
          </w:p>
        </w:tc>
        <w:tc>
          <w:tcPr>
            <w:tcW w:w="1126" w:type="dxa"/>
            <w:hideMark/>
          </w:tcPr>
          <w:p w14:paraId="7987C97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280.000,00</w:t>
            </w:r>
          </w:p>
        </w:tc>
        <w:tc>
          <w:tcPr>
            <w:tcW w:w="1217" w:type="dxa"/>
            <w:hideMark/>
          </w:tcPr>
          <w:p w14:paraId="6948CE98" w14:textId="38F352A5" w:rsidR="00D66D12" w:rsidRPr="00D92938" w:rsidRDefault="00E35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378" w:type="dxa"/>
            <w:hideMark/>
          </w:tcPr>
          <w:p w14:paraId="292A7A8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DAA862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71EA219E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E18B03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542D3E11" w14:textId="72052A56" w:rsidR="00D66D12" w:rsidRPr="00D92938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Prva </w:t>
            </w:r>
            <w:r w:rsidR="00D66D12" w:rsidRPr="00D92938">
              <w:rPr>
                <w:rFonts w:ascii="Times New Roman" w:hAnsi="Times New Roman" w:cs="Times New Roman"/>
              </w:rPr>
              <w:t>polovica 2021.g.</w:t>
            </w:r>
          </w:p>
        </w:tc>
        <w:tc>
          <w:tcPr>
            <w:tcW w:w="1254" w:type="dxa"/>
            <w:hideMark/>
          </w:tcPr>
          <w:p w14:paraId="66B2F75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7AC73398" w14:textId="3647EF51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E35D43">
              <w:rPr>
                <w:rFonts w:ascii="Times New Roman" w:hAnsi="Times New Roman" w:cs="Times New Roman"/>
              </w:rPr>
              <w:t>196.000,00</w:t>
            </w:r>
          </w:p>
        </w:tc>
      </w:tr>
      <w:tr w:rsidR="00D66D12" w:rsidRPr="00D92938" w14:paraId="5821D405" w14:textId="77777777" w:rsidTr="00BE76EF">
        <w:trPr>
          <w:trHeight w:val="600"/>
        </w:trPr>
        <w:tc>
          <w:tcPr>
            <w:tcW w:w="846" w:type="dxa"/>
            <w:hideMark/>
          </w:tcPr>
          <w:p w14:paraId="40BBA2A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45/21</w:t>
            </w:r>
          </w:p>
        </w:tc>
        <w:tc>
          <w:tcPr>
            <w:tcW w:w="1508" w:type="dxa"/>
            <w:hideMark/>
          </w:tcPr>
          <w:p w14:paraId="795CDB94" w14:textId="1D1FF576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 xml:space="preserve">izrada projektne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dokum</w:t>
            </w:r>
            <w:proofErr w:type="spellEnd"/>
            <w:r w:rsidR="00BE76EF">
              <w:rPr>
                <w:rFonts w:ascii="Times New Roman" w:hAnsi="Times New Roman" w:cs="Times New Roman"/>
              </w:rPr>
              <w:t>.</w:t>
            </w:r>
            <w:r w:rsidRPr="00D92938">
              <w:rPr>
                <w:rFonts w:ascii="Times New Roman" w:hAnsi="Times New Roman" w:cs="Times New Roman"/>
              </w:rPr>
              <w:t xml:space="preserve"> - uređenje vatrogasnog doma</w:t>
            </w:r>
          </w:p>
        </w:tc>
        <w:tc>
          <w:tcPr>
            <w:tcW w:w="968" w:type="dxa"/>
            <w:hideMark/>
          </w:tcPr>
          <w:p w14:paraId="7A60ABF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71242000</w:t>
            </w:r>
          </w:p>
        </w:tc>
        <w:tc>
          <w:tcPr>
            <w:tcW w:w="1126" w:type="dxa"/>
            <w:hideMark/>
          </w:tcPr>
          <w:p w14:paraId="69B1C51F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120.000,00</w:t>
            </w:r>
          </w:p>
        </w:tc>
        <w:tc>
          <w:tcPr>
            <w:tcW w:w="1217" w:type="dxa"/>
            <w:hideMark/>
          </w:tcPr>
          <w:p w14:paraId="63E41E7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41726E4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5DFDCE4B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CE00309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68E170C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  <w:hideMark/>
          </w:tcPr>
          <w:p w14:paraId="2BB02330" w14:textId="6E4B0CEC" w:rsidR="00D66D12" w:rsidRPr="00D92938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Prva polovica 2021.</w:t>
            </w:r>
          </w:p>
        </w:tc>
        <w:tc>
          <w:tcPr>
            <w:tcW w:w="1254" w:type="dxa"/>
            <w:hideMark/>
          </w:tcPr>
          <w:p w14:paraId="1F42B850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5DA5A0AA" w14:textId="2EEF7712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  <w:r w:rsidR="00E35D43">
              <w:rPr>
                <w:rFonts w:ascii="Times New Roman" w:hAnsi="Times New Roman" w:cs="Times New Roman"/>
              </w:rPr>
              <w:t>196.000,00</w:t>
            </w:r>
          </w:p>
        </w:tc>
      </w:tr>
      <w:tr w:rsidR="00D66D12" w:rsidRPr="00D92938" w14:paraId="5AB8503C" w14:textId="77777777" w:rsidTr="00BE76EF">
        <w:trPr>
          <w:trHeight w:val="600"/>
        </w:trPr>
        <w:tc>
          <w:tcPr>
            <w:tcW w:w="846" w:type="dxa"/>
            <w:hideMark/>
          </w:tcPr>
          <w:p w14:paraId="24CF979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46/21</w:t>
            </w:r>
          </w:p>
        </w:tc>
        <w:tc>
          <w:tcPr>
            <w:tcW w:w="1508" w:type="dxa"/>
            <w:hideMark/>
          </w:tcPr>
          <w:p w14:paraId="4AF7322E" w14:textId="047BABD3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EU projekt "</w:t>
            </w:r>
            <w:proofErr w:type="spellStart"/>
            <w:r w:rsidRPr="00D92938">
              <w:rPr>
                <w:rFonts w:ascii="Times New Roman" w:hAnsi="Times New Roman" w:cs="Times New Roman"/>
              </w:rPr>
              <w:t>Two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38">
              <w:rPr>
                <w:rFonts w:ascii="Times New Roman" w:hAnsi="Times New Roman" w:cs="Times New Roman"/>
              </w:rPr>
              <w:t>rivers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 w:rsidRPr="00D92938">
              <w:rPr>
                <w:rFonts w:ascii="Times New Roman" w:hAnsi="Times New Roman" w:cs="Times New Roman"/>
              </w:rPr>
              <w:t>goal</w:t>
            </w:r>
            <w:proofErr w:type="spellEnd"/>
            <w:r w:rsidRPr="00D92938">
              <w:rPr>
                <w:rFonts w:ascii="Times New Roman" w:hAnsi="Times New Roman" w:cs="Times New Roman"/>
              </w:rPr>
              <w:t xml:space="preserve">" </w:t>
            </w:r>
            <w:r w:rsidR="00BE76EF">
              <w:rPr>
                <w:rFonts w:ascii="Times New Roman" w:hAnsi="Times New Roman" w:cs="Times New Roman"/>
              </w:rPr>
              <w:t>–</w:t>
            </w:r>
            <w:r w:rsidRPr="00D92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938">
              <w:rPr>
                <w:rFonts w:ascii="Times New Roman" w:hAnsi="Times New Roman" w:cs="Times New Roman"/>
              </w:rPr>
              <w:t>stručn</w:t>
            </w:r>
            <w:r w:rsidR="00BE76EF">
              <w:rPr>
                <w:rFonts w:ascii="Times New Roman" w:hAnsi="Times New Roman" w:cs="Times New Roman"/>
              </w:rPr>
              <w:t>I</w:t>
            </w:r>
            <w:proofErr w:type="spellEnd"/>
            <w:r w:rsidR="00BE76EF">
              <w:rPr>
                <w:rFonts w:ascii="Times New Roman" w:hAnsi="Times New Roman" w:cs="Times New Roman"/>
              </w:rPr>
              <w:t xml:space="preserve"> </w:t>
            </w:r>
            <w:r w:rsidRPr="00D92938">
              <w:rPr>
                <w:rFonts w:ascii="Times New Roman" w:hAnsi="Times New Roman" w:cs="Times New Roman"/>
              </w:rPr>
              <w:t xml:space="preserve">nadzor građenja </w:t>
            </w:r>
          </w:p>
        </w:tc>
        <w:tc>
          <w:tcPr>
            <w:tcW w:w="968" w:type="dxa"/>
            <w:hideMark/>
          </w:tcPr>
          <w:p w14:paraId="084CDCA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71247000</w:t>
            </w:r>
          </w:p>
        </w:tc>
        <w:tc>
          <w:tcPr>
            <w:tcW w:w="1126" w:type="dxa"/>
            <w:hideMark/>
          </w:tcPr>
          <w:p w14:paraId="07B92F7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36.320,00</w:t>
            </w:r>
          </w:p>
        </w:tc>
        <w:tc>
          <w:tcPr>
            <w:tcW w:w="1217" w:type="dxa"/>
            <w:hideMark/>
          </w:tcPr>
          <w:p w14:paraId="665E77F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  <w:hideMark/>
          </w:tcPr>
          <w:p w14:paraId="512D1E1D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5" w:type="dxa"/>
            <w:hideMark/>
          </w:tcPr>
          <w:p w14:paraId="4AE92124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  <w:hideMark/>
          </w:tcPr>
          <w:p w14:paraId="6CA93D6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  <w:hideMark/>
          </w:tcPr>
          <w:p w14:paraId="33A5F575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  <w:hideMark/>
          </w:tcPr>
          <w:p w14:paraId="00C65D5A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prva polovica 2021.g.</w:t>
            </w:r>
          </w:p>
        </w:tc>
        <w:tc>
          <w:tcPr>
            <w:tcW w:w="1254" w:type="dxa"/>
            <w:hideMark/>
          </w:tcPr>
          <w:p w14:paraId="54F802FC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  <w:hideMark/>
          </w:tcPr>
          <w:p w14:paraId="49976DB7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  <w:r w:rsidRPr="00D92938">
              <w:rPr>
                <w:rFonts w:ascii="Times New Roman" w:hAnsi="Times New Roman" w:cs="Times New Roman"/>
              </w:rPr>
              <w:t> </w:t>
            </w:r>
          </w:p>
        </w:tc>
      </w:tr>
      <w:tr w:rsidR="00D66D12" w:rsidRPr="00D92938" w14:paraId="5C7711CE" w14:textId="77777777" w:rsidTr="00BE76EF">
        <w:trPr>
          <w:trHeight w:val="600"/>
        </w:trPr>
        <w:tc>
          <w:tcPr>
            <w:tcW w:w="846" w:type="dxa"/>
          </w:tcPr>
          <w:p w14:paraId="42427D79" w14:textId="26FD9D89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47/21</w:t>
            </w:r>
          </w:p>
        </w:tc>
        <w:tc>
          <w:tcPr>
            <w:tcW w:w="1508" w:type="dxa"/>
          </w:tcPr>
          <w:p w14:paraId="0BD471E9" w14:textId="56317325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EU projekt „</w:t>
            </w:r>
            <w:proofErr w:type="spellStart"/>
            <w:r>
              <w:rPr>
                <w:rFonts w:ascii="Times New Roman" w:hAnsi="Times New Roman" w:cs="Times New Roman"/>
              </w:rPr>
              <w:t>Two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rivers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>
              <w:rPr>
                <w:rFonts w:ascii="Times New Roman" w:hAnsi="Times New Roman" w:cs="Times New Roman"/>
              </w:rPr>
              <w:t>goal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usluga nabave </w:t>
            </w:r>
            <w:r>
              <w:rPr>
                <w:rFonts w:ascii="Times New Roman" w:hAnsi="Times New Roman" w:cs="Times New Roman"/>
              </w:rPr>
              <w:lastRenderedPageBreak/>
              <w:t>promidžbe i vidljivosti</w:t>
            </w:r>
          </w:p>
        </w:tc>
        <w:tc>
          <w:tcPr>
            <w:tcW w:w="968" w:type="dxa"/>
          </w:tcPr>
          <w:p w14:paraId="7022C126" w14:textId="2F9B0E8C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794160000</w:t>
            </w:r>
          </w:p>
        </w:tc>
        <w:tc>
          <w:tcPr>
            <w:tcW w:w="1126" w:type="dxa"/>
          </w:tcPr>
          <w:p w14:paraId="0058AFEA" w14:textId="53E8F689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27.240,00</w:t>
            </w:r>
          </w:p>
        </w:tc>
        <w:tc>
          <w:tcPr>
            <w:tcW w:w="1217" w:type="dxa"/>
          </w:tcPr>
          <w:p w14:paraId="65616711" w14:textId="02BF2DAC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</w:tcPr>
          <w:p w14:paraId="64BBE6D2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1792E0E1" w14:textId="0CB461B6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</w:tcPr>
          <w:p w14:paraId="78C9E25D" w14:textId="2F766004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</w:tcPr>
          <w:p w14:paraId="73FE06B0" w14:textId="35CA4256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1014" w:type="dxa"/>
          </w:tcPr>
          <w:p w14:paraId="73538658" w14:textId="33CDFDF0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Prva polovica 2021.g.</w:t>
            </w:r>
          </w:p>
        </w:tc>
        <w:tc>
          <w:tcPr>
            <w:tcW w:w="1254" w:type="dxa"/>
          </w:tcPr>
          <w:p w14:paraId="6655DA46" w14:textId="73590DFE" w:rsidR="00D66D12" w:rsidRPr="00D92938" w:rsidRDefault="00D66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31.12.2021.g.</w:t>
            </w:r>
          </w:p>
        </w:tc>
        <w:tc>
          <w:tcPr>
            <w:tcW w:w="1276" w:type="dxa"/>
          </w:tcPr>
          <w:p w14:paraId="06A39676" w14:textId="77777777" w:rsidR="00D66D12" w:rsidRPr="00D92938" w:rsidRDefault="00D66D12">
            <w:pPr>
              <w:rPr>
                <w:rFonts w:ascii="Times New Roman" w:hAnsi="Times New Roman" w:cs="Times New Roman"/>
              </w:rPr>
            </w:pPr>
          </w:p>
        </w:tc>
      </w:tr>
      <w:tr w:rsidR="00712057" w:rsidRPr="00D92938" w14:paraId="07791CFF" w14:textId="77777777" w:rsidTr="00BE76EF">
        <w:trPr>
          <w:trHeight w:val="600"/>
        </w:trPr>
        <w:tc>
          <w:tcPr>
            <w:tcW w:w="846" w:type="dxa"/>
          </w:tcPr>
          <w:p w14:paraId="0810482C" w14:textId="2D66652D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48/21</w:t>
            </w:r>
          </w:p>
        </w:tc>
        <w:tc>
          <w:tcPr>
            <w:tcW w:w="1508" w:type="dxa"/>
          </w:tcPr>
          <w:p w14:paraId="73AD6BE4" w14:textId="0E4DE934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Računala i računalna oprema</w:t>
            </w:r>
          </w:p>
        </w:tc>
        <w:tc>
          <w:tcPr>
            <w:tcW w:w="968" w:type="dxa"/>
          </w:tcPr>
          <w:p w14:paraId="5F10F499" w14:textId="5866BA65" w:rsidR="00712057" w:rsidRDefault="00570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30200000-1</w:t>
            </w:r>
          </w:p>
        </w:tc>
        <w:tc>
          <w:tcPr>
            <w:tcW w:w="1126" w:type="dxa"/>
          </w:tcPr>
          <w:p w14:paraId="28848BA4" w14:textId="77777777" w:rsidR="00712057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7FEDE84B" w14:textId="11621662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</w:tcPr>
          <w:p w14:paraId="64F57DA7" w14:textId="77777777" w:rsidR="00712057" w:rsidRPr="00D92938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38E26BFA" w14:textId="7E83131B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</w:tcPr>
          <w:p w14:paraId="61551668" w14:textId="1251F26C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</w:tcPr>
          <w:p w14:paraId="184983A7" w14:textId="55AE878A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</w:tcPr>
          <w:p w14:paraId="574C5869" w14:textId="71C434F8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Ožujak 2021.</w:t>
            </w:r>
          </w:p>
        </w:tc>
        <w:tc>
          <w:tcPr>
            <w:tcW w:w="1254" w:type="dxa"/>
          </w:tcPr>
          <w:p w14:paraId="26E89D92" w14:textId="0528D058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 2021</w:t>
            </w:r>
          </w:p>
        </w:tc>
        <w:tc>
          <w:tcPr>
            <w:tcW w:w="1276" w:type="dxa"/>
          </w:tcPr>
          <w:p w14:paraId="44F1B352" w14:textId="10F8FAB4" w:rsidR="00712057" w:rsidRPr="00D92938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24.000,00</w:t>
            </w:r>
          </w:p>
        </w:tc>
      </w:tr>
      <w:tr w:rsidR="00712057" w:rsidRPr="00D92938" w14:paraId="38019975" w14:textId="77777777" w:rsidTr="00BE76EF">
        <w:trPr>
          <w:trHeight w:val="600"/>
        </w:trPr>
        <w:tc>
          <w:tcPr>
            <w:tcW w:w="846" w:type="dxa"/>
          </w:tcPr>
          <w:p w14:paraId="1B8D8CAD" w14:textId="02F1F041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49/21</w:t>
            </w:r>
          </w:p>
        </w:tc>
        <w:tc>
          <w:tcPr>
            <w:tcW w:w="1508" w:type="dxa"/>
          </w:tcPr>
          <w:p w14:paraId="205A7728" w14:textId="551F2B48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TRCR – urbana oprema i komunalno uređenje</w:t>
            </w:r>
          </w:p>
        </w:tc>
        <w:tc>
          <w:tcPr>
            <w:tcW w:w="968" w:type="dxa"/>
          </w:tcPr>
          <w:p w14:paraId="4999F6BF" w14:textId="0FBFDEF6" w:rsidR="00712057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433250007</w:t>
            </w:r>
          </w:p>
        </w:tc>
        <w:tc>
          <w:tcPr>
            <w:tcW w:w="1126" w:type="dxa"/>
          </w:tcPr>
          <w:p w14:paraId="329BE696" w14:textId="77777777" w:rsidR="00712057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1E9E33C" w14:textId="0DE2F600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</w:tcPr>
          <w:p w14:paraId="24BF2700" w14:textId="77777777" w:rsidR="00712057" w:rsidRPr="00D92938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5447F94D" w14:textId="51F14910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</w:tcPr>
          <w:p w14:paraId="6833D1B1" w14:textId="6877173D" w:rsidR="00712057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006" w:type="dxa"/>
          </w:tcPr>
          <w:p w14:paraId="27006186" w14:textId="4296B559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</w:tcPr>
          <w:p w14:paraId="54AA0C93" w14:textId="05517719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Travanj-svibanj 2021</w:t>
            </w:r>
          </w:p>
        </w:tc>
        <w:tc>
          <w:tcPr>
            <w:tcW w:w="1254" w:type="dxa"/>
          </w:tcPr>
          <w:p w14:paraId="1AB13467" w14:textId="3C3B32F9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</w:tcPr>
          <w:p w14:paraId="1B341475" w14:textId="09144675" w:rsidR="00712057" w:rsidRPr="00D92938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48.000,00</w:t>
            </w:r>
          </w:p>
        </w:tc>
      </w:tr>
      <w:tr w:rsidR="00712057" w:rsidRPr="00D92938" w14:paraId="1009324F" w14:textId="77777777" w:rsidTr="00BE76EF">
        <w:trPr>
          <w:trHeight w:val="600"/>
        </w:trPr>
        <w:tc>
          <w:tcPr>
            <w:tcW w:w="846" w:type="dxa"/>
          </w:tcPr>
          <w:p w14:paraId="64296AC4" w14:textId="68731FDD" w:rsidR="00712057" w:rsidRDefault="00712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50/21</w:t>
            </w:r>
          </w:p>
        </w:tc>
        <w:tc>
          <w:tcPr>
            <w:tcW w:w="1508" w:type="dxa"/>
          </w:tcPr>
          <w:p w14:paraId="23F1CD8D" w14:textId="79F0179E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urbane opreme i komunalno uređenje</w:t>
            </w:r>
          </w:p>
        </w:tc>
        <w:tc>
          <w:tcPr>
            <w:tcW w:w="968" w:type="dxa"/>
          </w:tcPr>
          <w:p w14:paraId="0E6766BA" w14:textId="3D793E61" w:rsidR="00712057" w:rsidRDefault="00BE7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433250007</w:t>
            </w:r>
          </w:p>
        </w:tc>
        <w:tc>
          <w:tcPr>
            <w:tcW w:w="1126" w:type="dxa"/>
          </w:tcPr>
          <w:p w14:paraId="2FDCB281" w14:textId="77777777" w:rsidR="00712057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40B8DCE6" w14:textId="541B83E7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</w:tcPr>
          <w:p w14:paraId="0EFF3BD3" w14:textId="77777777" w:rsidR="00712057" w:rsidRPr="00D92938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70A6C014" w14:textId="1D23BCFF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</w:tcPr>
          <w:p w14:paraId="4823A278" w14:textId="7332DC99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</w:tcPr>
          <w:p w14:paraId="1A1CC251" w14:textId="70398055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</w:tcPr>
          <w:p w14:paraId="5C576668" w14:textId="4FA4CBCF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 2021</w:t>
            </w:r>
          </w:p>
        </w:tc>
        <w:tc>
          <w:tcPr>
            <w:tcW w:w="1254" w:type="dxa"/>
          </w:tcPr>
          <w:p w14:paraId="20007A7A" w14:textId="5C8C0373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31.12.2021.</w:t>
            </w:r>
          </w:p>
        </w:tc>
        <w:tc>
          <w:tcPr>
            <w:tcW w:w="1276" w:type="dxa"/>
          </w:tcPr>
          <w:p w14:paraId="4D6753DD" w14:textId="5E45C654" w:rsidR="00712057" w:rsidRPr="00D92938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64.000,00</w:t>
            </w:r>
          </w:p>
        </w:tc>
      </w:tr>
      <w:tr w:rsidR="00712057" w:rsidRPr="00D92938" w14:paraId="72079D9D" w14:textId="77777777" w:rsidTr="00BE76EF">
        <w:trPr>
          <w:trHeight w:val="600"/>
        </w:trPr>
        <w:tc>
          <w:tcPr>
            <w:tcW w:w="846" w:type="dxa"/>
          </w:tcPr>
          <w:p w14:paraId="763CDBC6" w14:textId="5764CCF2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51/21</w:t>
            </w:r>
          </w:p>
        </w:tc>
        <w:tc>
          <w:tcPr>
            <w:tcW w:w="1508" w:type="dxa"/>
          </w:tcPr>
          <w:p w14:paraId="17C82AF3" w14:textId="0580CE3D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Projektna </w:t>
            </w:r>
            <w:proofErr w:type="spellStart"/>
            <w:r>
              <w:rPr>
                <w:rFonts w:ascii="Times New Roman" w:hAnsi="Times New Roman" w:cs="Times New Roman"/>
              </w:rPr>
              <w:t>doku</w:t>
            </w:r>
            <w:r w:rsidR="00BE76EF">
              <w:rPr>
                <w:rFonts w:ascii="Times New Roman" w:hAnsi="Times New Roman" w:cs="Times New Roman"/>
              </w:rPr>
              <w:t>M</w:t>
            </w:r>
            <w:proofErr w:type="spellEnd"/>
            <w:r w:rsidR="00BE76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„rekonstrukcija dječjeg vrtića“</w:t>
            </w:r>
          </w:p>
        </w:tc>
        <w:tc>
          <w:tcPr>
            <w:tcW w:w="968" w:type="dxa"/>
          </w:tcPr>
          <w:p w14:paraId="75247508" w14:textId="651398A0" w:rsidR="00712057" w:rsidRDefault="00570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</w:t>
            </w:r>
            <w:r w:rsidR="00BE76EF">
              <w:rPr>
                <w:rFonts w:ascii="Times New Roman" w:hAnsi="Times New Roman" w:cs="Times New Roman"/>
              </w:rPr>
              <w:t>42000</w:t>
            </w:r>
          </w:p>
        </w:tc>
        <w:tc>
          <w:tcPr>
            <w:tcW w:w="1126" w:type="dxa"/>
          </w:tcPr>
          <w:p w14:paraId="12AA9C0F" w14:textId="77777777" w:rsidR="00712057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3631B182" w14:textId="762BEEFD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jednostavne nabave</w:t>
            </w:r>
          </w:p>
        </w:tc>
        <w:tc>
          <w:tcPr>
            <w:tcW w:w="378" w:type="dxa"/>
          </w:tcPr>
          <w:p w14:paraId="2B739BB3" w14:textId="77777777" w:rsidR="00712057" w:rsidRPr="00D92938" w:rsidRDefault="00712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0D28E2D8" w14:textId="50417B2B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2027" w:type="dxa"/>
          </w:tcPr>
          <w:p w14:paraId="74933083" w14:textId="2DEA69BC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narudžbenica</w:t>
            </w:r>
          </w:p>
        </w:tc>
        <w:tc>
          <w:tcPr>
            <w:tcW w:w="1006" w:type="dxa"/>
          </w:tcPr>
          <w:p w14:paraId="4DB90CB2" w14:textId="7FEAF7DD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014" w:type="dxa"/>
          </w:tcPr>
          <w:p w14:paraId="4F28F349" w14:textId="16849B39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Travanj 2021</w:t>
            </w:r>
          </w:p>
        </w:tc>
        <w:tc>
          <w:tcPr>
            <w:tcW w:w="1254" w:type="dxa"/>
          </w:tcPr>
          <w:p w14:paraId="710A2390" w14:textId="101302F4" w:rsidR="00712057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31.12.2021</w:t>
            </w:r>
          </w:p>
        </w:tc>
        <w:tc>
          <w:tcPr>
            <w:tcW w:w="1276" w:type="dxa"/>
          </w:tcPr>
          <w:p w14:paraId="2D0348AB" w14:textId="0FD75C43" w:rsidR="00712057" w:rsidRPr="00D92938" w:rsidRDefault="00C1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56.000,00</w:t>
            </w:r>
          </w:p>
        </w:tc>
      </w:tr>
    </w:tbl>
    <w:p w14:paraId="43A405A2" w14:textId="77777777" w:rsidR="00C14A3C" w:rsidRPr="00F16BBB" w:rsidRDefault="00C14A3C" w:rsidP="0096421E">
      <w:pPr>
        <w:rPr>
          <w:rFonts w:ascii="Times New Roman" w:hAnsi="Times New Roman" w:cs="Times New Roman"/>
        </w:rPr>
      </w:pPr>
    </w:p>
    <w:p w14:paraId="5D030BFB" w14:textId="77777777" w:rsidR="0044148A" w:rsidRPr="00F16BBB" w:rsidRDefault="0044148A" w:rsidP="0044148A">
      <w:pPr>
        <w:jc w:val="center"/>
        <w:rPr>
          <w:rFonts w:ascii="Times New Roman" w:hAnsi="Times New Roman" w:cs="Times New Roman"/>
          <w:b/>
        </w:rPr>
      </w:pPr>
      <w:r w:rsidRPr="00F16BBB">
        <w:rPr>
          <w:rFonts w:ascii="Times New Roman" w:hAnsi="Times New Roman" w:cs="Times New Roman"/>
          <w:b/>
        </w:rPr>
        <w:t>Članak 2.</w:t>
      </w:r>
    </w:p>
    <w:p w14:paraId="58EF7EDD" w14:textId="40AD1538" w:rsidR="0044148A" w:rsidRPr="00F16BBB" w:rsidRDefault="0044148A" w:rsidP="0044148A">
      <w:pPr>
        <w:rPr>
          <w:rFonts w:ascii="Times New Roman" w:hAnsi="Times New Roman" w:cs="Times New Roman"/>
        </w:rPr>
      </w:pPr>
      <w:r w:rsidRPr="00F16BBB">
        <w:rPr>
          <w:rFonts w:ascii="Times New Roman" w:hAnsi="Times New Roman" w:cs="Times New Roman"/>
        </w:rPr>
        <w:t>Ov</w:t>
      </w:r>
      <w:r w:rsidR="00C14A3C">
        <w:rPr>
          <w:rFonts w:ascii="Times New Roman" w:hAnsi="Times New Roman" w:cs="Times New Roman"/>
        </w:rPr>
        <w:t>e izmjene i dopune</w:t>
      </w:r>
      <w:r w:rsidRPr="00F16BBB">
        <w:rPr>
          <w:rFonts w:ascii="Times New Roman" w:hAnsi="Times New Roman" w:cs="Times New Roman"/>
        </w:rPr>
        <w:t xml:space="preserve"> Plan</w:t>
      </w:r>
      <w:r w:rsidR="00C14A3C">
        <w:rPr>
          <w:rFonts w:ascii="Times New Roman" w:hAnsi="Times New Roman" w:cs="Times New Roman"/>
        </w:rPr>
        <w:t>a</w:t>
      </w:r>
      <w:r w:rsidRPr="00F16BBB">
        <w:rPr>
          <w:rFonts w:ascii="Times New Roman" w:hAnsi="Times New Roman" w:cs="Times New Roman"/>
        </w:rPr>
        <w:t xml:space="preserve"> nabave za 20</w:t>
      </w:r>
      <w:r w:rsidR="006F4CF8">
        <w:rPr>
          <w:rFonts w:ascii="Times New Roman" w:hAnsi="Times New Roman" w:cs="Times New Roman"/>
        </w:rPr>
        <w:t>2</w:t>
      </w:r>
      <w:r w:rsidR="00D92938">
        <w:rPr>
          <w:rFonts w:ascii="Times New Roman" w:hAnsi="Times New Roman" w:cs="Times New Roman"/>
        </w:rPr>
        <w:t>1</w:t>
      </w:r>
      <w:r w:rsidRPr="00F16BBB">
        <w:rPr>
          <w:rFonts w:ascii="Times New Roman" w:hAnsi="Times New Roman" w:cs="Times New Roman"/>
        </w:rPr>
        <w:t>.godinu stupa</w:t>
      </w:r>
      <w:r w:rsidR="00C14A3C">
        <w:rPr>
          <w:rFonts w:ascii="Times New Roman" w:hAnsi="Times New Roman" w:cs="Times New Roman"/>
        </w:rPr>
        <w:t>ju</w:t>
      </w:r>
      <w:r w:rsidRPr="00F16BBB">
        <w:rPr>
          <w:rFonts w:ascii="Times New Roman" w:hAnsi="Times New Roman" w:cs="Times New Roman"/>
        </w:rPr>
        <w:t xml:space="preserve"> na snagu danom donošenja a objaviti će se u Elektroničkom oglasniku javne nabave, na oglasnoj plo</w:t>
      </w:r>
      <w:r w:rsidR="006F4CF8">
        <w:rPr>
          <w:rFonts w:ascii="Times New Roman" w:hAnsi="Times New Roman" w:cs="Times New Roman"/>
        </w:rPr>
        <w:t>č</w:t>
      </w:r>
      <w:r w:rsidRPr="00F16BBB">
        <w:rPr>
          <w:rFonts w:ascii="Times New Roman" w:hAnsi="Times New Roman" w:cs="Times New Roman"/>
        </w:rPr>
        <w:t>i te na internetskim stranicama općine Goričan.</w:t>
      </w:r>
    </w:p>
    <w:p w14:paraId="76E2C697" w14:textId="044B1DFF" w:rsidR="0044148A" w:rsidRPr="00F16BBB" w:rsidRDefault="0044148A" w:rsidP="0044148A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F16BBB">
        <w:rPr>
          <w:rFonts w:ascii="Times New Roman" w:hAnsi="Times New Roman" w:cs="Times New Roman"/>
        </w:rPr>
        <w:t xml:space="preserve">KLASA: </w:t>
      </w:r>
      <w:r w:rsidR="006F4CF8">
        <w:rPr>
          <w:rFonts w:ascii="Times New Roman" w:hAnsi="Times New Roman" w:cs="Times New Roman"/>
        </w:rPr>
        <w:t>406-01/2</w:t>
      </w:r>
      <w:r w:rsidR="00D92938">
        <w:rPr>
          <w:rFonts w:ascii="Times New Roman" w:hAnsi="Times New Roman" w:cs="Times New Roman"/>
        </w:rPr>
        <w:t>1</w:t>
      </w:r>
      <w:r w:rsidR="006F4CF8">
        <w:rPr>
          <w:rFonts w:ascii="Times New Roman" w:hAnsi="Times New Roman" w:cs="Times New Roman"/>
        </w:rPr>
        <w:t>-01/01</w:t>
      </w:r>
      <w:r w:rsidRPr="00F16BBB">
        <w:rPr>
          <w:rFonts w:ascii="Times New Roman" w:hAnsi="Times New Roman" w:cs="Times New Roman"/>
        </w:rPr>
        <w:br/>
        <w:t>URBROJ: 2109/08-</w:t>
      </w:r>
      <w:r w:rsidR="006F4CF8">
        <w:rPr>
          <w:rFonts w:ascii="Times New Roman" w:hAnsi="Times New Roman" w:cs="Times New Roman"/>
        </w:rPr>
        <w:t>2</w:t>
      </w:r>
      <w:r w:rsidR="00D92938">
        <w:rPr>
          <w:rFonts w:ascii="Times New Roman" w:hAnsi="Times New Roman" w:cs="Times New Roman"/>
        </w:rPr>
        <w:t>1</w:t>
      </w:r>
      <w:r w:rsidRPr="00F16BBB">
        <w:rPr>
          <w:rFonts w:ascii="Times New Roman" w:hAnsi="Times New Roman" w:cs="Times New Roman"/>
        </w:rPr>
        <w:t>-0</w:t>
      </w:r>
      <w:r w:rsidR="00C14A3C">
        <w:rPr>
          <w:rFonts w:ascii="Times New Roman" w:hAnsi="Times New Roman" w:cs="Times New Roman"/>
        </w:rPr>
        <w:t>2</w:t>
      </w:r>
      <w:r w:rsidRPr="00F16B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F16BBB">
        <w:rPr>
          <w:rFonts w:ascii="Times New Roman" w:hAnsi="Times New Roman" w:cs="Times New Roman"/>
        </w:rPr>
        <w:br/>
        <w:t xml:space="preserve">Goričan, </w:t>
      </w:r>
      <w:r w:rsidR="00D92938">
        <w:rPr>
          <w:rFonts w:ascii="Times New Roman" w:hAnsi="Times New Roman" w:cs="Times New Roman"/>
        </w:rPr>
        <w:t xml:space="preserve"> </w:t>
      </w:r>
      <w:r w:rsidR="00C14A3C">
        <w:rPr>
          <w:rFonts w:ascii="Times New Roman" w:hAnsi="Times New Roman" w:cs="Times New Roman"/>
        </w:rPr>
        <w:t>25.03.2021.g</w:t>
      </w:r>
      <w:r w:rsidRPr="00F16B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C14A3C">
        <w:rPr>
          <w:rFonts w:ascii="Times New Roman" w:hAnsi="Times New Roman" w:cs="Times New Roman"/>
        </w:rPr>
        <w:t xml:space="preserve">     </w:t>
      </w:r>
      <w:r w:rsidRPr="00F16BBB">
        <w:rPr>
          <w:rFonts w:ascii="Times New Roman" w:hAnsi="Times New Roman" w:cs="Times New Roman"/>
        </w:rPr>
        <w:t xml:space="preserve">       </w:t>
      </w:r>
      <w:r w:rsidRPr="00F16BBB">
        <w:rPr>
          <w:rFonts w:ascii="Times New Roman" w:eastAsia="Times New Roman" w:hAnsi="Times New Roman" w:cs="Times New Roman"/>
          <w:lang w:eastAsia="hr-HR"/>
        </w:rPr>
        <w:t xml:space="preserve">NAČELNIK                                                                                          </w:t>
      </w:r>
      <w:r w:rsidRPr="00F16BBB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</w:t>
      </w:r>
    </w:p>
    <w:p w14:paraId="74E974AE" w14:textId="77777777" w:rsidR="0044148A" w:rsidRPr="00F16BBB" w:rsidRDefault="0044148A" w:rsidP="00441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16BBB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                                                                            </w:t>
      </w:r>
      <w:r w:rsidRPr="00F16BBB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</w:t>
      </w:r>
      <w:r w:rsidRPr="00F16BBB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315BBB4D" wp14:editId="272D5224">
            <wp:extent cx="1547447" cy="309372"/>
            <wp:effectExtent l="0" t="0" r="0" b="0"/>
            <wp:docPr id="1" name="Picture 1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2" cy="3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E31B8" w14:textId="77777777" w:rsidR="0044148A" w:rsidRPr="00F16BBB" w:rsidRDefault="0044148A" w:rsidP="0044148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16BBB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F4CF8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</w:t>
      </w:r>
      <w:r w:rsidRPr="00F16BBB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Mario Moharić </w:t>
      </w:r>
      <w:proofErr w:type="spellStart"/>
      <w:r w:rsidRPr="00F16BBB">
        <w:rPr>
          <w:rFonts w:ascii="Times New Roman" w:eastAsia="Times New Roman" w:hAnsi="Times New Roman" w:cs="Times New Roman"/>
          <w:b/>
          <w:bCs/>
          <w:lang w:val="en-GB" w:eastAsia="hr-HR"/>
        </w:rPr>
        <w:t>dr.vet.med</w:t>
      </w:r>
      <w:proofErr w:type="spellEnd"/>
      <w:r w:rsidRPr="00F16BBB">
        <w:rPr>
          <w:rFonts w:ascii="Times New Roman" w:eastAsia="Times New Roman" w:hAnsi="Times New Roman" w:cs="Times New Roman"/>
          <w:b/>
          <w:bCs/>
          <w:lang w:val="en-GB" w:eastAsia="hr-HR"/>
        </w:rPr>
        <w:t>.</w:t>
      </w:r>
    </w:p>
    <w:p w14:paraId="76363915" w14:textId="77777777" w:rsidR="000122F7" w:rsidRPr="00F16BBB" w:rsidRDefault="000122F7" w:rsidP="0044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8C149" w14:textId="77777777" w:rsidR="0044148A" w:rsidRPr="00F16BBB" w:rsidRDefault="0044148A" w:rsidP="00441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6BB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</w:t>
      </w:r>
    </w:p>
    <w:sectPr w:rsidR="0044148A" w:rsidRPr="00F16BBB" w:rsidSect="009642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AD26" w14:textId="77777777" w:rsidR="00AF5A64" w:rsidRDefault="00AF5A64" w:rsidP="000122F7">
      <w:pPr>
        <w:spacing w:after="0" w:line="240" w:lineRule="auto"/>
      </w:pPr>
      <w:r>
        <w:separator/>
      </w:r>
    </w:p>
  </w:endnote>
  <w:endnote w:type="continuationSeparator" w:id="0">
    <w:p w14:paraId="3155A479" w14:textId="77777777" w:rsidR="00AF5A64" w:rsidRDefault="00AF5A64" w:rsidP="0001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0E037" w14:textId="77777777" w:rsidR="00AF5A64" w:rsidRDefault="00AF5A64" w:rsidP="000122F7">
      <w:pPr>
        <w:spacing w:after="0" w:line="240" w:lineRule="auto"/>
      </w:pPr>
      <w:r>
        <w:separator/>
      </w:r>
    </w:p>
  </w:footnote>
  <w:footnote w:type="continuationSeparator" w:id="0">
    <w:p w14:paraId="53ADF30B" w14:textId="77777777" w:rsidR="00AF5A64" w:rsidRDefault="00AF5A64" w:rsidP="0001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250C"/>
    <w:multiLevelType w:val="hybridMultilevel"/>
    <w:tmpl w:val="18D87590"/>
    <w:lvl w:ilvl="0" w:tplc="4D60E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301F"/>
    <w:multiLevelType w:val="hybridMultilevel"/>
    <w:tmpl w:val="EAB4A61A"/>
    <w:lvl w:ilvl="0" w:tplc="38801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1E"/>
    <w:rsid w:val="000122F7"/>
    <w:rsid w:val="00045495"/>
    <w:rsid w:val="00063A0D"/>
    <w:rsid w:val="00097BC9"/>
    <w:rsid w:val="000D6559"/>
    <w:rsid w:val="000E6DAB"/>
    <w:rsid w:val="000F69F6"/>
    <w:rsid w:val="0011598A"/>
    <w:rsid w:val="001E6F7C"/>
    <w:rsid w:val="001E7738"/>
    <w:rsid w:val="00232074"/>
    <w:rsid w:val="002755C4"/>
    <w:rsid w:val="00291D53"/>
    <w:rsid w:val="00297224"/>
    <w:rsid w:val="00307FA9"/>
    <w:rsid w:val="00332392"/>
    <w:rsid w:val="003326CB"/>
    <w:rsid w:val="0035674A"/>
    <w:rsid w:val="003A1D72"/>
    <w:rsid w:val="003B0A8E"/>
    <w:rsid w:val="003E20BB"/>
    <w:rsid w:val="00406E02"/>
    <w:rsid w:val="0044148A"/>
    <w:rsid w:val="00447213"/>
    <w:rsid w:val="00480AD7"/>
    <w:rsid w:val="00483C82"/>
    <w:rsid w:val="004B037F"/>
    <w:rsid w:val="00570E44"/>
    <w:rsid w:val="005B7E28"/>
    <w:rsid w:val="005D10C5"/>
    <w:rsid w:val="006367D0"/>
    <w:rsid w:val="00695917"/>
    <w:rsid w:val="006D11D7"/>
    <w:rsid w:val="006F0121"/>
    <w:rsid w:val="006F4CF8"/>
    <w:rsid w:val="00712057"/>
    <w:rsid w:val="007130CE"/>
    <w:rsid w:val="007847BF"/>
    <w:rsid w:val="007C229F"/>
    <w:rsid w:val="007C252F"/>
    <w:rsid w:val="007C78F4"/>
    <w:rsid w:val="007F3CC3"/>
    <w:rsid w:val="00812CC9"/>
    <w:rsid w:val="008377D8"/>
    <w:rsid w:val="008665EF"/>
    <w:rsid w:val="008866B5"/>
    <w:rsid w:val="008C07EC"/>
    <w:rsid w:val="008D0EE5"/>
    <w:rsid w:val="008D2E6C"/>
    <w:rsid w:val="009330D8"/>
    <w:rsid w:val="009449D9"/>
    <w:rsid w:val="0096421E"/>
    <w:rsid w:val="00993D11"/>
    <w:rsid w:val="00995365"/>
    <w:rsid w:val="009A3857"/>
    <w:rsid w:val="009B64C0"/>
    <w:rsid w:val="009E5A29"/>
    <w:rsid w:val="00A014AC"/>
    <w:rsid w:val="00A05A0F"/>
    <w:rsid w:val="00A12007"/>
    <w:rsid w:val="00A5224D"/>
    <w:rsid w:val="00A774D4"/>
    <w:rsid w:val="00AA57C7"/>
    <w:rsid w:val="00AB7928"/>
    <w:rsid w:val="00AD4E4E"/>
    <w:rsid w:val="00AF5A64"/>
    <w:rsid w:val="00B33B0E"/>
    <w:rsid w:val="00B53F6C"/>
    <w:rsid w:val="00BB5CA0"/>
    <w:rsid w:val="00BC623A"/>
    <w:rsid w:val="00BE76EF"/>
    <w:rsid w:val="00BF6022"/>
    <w:rsid w:val="00C14A3C"/>
    <w:rsid w:val="00C425C2"/>
    <w:rsid w:val="00C56C7C"/>
    <w:rsid w:val="00C97A80"/>
    <w:rsid w:val="00CF2938"/>
    <w:rsid w:val="00D2416A"/>
    <w:rsid w:val="00D66D12"/>
    <w:rsid w:val="00D92938"/>
    <w:rsid w:val="00DB0E05"/>
    <w:rsid w:val="00DF4A40"/>
    <w:rsid w:val="00E17EAE"/>
    <w:rsid w:val="00E25D2B"/>
    <w:rsid w:val="00E34631"/>
    <w:rsid w:val="00E35D43"/>
    <w:rsid w:val="00EB2B95"/>
    <w:rsid w:val="00EB3774"/>
    <w:rsid w:val="00EC3A18"/>
    <w:rsid w:val="00EC4631"/>
    <w:rsid w:val="00EE0B24"/>
    <w:rsid w:val="00EF16ED"/>
    <w:rsid w:val="00F16BBB"/>
    <w:rsid w:val="00F46C23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F80"/>
  <w15:docId w15:val="{48745EE3-2193-45B8-AC23-88C92D64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2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96421E"/>
    <w:pPr>
      <w:tabs>
        <w:tab w:val="decimal" w:pos="360"/>
      </w:tabs>
    </w:pPr>
    <w:rPr>
      <w:lang w:val="en-US" w:eastAsia="ja-JP"/>
    </w:rPr>
  </w:style>
  <w:style w:type="paragraph" w:styleId="Tekstfusnote">
    <w:name w:val="footnote text"/>
    <w:basedOn w:val="Normal"/>
    <w:link w:val="TekstfusnoteChar"/>
    <w:uiPriority w:val="99"/>
    <w:unhideWhenUsed/>
    <w:rsid w:val="0096421E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6421E"/>
    <w:rPr>
      <w:rFonts w:eastAsiaTheme="minorEastAsia"/>
      <w:sz w:val="20"/>
      <w:szCs w:val="20"/>
      <w:lang w:val="en-US" w:eastAsia="ja-JP"/>
    </w:rPr>
  </w:style>
  <w:style w:type="character" w:styleId="Neupadljivoisticanje">
    <w:name w:val="Subtle Emphasis"/>
    <w:basedOn w:val="Zadanifontodlomka"/>
    <w:uiPriority w:val="19"/>
    <w:qFormat/>
    <w:rsid w:val="0096421E"/>
    <w:rPr>
      <w:i/>
      <w:iCs/>
      <w:color w:val="7F7F7F" w:themeColor="text1" w:themeTint="80"/>
    </w:rPr>
  </w:style>
  <w:style w:type="table" w:styleId="Svijetlosjenanje-Isticanje1">
    <w:name w:val="Light Shading Accent 1"/>
    <w:basedOn w:val="Obinatablica"/>
    <w:uiPriority w:val="60"/>
    <w:rsid w:val="0096421E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Reetkatablice">
    <w:name w:val="Table Grid"/>
    <w:basedOn w:val="Obinatablica"/>
    <w:uiPriority w:val="59"/>
    <w:rsid w:val="0096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48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1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22F7"/>
  </w:style>
  <w:style w:type="paragraph" w:styleId="Podnoje">
    <w:name w:val="footer"/>
    <w:basedOn w:val="Normal"/>
    <w:link w:val="PodnojeChar"/>
    <w:uiPriority w:val="99"/>
    <w:unhideWhenUsed/>
    <w:rsid w:val="00012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22F7"/>
  </w:style>
  <w:style w:type="paragraph" w:styleId="Odlomakpopisa">
    <w:name w:val="List Paragraph"/>
    <w:basedOn w:val="Normal"/>
    <w:uiPriority w:val="34"/>
    <w:qFormat/>
    <w:rsid w:val="00EC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7E4C-C849-4681-8D7B-0CAB5CF1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1476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4</cp:revision>
  <cp:lastPrinted>2020-01-13T10:55:00Z</cp:lastPrinted>
  <dcterms:created xsi:type="dcterms:W3CDTF">2021-03-26T07:44:00Z</dcterms:created>
  <dcterms:modified xsi:type="dcterms:W3CDTF">2021-03-26T10:52:00Z</dcterms:modified>
</cp:coreProperties>
</file>