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5F30E" w14:textId="4DD53B54" w:rsidR="001F41C1" w:rsidRPr="005C5CDD" w:rsidRDefault="001F41C1" w:rsidP="00D63349">
      <w:pPr>
        <w:rPr>
          <w:rFonts w:ascii="Times New Roman" w:hAnsi="Times New Roman" w:cs="Times New Roman"/>
          <w:sz w:val="24"/>
          <w:szCs w:val="24"/>
        </w:rPr>
      </w:pPr>
      <w:r w:rsidRPr="005C5CDD">
        <w:rPr>
          <w:rFonts w:ascii="Times New Roman" w:hAnsi="Times New Roman" w:cs="Times New Roman"/>
          <w:sz w:val="24"/>
          <w:szCs w:val="24"/>
        </w:rPr>
        <w:t xml:space="preserve">Na temelju Zakona o udrugama ( Narodne novine br. 74/14), Uredbe o kriterijima, mjerilima i postupcima financiranja i ugovaranja programa i projekata od interesa za opće dobro koje </w:t>
      </w:r>
      <w:r w:rsidR="00465765" w:rsidRPr="005C5CDD">
        <w:rPr>
          <w:rFonts w:ascii="Times New Roman" w:hAnsi="Times New Roman" w:cs="Times New Roman"/>
          <w:sz w:val="24"/>
          <w:szCs w:val="24"/>
        </w:rPr>
        <w:t>provode udruge (Narodne novine br. 26/15),</w:t>
      </w:r>
      <w:r w:rsidRPr="005C5CDD">
        <w:rPr>
          <w:rFonts w:ascii="Times New Roman" w:hAnsi="Times New Roman" w:cs="Times New Roman"/>
          <w:sz w:val="24"/>
          <w:szCs w:val="24"/>
        </w:rPr>
        <w:t xml:space="preserve"> članka 29. Pravilnika o financiranju javnih potreba općine Goričan a</w:t>
      </w:r>
      <w:r w:rsidR="00465765" w:rsidRPr="005C5CDD">
        <w:rPr>
          <w:rFonts w:ascii="Times New Roman" w:hAnsi="Times New Roman" w:cs="Times New Roman"/>
          <w:sz w:val="24"/>
          <w:szCs w:val="24"/>
        </w:rPr>
        <w:t xml:space="preserve"> sukladno uvjetima Javnog poziva za financiranje programa / projekata organizacija civilnog društva od interesa za općinu Goričan a</w:t>
      </w:r>
      <w:r w:rsidRPr="005C5CDD">
        <w:rPr>
          <w:rFonts w:ascii="Times New Roman" w:hAnsi="Times New Roman" w:cs="Times New Roman"/>
          <w:sz w:val="24"/>
          <w:szCs w:val="24"/>
        </w:rPr>
        <w:t xml:space="preserve"> nakon provedenog ocjenjivanja pristiglih ponuda na javnom natječaju za dodjelu financijskih sredstava udrugama i organizacijama civilnog društva u 2018.godini, Načelnik općine Goričan donosi </w:t>
      </w:r>
    </w:p>
    <w:p w14:paraId="392C9AB2" w14:textId="77777777" w:rsidR="001F41C1" w:rsidRPr="005C5CDD" w:rsidRDefault="001F41C1" w:rsidP="00D63349">
      <w:pPr>
        <w:rPr>
          <w:rFonts w:ascii="Times New Roman" w:hAnsi="Times New Roman" w:cs="Times New Roman"/>
          <w:sz w:val="24"/>
          <w:szCs w:val="24"/>
        </w:rPr>
      </w:pPr>
    </w:p>
    <w:p w14:paraId="5B52807D" w14:textId="5E825C23" w:rsidR="00D63349" w:rsidRPr="005C5CDD" w:rsidRDefault="001F41C1" w:rsidP="001F41C1">
      <w:pPr>
        <w:jc w:val="center"/>
        <w:rPr>
          <w:rFonts w:ascii="Times New Roman" w:hAnsi="Times New Roman" w:cs="Times New Roman"/>
          <w:b/>
          <w:sz w:val="24"/>
          <w:szCs w:val="24"/>
        </w:rPr>
      </w:pPr>
      <w:r w:rsidRPr="005C5CDD">
        <w:rPr>
          <w:rFonts w:ascii="Times New Roman" w:hAnsi="Times New Roman" w:cs="Times New Roman"/>
          <w:b/>
          <w:sz w:val="24"/>
          <w:szCs w:val="24"/>
        </w:rPr>
        <w:t>O D L U K U</w:t>
      </w:r>
    </w:p>
    <w:p w14:paraId="4A15A0E0" w14:textId="3C00630D" w:rsidR="001F41C1" w:rsidRPr="005C5CDD" w:rsidRDefault="001F41C1" w:rsidP="001F41C1">
      <w:pPr>
        <w:jc w:val="center"/>
        <w:rPr>
          <w:rFonts w:ascii="Times New Roman" w:hAnsi="Times New Roman" w:cs="Times New Roman"/>
          <w:b/>
          <w:sz w:val="24"/>
          <w:szCs w:val="24"/>
        </w:rPr>
      </w:pPr>
      <w:r w:rsidRPr="005C5CDD">
        <w:rPr>
          <w:rFonts w:ascii="Times New Roman" w:hAnsi="Times New Roman" w:cs="Times New Roman"/>
          <w:b/>
          <w:sz w:val="24"/>
          <w:szCs w:val="24"/>
        </w:rPr>
        <w:t xml:space="preserve">O dodjeli financijskih sredstava udrugama i organizacijama civilnog društva </w:t>
      </w:r>
      <w:r w:rsidR="00465765" w:rsidRPr="005C5CDD">
        <w:rPr>
          <w:rFonts w:ascii="Times New Roman" w:hAnsi="Times New Roman" w:cs="Times New Roman"/>
          <w:b/>
          <w:sz w:val="24"/>
          <w:szCs w:val="24"/>
        </w:rPr>
        <w:t>prijavljenim na Javni natječaj za financiranje programa /projekata organizacija civilnog društva iz područja društvenih djelatnosti, turizma i sporta za 2018. godinu</w:t>
      </w:r>
    </w:p>
    <w:p w14:paraId="13FBBFEE" w14:textId="3BFEB912" w:rsidR="001F41C1" w:rsidRPr="005C5CDD" w:rsidRDefault="001F41C1" w:rsidP="001F41C1">
      <w:pPr>
        <w:jc w:val="center"/>
        <w:rPr>
          <w:rFonts w:ascii="Times New Roman" w:hAnsi="Times New Roman" w:cs="Times New Roman"/>
          <w:b/>
          <w:sz w:val="24"/>
          <w:szCs w:val="24"/>
        </w:rPr>
      </w:pPr>
    </w:p>
    <w:p w14:paraId="360EB671" w14:textId="3A09B292" w:rsidR="001F41C1" w:rsidRPr="005C5CDD" w:rsidRDefault="001F41C1" w:rsidP="001F41C1">
      <w:pPr>
        <w:jc w:val="center"/>
        <w:rPr>
          <w:rFonts w:ascii="Times New Roman" w:hAnsi="Times New Roman" w:cs="Times New Roman"/>
          <w:b/>
          <w:sz w:val="24"/>
          <w:szCs w:val="24"/>
        </w:rPr>
      </w:pPr>
      <w:r w:rsidRPr="005C5CDD">
        <w:rPr>
          <w:rFonts w:ascii="Times New Roman" w:hAnsi="Times New Roman" w:cs="Times New Roman"/>
          <w:b/>
          <w:sz w:val="24"/>
          <w:szCs w:val="24"/>
        </w:rPr>
        <w:t>Članak 1.</w:t>
      </w:r>
    </w:p>
    <w:p w14:paraId="5D21E123" w14:textId="77777777" w:rsidR="000E29E7" w:rsidRPr="005C5CDD" w:rsidRDefault="000E29E7" w:rsidP="000E29E7">
      <w:pPr>
        <w:rPr>
          <w:rFonts w:ascii="Times New Roman" w:hAnsi="Times New Roman" w:cs="Times New Roman"/>
          <w:sz w:val="24"/>
          <w:szCs w:val="24"/>
        </w:rPr>
      </w:pPr>
      <w:r w:rsidRPr="005C5CDD">
        <w:rPr>
          <w:rFonts w:ascii="Times New Roman" w:hAnsi="Times New Roman" w:cs="Times New Roman"/>
          <w:sz w:val="24"/>
          <w:szCs w:val="24"/>
        </w:rPr>
        <w:t>Sukladno prijedlogu Povjerenstva koje ocjenjuje prijavljene programe /projekte koji ispunjavaju formalne uvjete natječaja za financiranje javnih potreba Općine Goričan, ovom Odlukom Načelnik općine Goričan utvrđuje udruge kojima će se, sukladno prijavljenim programima na javni poziv dodijeliti financijska sredstva iz Proračuna općine Goričan za 2018.godinu.</w:t>
      </w:r>
    </w:p>
    <w:p w14:paraId="211461F5" w14:textId="685C5686" w:rsidR="000E29E7" w:rsidRPr="005C5CDD" w:rsidRDefault="000E29E7" w:rsidP="000E29E7">
      <w:pPr>
        <w:jc w:val="center"/>
        <w:rPr>
          <w:rFonts w:ascii="Times New Roman" w:hAnsi="Times New Roman" w:cs="Times New Roman"/>
          <w:b/>
          <w:sz w:val="24"/>
          <w:szCs w:val="24"/>
        </w:rPr>
      </w:pPr>
      <w:r w:rsidRPr="005C5CDD">
        <w:rPr>
          <w:rFonts w:ascii="Times New Roman" w:hAnsi="Times New Roman" w:cs="Times New Roman"/>
          <w:b/>
          <w:sz w:val="24"/>
          <w:szCs w:val="24"/>
        </w:rPr>
        <w:t>Članak 2.</w:t>
      </w:r>
    </w:p>
    <w:p w14:paraId="3970318A" w14:textId="20D1DD87" w:rsidR="000E29E7" w:rsidRPr="005C5CDD" w:rsidRDefault="000E29E7" w:rsidP="000E29E7">
      <w:pPr>
        <w:rPr>
          <w:rFonts w:ascii="Times New Roman" w:hAnsi="Times New Roman" w:cs="Times New Roman"/>
          <w:sz w:val="24"/>
          <w:szCs w:val="24"/>
        </w:rPr>
      </w:pPr>
      <w:r w:rsidRPr="005C5CDD">
        <w:rPr>
          <w:rFonts w:ascii="Times New Roman" w:hAnsi="Times New Roman" w:cs="Times New Roman"/>
          <w:sz w:val="24"/>
          <w:szCs w:val="24"/>
        </w:rPr>
        <w:t>Ovom Odlukom utvrđuju se i iznosi financijskih sredstava koje će se dodijeliti udrugama za realizaciju njihovih programa/projekata.</w:t>
      </w:r>
    </w:p>
    <w:p w14:paraId="2E2C4083" w14:textId="156840EE" w:rsidR="000E29E7" w:rsidRPr="005C5CDD" w:rsidRDefault="000E29E7" w:rsidP="000E29E7">
      <w:pPr>
        <w:jc w:val="center"/>
        <w:rPr>
          <w:rFonts w:ascii="Times New Roman" w:hAnsi="Times New Roman" w:cs="Times New Roman"/>
          <w:b/>
          <w:sz w:val="24"/>
          <w:szCs w:val="24"/>
        </w:rPr>
      </w:pPr>
      <w:r w:rsidRPr="005C5CDD">
        <w:rPr>
          <w:rFonts w:ascii="Times New Roman" w:hAnsi="Times New Roman" w:cs="Times New Roman"/>
          <w:b/>
          <w:sz w:val="24"/>
          <w:szCs w:val="24"/>
        </w:rPr>
        <w:t>Članak 3.</w:t>
      </w:r>
    </w:p>
    <w:p w14:paraId="5B8F9BC3" w14:textId="6046CC3A" w:rsidR="000E29E7" w:rsidRPr="005C5CDD" w:rsidRDefault="000E29E7" w:rsidP="000E29E7">
      <w:pPr>
        <w:rPr>
          <w:rFonts w:ascii="Times New Roman" w:hAnsi="Times New Roman" w:cs="Times New Roman"/>
          <w:sz w:val="24"/>
          <w:szCs w:val="24"/>
        </w:rPr>
      </w:pPr>
      <w:r w:rsidRPr="005C5CDD">
        <w:rPr>
          <w:rFonts w:ascii="Times New Roman" w:hAnsi="Times New Roman" w:cs="Times New Roman"/>
          <w:sz w:val="24"/>
          <w:szCs w:val="24"/>
        </w:rPr>
        <w:t>U 2018.godini iz Proračuna općine Goričan financirati će se provedba Programa/projekata udruga i području kulture, sporta i društvenih djelatnosti i to:</w:t>
      </w:r>
    </w:p>
    <w:p w14:paraId="1715BA65" w14:textId="685ABCB6" w:rsidR="000E29E7" w:rsidRPr="005C5CDD" w:rsidRDefault="0053348F" w:rsidP="008B1423">
      <w:pPr>
        <w:pStyle w:val="Odlomakpopisa"/>
        <w:numPr>
          <w:ilvl w:val="0"/>
          <w:numId w:val="2"/>
        </w:numPr>
        <w:rPr>
          <w:rFonts w:ascii="Times New Roman" w:hAnsi="Times New Roman" w:cs="Times New Roman"/>
          <w:sz w:val="24"/>
          <w:szCs w:val="24"/>
        </w:rPr>
      </w:pPr>
      <w:proofErr w:type="spellStart"/>
      <w:r w:rsidRPr="005C5CDD">
        <w:rPr>
          <w:rFonts w:ascii="Times New Roman" w:hAnsi="Times New Roman" w:cs="Times New Roman"/>
          <w:sz w:val="24"/>
          <w:szCs w:val="24"/>
        </w:rPr>
        <w:t>Twirling</w:t>
      </w:r>
      <w:proofErr w:type="spellEnd"/>
      <w:r w:rsidRPr="005C5CDD">
        <w:rPr>
          <w:rFonts w:ascii="Times New Roman" w:hAnsi="Times New Roman" w:cs="Times New Roman"/>
          <w:sz w:val="24"/>
          <w:szCs w:val="24"/>
        </w:rPr>
        <w:t xml:space="preserve"> klub Goričan, </w:t>
      </w:r>
      <w:r w:rsidR="00880694" w:rsidRPr="005C5CDD">
        <w:rPr>
          <w:rFonts w:ascii="Times New Roman" w:hAnsi="Times New Roman" w:cs="Times New Roman"/>
          <w:sz w:val="24"/>
          <w:szCs w:val="24"/>
        </w:rPr>
        <w:t>Trg sv. Leonarda 22, Goriča</w:t>
      </w:r>
      <w:r w:rsidR="00C3385A" w:rsidRPr="005C5CDD">
        <w:rPr>
          <w:rFonts w:ascii="Times New Roman" w:hAnsi="Times New Roman" w:cs="Times New Roman"/>
          <w:sz w:val="24"/>
          <w:szCs w:val="24"/>
        </w:rPr>
        <w:t xml:space="preserve">n, zastupano po predsjednici Paoli </w:t>
      </w:r>
      <w:proofErr w:type="spellStart"/>
      <w:r w:rsidR="00C3385A" w:rsidRPr="005C5CDD">
        <w:rPr>
          <w:rFonts w:ascii="Times New Roman" w:hAnsi="Times New Roman" w:cs="Times New Roman"/>
          <w:sz w:val="24"/>
          <w:szCs w:val="24"/>
        </w:rPr>
        <w:t>Lesinger</w:t>
      </w:r>
      <w:proofErr w:type="spellEnd"/>
      <w:r w:rsidR="00C3385A" w:rsidRPr="005C5CDD">
        <w:rPr>
          <w:rFonts w:ascii="Times New Roman" w:hAnsi="Times New Roman" w:cs="Times New Roman"/>
          <w:sz w:val="24"/>
          <w:szCs w:val="24"/>
        </w:rPr>
        <w:t xml:space="preserve"> za program „Europska natjecanja u </w:t>
      </w:r>
      <w:proofErr w:type="spellStart"/>
      <w:r w:rsidR="00C3385A" w:rsidRPr="005C5CDD">
        <w:rPr>
          <w:rFonts w:ascii="Times New Roman" w:hAnsi="Times New Roman" w:cs="Times New Roman"/>
          <w:sz w:val="24"/>
          <w:szCs w:val="24"/>
        </w:rPr>
        <w:t>twirlingu</w:t>
      </w:r>
      <w:proofErr w:type="spellEnd"/>
      <w:r w:rsidR="00C3385A" w:rsidRPr="005C5CDD">
        <w:rPr>
          <w:rFonts w:ascii="Times New Roman" w:hAnsi="Times New Roman" w:cs="Times New Roman"/>
          <w:sz w:val="24"/>
          <w:szCs w:val="24"/>
        </w:rPr>
        <w:t xml:space="preserve"> u Norveškoj i Irskoj“ dodjeljuje se financijski iznos od 15.000,00 kuna</w:t>
      </w:r>
    </w:p>
    <w:p w14:paraId="7C068C3F" w14:textId="77777777" w:rsidR="00C3385A" w:rsidRPr="005C5CDD" w:rsidRDefault="00C3385A" w:rsidP="00C3385A">
      <w:pPr>
        <w:pStyle w:val="Odlomakpopisa"/>
        <w:rPr>
          <w:rFonts w:ascii="Times New Roman" w:hAnsi="Times New Roman" w:cs="Times New Roman"/>
          <w:sz w:val="24"/>
          <w:szCs w:val="24"/>
        </w:rPr>
      </w:pPr>
    </w:p>
    <w:p w14:paraId="4B11A6A6" w14:textId="25C47D99" w:rsidR="00C3385A" w:rsidRPr="005C5CDD" w:rsidRDefault="00C3385A" w:rsidP="00C3385A">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Kulturno umjetničko društvo Goričan, Trg sv. Leonarda 22, Goričan, zastupano po predsjednici Mariji Ševa za program „Očuvanje i razvijanje tradicijske kulture Goričana“ dodjeljuje se financijski iznos od 24.000,00 kuna</w:t>
      </w:r>
    </w:p>
    <w:p w14:paraId="71EA782F" w14:textId="77777777" w:rsidR="00C3385A" w:rsidRPr="005C5CDD" w:rsidRDefault="00C3385A" w:rsidP="00C3385A">
      <w:pPr>
        <w:pStyle w:val="Odlomakpopisa"/>
        <w:rPr>
          <w:rFonts w:ascii="Times New Roman" w:hAnsi="Times New Roman" w:cs="Times New Roman"/>
          <w:sz w:val="24"/>
          <w:szCs w:val="24"/>
        </w:rPr>
      </w:pPr>
    </w:p>
    <w:p w14:paraId="634882C4" w14:textId="7490E764" w:rsidR="00C3385A" w:rsidRPr="005C5CDD" w:rsidRDefault="00C3385A"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Puhački orkestar Goričan, trg sv. Leonarda 22, Goričan zastupano po predsjedniku Miroslavu </w:t>
      </w:r>
      <w:proofErr w:type="spellStart"/>
      <w:r w:rsidRPr="005C5CDD">
        <w:rPr>
          <w:rFonts w:ascii="Times New Roman" w:hAnsi="Times New Roman" w:cs="Times New Roman"/>
          <w:sz w:val="24"/>
          <w:szCs w:val="24"/>
        </w:rPr>
        <w:t>Ter</w:t>
      </w:r>
      <w:proofErr w:type="spellEnd"/>
      <w:r w:rsidRPr="005C5CDD">
        <w:rPr>
          <w:rFonts w:ascii="Times New Roman" w:hAnsi="Times New Roman" w:cs="Times New Roman"/>
          <w:sz w:val="24"/>
          <w:szCs w:val="24"/>
        </w:rPr>
        <w:t xml:space="preserve"> za program „Glazbena edukacija djece i mladih“ dodjeljuje se financijski iznos od 22.000,00 kuna</w:t>
      </w:r>
    </w:p>
    <w:p w14:paraId="35488F82" w14:textId="77777777" w:rsidR="00C3385A" w:rsidRPr="005C5CDD" w:rsidRDefault="00C3385A" w:rsidP="00C3385A">
      <w:pPr>
        <w:pStyle w:val="Odlomakpopisa"/>
        <w:rPr>
          <w:rFonts w:ascii="Times New Roman" w:hAnsi="Times New Roman" w:cs="Times New Roman"/>
          <w:sz w:val="24"/>
          <w:szCs w:val="24"/>
        </w:rPr>
      </w:pPr>
    </w:p>
    <w:p w14:paraId="17DBDA84" w14:textId="1A52108D" w:rsidR="00C3385A" w:rsidRPr="005C5CDD" w:rsidRDefault="00C3385A"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lastRenderedPageBreak/>
        <w:t xml:space="preserve">Mažoretkinje Goričan, trg sv. Leonarda 22, Goričan, zastupano po predsjednici Tatjani Ribić za program „Državno prvenstvo u </w:t>
      </w:r>
      <w:proofErr w:type="spellStart"/>
      <w:r w:rsidRPr="005C5CDD">
        <w:rPr>
          <w:rFonts w:ascii="Times New Roman" w:hAnsi="Times New Roman" w:cs="Times New Roman"/>
          <w:sz w:val="24"/>
          <w:szCs w:val="24"/>
        </w:rPr>
        <w:t>mažoret</w:t>
      </w:r>
      <w:proofErr w:type="spellEnd"/>
      <w:r w:rsidRPr="005C5CDD">
        <w:rPr>
          <w:rFonts w:ascii="Times New Roman" w:hAnsi="Times New Roman" w:cs="Times New Roman"/>
          <w:sz w:val="24"/>
          <w:szCs w:val="24"/>
        </w:rPr>
        <w:t xml:space="preserve"> plesu u Solinu“ dodjeljuje se financijski iznos od 20.000,00 kuna</w:t>
      </w:r>
    </w:p>
    <w:p w14:paraId="30ABDBB7" w14:textId="77777777" w:rsidR="00C3385A" w:rsidRPr="005C5CDD" w:rsidRDefault="00C3385A" w:rsidP="00C3385A">
      <w:pPr>
        <w:pStyle w:val="Odlomakpopisa"/>
        <w:rPr>
          <w:rFonts w:ascii="Times New Roman" w:hAnsi="Times New Roman" w:cs="Times New Roman"/>
          <w:sz w:val="24"/>
          <w:szCs w:val="24"/>
        </w:rPr>
      </w:pPr>
    </w:p>
    <w:p w14:paraId="5951C2D2" w14:textId="2B9CD5FD" w:rsidR="00C3385A" w:rsidRPr="005C5CDD" w:rsidRDefault="00C3385A"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Sportsko ribolovno društvo „SMUĐ“ Goričan, </w:t>
      </w:r>
      <w:proofErr w:type="spellStart"/>
      <w:r w:rsidRPr="005C5CDD">
        <w:rPr>
          <w:rFonts w:ascii="Times New Roman" w:hAnsi="Times New Roman" w:cs="Times New Roman"/>
          <w:sz w:val="24"/>
          <w:szCs w:val="24"/>
        </w:rPr>
        <w:t>Tratinska</w:t>
      </w:r>
      <w:proofErr w:type="spellEnd"/>
      <w:r w:rsidRPr="005C5CDD">
        <w:rPr>
          <w:rFonts w:ascii="Times New Roman" w:hAnsi="Times New Roman" w:cs="Times New Roman"/>
          <w:sz w:val="24"/>
          <w:szCs w:val="24"/>
        </w:rPr>
        <w:t xml:space="preserve"> 27 A, Goričan, zastupano po predsjedniku Branku Mesarić za program „SMUĐ-kadeti 2018“ dodjeljuje se financijski iznos od  5.000,00 kuna</w:t>
      </w:r>
    </w:p>
    <w:p w14:paraId="7791CFB0" w14:textId="77777777" w:rsidR="00C3385A" w:rsidRPr="005C5CDD" w:rsidRDefault="00C3385A" w:rsidP="00C3385A">
      <w:pPr>
        <w:pStyle w:val="Odlomakpopisa"/>
        <w:rPr>
          <w:rFonts w:ascii="Times New Roman" w:hAnsi="Times New Roman" w:cs="Times New Roman"/>
          <w:sz w:val="24"/>
          <w:szCs w:val="24"/>
        </w:rPr>
      </w:pPr>
    </w:p>
    <w:p w14:paraId="64A28C01" w14:textId="77777777" w:rsidR="00926B1B" w:rsidRPr="005C5CDD" w:rsidRDefault="00C3385A"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UDVDR RH ogranak Goričan, Trg sv. Leonarda 22, Goričan, zastupano po predsjedniku Miroslavu </w:t>
      </w:r>
      <w:proofErr w:type="spellStart"/>
      <w:r w:rsidRPr="005C5CDD">
        <w:rPr>
          <w:rFonts w:ascii="Times New Roman" w:hAnsi="Times New Roman" w:cs="Times New Roman"/>
          <w:sz w:val="24"/>
          <w:szCs w:val="24"/>
        </w:rPr>
        <w:t>Žvorc</w:t>
      </w:r>
      <w:proofErr w:type="spellEnd"/>
      <w:r w:rsidRPr="005C5CDD">
        <w:rPr>
          <w:rFonts w:ascii="Times New Roman" w:hAnsi="Times New Roman" w:cs="Times New Roman"/>
          <w:sz w:val="24"/>
          <w:szCs w:val="24"/>
        </w:rPr>
        <w:t xml:space="preserve"> za program „ Ratnim putevima</w:t>
      </w:r>
      <w:r w:rsidR="00926B1B" w:rsidRPr="005C5CDD">
        <w:rPr>
          <w:rFonts w:ascii="Times New Roman" w:hAnsi="Times New Roman" w:cs="Times New Roman"/>
          <w:sz w:val="24"/>
          <w:szCs w:val="24"/>
        </w:rPr>
        <w:t xml:space="preserve"> dragovoljaca i veterana Domovinskog rata i njihovih obitelji“ dodjeljuje se financijski iznos od 7.000,00 kuna</w:t>
      </w:r>
    </w:p>
    <w:p w14:paraId="4AE1FB26" w14:textId="77777777" w:rsidR="00926B1B" w:rsidRPr="005C5CDD" w:rsidRDefault="00926B1B" w:rsidP="00926B1B">
      <w:pPr>
        <w:pStyle w:val="Odlomakpopisa"/>
        <w:rPr>
          <w:rFonts w:ascii="Times New Roman" w:hAnsi="Times New Roman" w:cs="Times New Roman"/>
          <w:sz w:val="24"/>
          <w:szCs w:val="24"/>
        </w:rPr>
      </w:pPr>
    </w:p>
    <w:p w14:paraId="03E9419F" w14:textId="77777777" w:rsidR="00926B1B" w:rsidRPr="005C5CDD" w:rsidRDefault="00926B1B"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CEŠKO DRUŠTVO SV. LEONARD, Školska 39, Goričan, zastupano po predsjedniku Josipu </w:t>
      </w:r>
      <w:proofErr w:type="spellStart"/>
      <w:r w:rsidRPr="005C5CDD">
        <w:rPr>
          <w:rFonts w:ascii="Times New Roman" w:hAnsi="Times New Roman" w:cs="Times New Roman"/>
          <w:sz w:val="24"/>
          <w:szCs w:val="24"/>
        </w:rPr>
        <w:t>Vargec</w:t>
      </w:r>
      <w:proofErr w:type="spellEnd"/>
      <w:r w:rsidRPr="005C5CDD">
        <w:rPr>
          <w:rFonts w:ascii="Times New Roman" w:hAnsi="Times New Roman" w:cs="Times New Roman"/>
          <w:sz w:val="24"/>
          <w:szCs w:val="24"/>
        </w:rPr>
        <w:t xml:space="preserve"> za projekt „ Tradicija duga 183 godine“ dodjeljuje se financijski iznos od 5.000,00 kuna</w:t>
      </w:r>
    </w:p>
    <w:p w14:paraId="268735B3" w14:textId="77777777" w:rsidR="00926B1B" w:rsidRPr="005C5CDD" w:rsidRDefault="00926B1B" w:rsidP="00926B1B">
      <w:pPr>
        <w:pStyle w:val="Odlomakpopisa"/>
        <w:rPr>
          <w:rFonts w:ascii="Times New Roman" w:hAnsi="Times New Roman" w:cs="Times New Roman"/>
          <w:sz w:val="24"/>
          <w:szCs w:val="24"/>
        </w:rPr>
      </w:pPr>
    </w:p>
    <w:p w14:paraId="09F9736E" w14:textId="77777777" w:rsidR="00926B1B" w:rsidRPr="005C5CDD" w:rsidRDefault="00926B1B"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Društvo osoba sa tjelesnim invaliditetom Međimurske županije, dr. Ante Starčevića 1, Čakovec, zastupano po predsjednici Miljenki Radović, za projekt „pružanje usluga osobama s invaliditetom i starijim i teško pokretnim osobama s područja općine Goričan“ dodjeljuje se financijski iznos od 1.000,00 kuna</w:t>
      </w:r>
    </w:p>
    <w:p w14:paraId="41CDF83C" w14:textId="77777777" w:rsidR="00926B1B" w:rsidRPr="005C5CDD" w:rsidRDefault="00926B1B" w:rsidP="00926B1B">
      <w:pPr>
        <w:pStyle w:val="Odlomakpopisa"/>
        <w:rPr>
          <w:rFonts w:ascii="Times New Roman" w:hAnsi="Times New Roman" w:cs="Times New Roman"/>
          <w:sz w:val="24"/>
          <w:szCs w:val="24"/>
        </w:rPr>
      </w:pPr>
    </w:p>
    <w:p w14:paraId="3ACA2247" w14:textId="572E8578" w:rsidR="00C3385A" w:rsidRPr="005C5CDD" w:rsidRDefault="00926B1B"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Umjetničko likovna udruga „SLIKA“ Goričan, Trg sv. Leonarda 22, Goričan, zastupano po predsjednici Mariji </w:t>
      </w:r>
      <w:proofErr w:type="spellStart"/>
      <w:r w:rsidRPr="005C5CDD">
        <w:rPr>
          <w:rFonts w:ascii="Times New Roman" w:hAnsi="Times New Roman" w:cs="Times New Roman"/>
          <w:sz w:val="24"/>
          <w:szCs w:val="24"/>
        </w:rPr>
        <w:t>Bašnec</w:t>
      </w:r>
      <w:proofErr w:type="spellEnd"/>
      <w:r w:rsidRPr="005C5CDD">
        <w:rPr>
          <w:rFonts w:ascii="Times New Roman" w:hAnsi="Times New Roman" w:cs="Times New Roman"/>
          <w:sz w:val="24"/>
          <w:szCs w:val="24"/>
        </w:rPr>
        <w:t>,  za projekt „Izložbe likovnih radova i širenje likovno-umjetničke kulture“</w:t>
      </w:r>
      <w:r w:rsidR="00C3385A" w:rsidRPr="005C5CDD">
        <w:rPr>
          <w:rFonts w:ascii="Times New Roman" w:hAnsi="Times New Roman" w:cs="Times New Roman"/>
          <w:sz w:val="24"/>
          <w:szCs w:val="24"/>
        </w:rPr>
        <w:t xml:space="preserve">  </w:t>
      </w:r>
      <w:r w:rsidRPr="005C5CDD">
        <w:rPr>
          <w:rFonts w:ascii="Times New Roman" w:hAnsi="Times New Roman" w:cs="Times New Roman"/>
          <w:sz w:val="24"/>
          <w:szCs w:val="24"/>
        </w:rPr>
        <w:t>dodjeljuje se financijski iznos od 7.000,00 kuna</w:t>
      </w:r>
    </w:p>
    <w:p w14:paraId="0F6CC496" w14:textId="77777777" w:rsidR="00926B1B" w:rsidRPr="005C5CDD" w:rsidRDefault="00926B1B" w:rsidP="00926B1B">
      <w:pPr>
        <w:pStyle w:val="Odlomakpopisa"/>
        <w:rPr>
          <w:rFonts w:ascii="Times New Roman" w:hAnsi="Times New Roman" w:cs="Times New Roman"/>
          <w:sz w:val="24"/>
          <w:szCs w:val="24"/>
        </w:rPr>
      </w:pPr>
    </w:p>
    <w:p w14:paraId="2EC324F0" w14:textId="7EBF8A94" w:rsidR="00926B1B" w:rsidRPr="005C5CDD" w:rsidRDefault="00926B1B"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Udruga sportske rekreacije „PRIJATELJI“, </w:t>
      </w:r>
      <w:proofErr w:type="spellStart"/>
      <w:r w:rsidRPr="005C5CDD">
        <w:rPr>
          <w:rFonts w:ascii="Times New Roman" w:hAnsi="Times New Roman" w:cs="Times New Roman"/>
          <w:sz w:val="24"/>
          <w:szCs w:val="24"/>
        </w:rPr>
        <w:t>Trnavska</w:t>
      </w:r>
      <w:proofErr w:type="spellEnd"/>
      <w:r w:rsidRPr="005C5CDD">
        <w:rPr>
          <w:rFonts w:ascii="Times New Roman" w:hAnsi="Times New Roman" w:cs="Times New Roman"/>
          <w:sz w:val="24"/>
          <w:szCs w:val="24"/>
        </w:rPr>
        <w:t xml:space="preserve"> 70, Goričan, zastupana po predsjedniku Zvonimiru </w:t>
      </w:r>
      <w:proofErr w:type="spellStart"/>
      <w:r w:rsidRPr="005C5CDD">
        <w:rPr>
          <w:rFonts w:ascii="Times New Roman" w:hAnsi="Times New Roman" w:cs="Times New Roman"/>
          <w:sz w:val="24"/>
          <w:szCs w:val="24"/>
        </w:rPr>
        <w:t>Lepoglavec</w:t>
      </w:r>
      <w:proofErr w:type="spellEnd"/>
      <w:r w:rsidRPr="005C5CDD">
        <w:rPr>
          <w:rFonts w:ascii="Times New Roman" w:hAnsi="Times New Roman" w:cs="Times New Roman"/>
          <w:sz w:val="24"/>
          <w:szCs w:val="24"/>
        </w:rPr>
        <w:t>, za projekt „Sportski, kulturni i rekreacijski dani ŠODERICA 2018.“ dodjeljuje se financijski iznos od 6.000,00 kuna</w:t>
      </w:r>
    </w:p>
    <w:p w14:paraId="14DDF865" w14:textId="77777777" w:rsidR="00926B1B" w:rsidRPr="005C5CDD" w:rsidRDefault="00926B1B" w:rsidP="00926B1B">
      <w:pPr>
        <w:pStyle w:val="Odlomakpopisa"/>
        <w:rPr>
          <w:rFonts w:ascii="Times New Roman" w:hAnsi="Times New Roman" w:cs="Times New Roman"/>
          <w:sz w:val="24"/>
          <w:szCs w:val="24"/>
        </w:rPr>
      </w:pPr>
    </w:p>
    <w:p w14:paraId="15345CEF" w14:textId="57D894D5" w:rsidR="00926B1B" w:rsidRPr="005C5CDD" w:rsidRDefault="005477F2"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KLUB RATNIH VETERANA 54.SAMOSTALNE PJEŠAČKE BOJNE GORIČAN, Trg sv. Leonarda 22, Goričan, zastupano po predsjedniku Mladenu </w:t>
      </w:r>
      <w:r w:rsidR="008D29B8">
        <w:rPr>
          <w:rFonts w:ascii="Times New Roman" w:hAnsi="Times New Roman" w:cs="Times New Roman"/>
          <w:sz w:val="24"/>
          <w:szCs w:val="24"/>
        </w:rPr>
        <w:t>Magdalenić</w:t>
      </w:r>
      <w:r w:rsidRPr="005C5CDD">
        <w:rPr>
          <w:rFonts w:ascii="Times New Roman" w:hAnsi="Times New Roman" w:cs="Times New Roman"/>
          <w:sz w:val="24"/>
          <w:szCs w:val="24"/>
        </w:rPr>
        <w:t>, za projekt „ Od stoljeća sedmog“ dodjeljuje se financijski iznos od 5.000,00 kuna</w:t>
      </w:r>
    </w:p>
    <w:p w14:paraId="05FC4130" w14:textId="77777777" w:rsidR="005477F2" w:rsidRPr="005C5CDD" w:rsidRDefault="005477F2" w:rsidP="005477F2">
      <w:pPr>
        <w:pStyle w:val="Odlomakpopisa"/>
        <w:rPr>
          <w:rFonts w:ascii="Times New Roman" w:hAnsi="Times New Roman" w:cs="Times New Roman"/>
          <w:sz w:val="24"/>
          <w:szCs w:val="24"/>
        </w:rPr>
      </w:pPr>
    </w:p>
    <w:p w14:paraId="6403EF32" w14:textId="73BB51C3" w:rsidR="005477F2" w:rsidRPr="005C5CDD" w:rsidRDefault="005477F2"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 xml:space="preserve">Udruga za zaštitu potrošača „ Međimurski potrošač“, A. </w:t>
      </w:r>
      <w:proofErr w:type="spellStart"/>
      <w:r w:rsidRPr="005C5CDD">
        <w:rPr>
          <w:rFonts w:ascii="Times New Roman" w:hAnsi="Times New Roman" w:cs="Times New Roman"/>
          <w:sz w:val="24"/>
          <w:szCs w:val="24"/>
        </w:rPr>
        <w:t>Schultessa</w:t>
      </w:r>
      <w:proofErr w:type="spellEnd"/>
      <w:r w:rsidRPr="005C5CDD">
        <w:rPr>
          <w:rFonts w:ascii="Times New Roman" w:hAnsi="Times New Roman" w:cs="Times New Roman"/>
          <w:sz w:val="24"/>
          <w:szCs w:val="24"/>
        </w:rPr>
        <w:t xml:space="preserve"> 19, Čakovec, zastupano po predsjedniku Zlatku </w:t>
      </w:r>
      <w:proofErr w:type="spellStart"/>
      <w:r w:rsidRPr="005C5CDD">
        <w:rPr>
          <w:rFonts w:ascii="Times New Roman" w:hAnsi="Times New Roman" w:cs="Times New Roman"/>
          <w:sz w:val="24"/>
          <w:szCs w:val="24"/>
        </w:rPr>
        <w:t>Polišanski</w:t>
      </w:r>
      <w:proofErr w:type="spellEnd"/>
      <w:r w:rsidRPr="005C5CDD">
        <w:rPr>
          <w:rFonts w:ascii="Times New Roman" w:hAnsi="Times New Roman" w:cs="Times New Roman"/>
          <w:sz w:val="24"/>
          <w:szCs w:val="24"/>
        </w:rPr>
        <w:t xml:space="preserve">, za projekt „ Zaštita potrošača kroz educiranje i informiranje o njihovim pravima“ </w:t>
      </w:r>
      <w:r w:rsidR="0020454B" w:rsidRPr="005C5CDD">
        <w:rPr>
          <w:rFonts w:ascii="Times New Roman" w:hAnsi="Times New Roman" w:cs="Times New Roman"/>
          <w:sz w:val="24"/>
          <w:szCs w:val="24"/>
        </w:rPr>
        <w:t>dodjeljuje se financijski iznos od 1.500,00 kuna</w:t>
      </w:r>
    </w:p>
    <w:p w14:paraId="53C69C3F" w14:textId="77777777" w:rsidR="0020454B" w:rsidRPr="005C5CDD" w:rsidRDefault="0020454B" w:rsidP="0020454B">
      <w:pPr>
        <w:pStyle w:val="Odlomakpopisa"/>
        <w:rPr>
          <w:rFonts w:ascii="Times New Roman" w:hAnsi="Times New Roman" w:cs="Times New Roman"/>
          <w:sz w:val="24"/>
          <w:szCs w:val="24"/>
        </w:rPr>
      </w:pPr>
    </w:p>
    <w:p w14:paraId="743C9900" w14:textId="61BF2470" w:rsidR="0020454B" w:rsidRPr="005C5CDD" w:rsidRDefault="0020454B" w:rsidP="008B1423">
      <w:pPr>
        <w:pStyle w:val="Odlomakpopisa"/>
        <w:numPr>
          <w:ilvl w:val="0"/>
          <w:numId w:val="2"/>
        </w:numPr>
        <w:rPr>
          <w:rFonts w:ascii="Times New Roman" w:hAnsi="Times New Roman" w:cs="Times New Roman"/>
          <w:sz w:val="24"/>
          <w:szCs w:val="24"/>
        </w:rPr>
      </w:pPr>
      <w:r w:rsidRPr="005C5CDD">
        <w:rPr>
          <w:rFonts w:ascii="Times New Roman" w:hAnsi="Times New Roman" w:cs="Times New Roman"/>
          <w:sz w:val="24"/>
          <w:szCs w:val="24"/>
        </w:rPr>
        <w:t>Udruga slijepih Međimurske županije, Kralja Tomislava 34, Čakovec, zastupano po predsjednici Mariji Ciglar, za projekt „Pravi put“ dodjeljuje se financijski iznos od 800,00 kuna</w:t>
      </w:r>
    </w:p>
    <w:p w14:paraId="1843F4EB" w14:textId="2AD29E80" w:rsidR="0020454B" w:rsidRDefault="0020454B" w:rsidP="0020454B">
      <w:pPr>
        <w:pStyle w:val="Odlomakpopisa"/>
        <w:rPr>
          <w:rFonts w:ascii="Times New Roman" w:hAnsi="Times New Roman" w:cs="Times New Roman"/>
          <w:sz w:val="24"/>
          <w:szCs w:val="24"/>
        </w:rPr>
      </w:pPr>
    </w:p>
    <w:p w14:paraId="6D175649" w14:textId="77777777" w:rsidR="008D29B8" w:rsidRPr="005C5CDD" w:rsidRDefault="008D29B8" w:rsidP="0020454B">
      <w:pPr>
        <w:pStyle w:val="Odlomakpopisa"/>
        <w:rPr>
          <w:rFonts w:ascii="Times New Roman" w:hAnsi="Times New Roman" w:cs="Times New Roman"/>
          <w:sz w:val="24"/>
          <w:szCs w:val="24"/>
        </w:rPr>
      </w:pPr>
    </w:p>
    <w:p w14:paraId="7CE5D5B1" w14:textId="2E8ECFE6" w:rsidR="0020454B" w:rsidRPr="005C5CDD" w:rsidRDefault="0020454B" w:rsidP="0020454B">
      <w:pPr>
        <w:jc w:val="center"/>
        <w:rPr>
          <w:rFonts w:ascii="Times New Roman" w:hAnsi="Times New Roman" w:cs="Times New Roman"/>
          <w:b/>
          <w:sz w:val="24"/>
          <w:szCs w:val="24"/>
        </w:rPr>
      </w:pPr>
      <w:r w:rsidRPr="005C5CDD">
        <w:rPr>
          <w:rFonts w:ascii="Times New Roman" w:hAnsi="Times New Roman" w:cs="Times New Roman"/>
          <w:b/>
          <w:sz w:val="24"/>
          <w:szCs w:val="24"/>
        </w:rPr>
        <w:lastRenderedPageBreak/>
        <w:t>Članak 4.</w:t>
      </w:r>
    </w:p>
    <w:p w14:paraId="37CA6EAA" w14:textId="2C95AA41" w:rsidR="0020454B" w:rsidRPr="005C5CDD" w:rsidRDefault="005C5CDD" w:rsidP="0020454B">
      <w:pPr>
        <w:rPr>
          <w:rFonts w:ascii="Times New Roman" w:hAnsi="Times New Roman" w:cs="Times New Roman"/>
          <w:sz w:val="24"/>
          <w:szCs w:val="24"/>
        </w:rPr>
      </w:pPr>
      <w:r w:rsidRPr="005C5CDD">
        <w:rPr>
          <w:rFonts w:ascii="Times New Roman" w:hAnsi="Times New Roman" w:cs="Times New Roman"/>
          <w:sz w:val="24"/>
          <w:szCs w:val="24"/>
        </w:rPr>
        <w:t>Općina Goričan će se svim udrugama iz ove Odluke posebnim Ugovorima o korištenju sredstava iz Proračuna općine Goričan za 2018.godinu regulirati međusobne odnose.</w:t>
      </w:r>
    </w:p>
    <w:p w14:paraId="04B14873" w14:textId="2035062C" w:rsidR="005C5CDD" w:rsidRPr="005C5CDD" w:rsidRDefault="005C5CDD" w:rsidP="0020454B">
      <w:pPr>
        <w:rPr>
          <w:rFonts w:ascii="Times New Roman" w:hAnsi="Times New Roman" w:cs="Times New Roman"/>
          <w:sz w:val="24"/>
          <w:szCs w:val="24"/>
        </w:rPr>
      </w:pPr>
    </w:p>
    <w:p w14:paraId="2D3A87C6" w14:textId="62C6685E" w:rsidR="005C5CDD" w:rsidRPr="005C5CDD" w:rsidRDefault="005C5CDD" w:rsidP="005C5CDD">
      <w:pPr>
        <w:jc w:val="center"/>
        <w:rPr>
          <w:rFonts w:ascii="Times New Roman" w:hAnsi="Times New Roman" w:cs="Times New Roman"/>
          <w:b/>
          <w:sz w:val="24"/>
          <w:szCs w:val="24"/>
        </w:rPr>
      </w:pPr>
      <w:r w:rsidRPr="005C5CDD">
        <w:rPr>
          <w:rFonts w:ascii="Times New Roman" w:hAnsi="Times New Roman" w:cs="Times New Roman"/>
          <w:b/>
          <w:sz w:val="24"/>
          <w:szCs w:val="24"/>
        </w:rPr>
        <w:t>Članak 5.</w:t>
      </w:r>
    </w:p>
    <w:p w14:paraId="7A6D75A9" w14:textId="77777777" w:rsidR="005C5CDD" w:rsidRPr="005C5CDD" w:rsidRDefault="005C5CDD" w:rsidP="005C5CDD">
      <w:pPr>
        <w:rPr>
          <w:rFonts w:ascii="Times New Roman" w:hAnsi="Times New Roman" w:cs="Times New Roman"/>
          <w:sz w:val="24"/>
          <w:szCs w:val="24"/>
        </w:rPr>
      </w:pPr>
      <w:r w:rsidRPr="005C5CDD">
        <w:rPr>
          <w:rFonts w:ascii="Times New Roman" w:hAnsi="Times New Roman" w:cs="Times New Roman"/>
          <w:sz w:val="24"/>
          <w:szCs w:val="24"/>
        </w:rPr>
        <w:t>Ova odluka stupa na snagu danom donošenja a objaviti će se na službenim stranicama općine Goričan te na oglasnoj ploči općine Goričan.</w:t>
      </w:r>
    </w:p>
    <w:p w14:paraId="5F49EAA4" w14:textId="77777777" w:rsidR="005C5CDD" w:rsidRPr="005C5CDD" w:rsidRDefault="005C5CDD" w:rsidP="005C5CDD">
      <w:pPr>
        <w:rPr>
          <w:rFonts w:ascii="Times New Roman" w:hAnsi="Times New Roman" w:cs="Times New Roman"/>
          <w:sz w:val="24"/>
          <w:szCs w:val="24"/>
        </w:rPr>
      </w:pPr>
    </w:p>
    <w:p w14:paraId="280DD731" w14:textId="031E2852" w:rsidR="005C5CDD" w:rsidRPr="005C5CDD" w:rsidRDefault="005C5CDD" w:rsidP="005C5CDD">
      <w:pPr>
        <w:rPr>
          <w:rFonts w:ascii="Times New Roman" w:hAnsi="Times New Roman" w:cs="Times New Roman"/>
          <w:sz w:val="24"/>
          <w:szCs w:val="24"/>
        </w:rPr>
      </w:pPr>
      <w:r w:rsidRPr="005C5CDD">
        <w:rPr>
          <w:rFonts w:ascii="Times New Roman" w:hAnsi="Times New Roman" w:cs="Times New Roman"/>
          <w:sz w:val="24"/>
          <w:szCs w:val="24"/>
        </w:rPr>
        <w:t>KLASA:</w:t>
      </w:r>
      <w:r w:rsidR="008D29B8">
        <w:rPr>
          <w:rFonts w:ascii="Times New Roman" w:hAnsi="Times New Roman" w:cs="Times New Roman"/>
          <w:sz w:val="24"/>
          <w:szCs w:val="24"/>
        </w:rPr>
        <w:t xml:space="preserve"> 022-05/18-01/13</w:t>
      </w:r>
      <w:r w:rsidRPr="005C5CDD">
        <w:rPr>
          <w:rFonts w:ascii="Times New Roman" w:hAnsi="Times New Roman" w:cs="Times New Roman"/>
          <w:sz w:val="24"/>
          <w:szCs w:val="24"/>
        </w:rPr>
        <w:t xml:space="preserve">                                                                                        </w:t>
      </w:r>
    </w:p>
    <w:p w14:paraId="1A341300" w14:textId="61BD6E6E" w:rsidR="005C5CDD" w:rsidRPr="005C5CDD" w:rsidRDefault="005C5CDD" w:rsidP="005C5CDD">
      <w:pPr>
        <w:rPr>
          <w:rFonts w:ascii="Times New Roman" w:hAnsi="Times New Roman" w:cs="Times New Roman"/>
          <w:sz w:val="24"/>
          <w:szCs w:val="24"/>
        </w:rPr>
      </w:pPr>
      <w:r w:rsidRPr="005C5CDD">
        <w:rPr>
          <w:rFonts w:ascii="Times New Roman" w:hAnsi="Times New Roman" w:cs="Times New Roman"/>
          <w:sz w:val="24"/>
          <w:szCs w:val="24"/>
        </w:rPr>
        <w:t>URBROJ:</w:t>
      </w:r>
      <w:r w:rsidR="008D29B8">
        <w:rPr>
          <w:rFonts w:ascii="Times New Roman" w:hAnsi="Times New Roman" w:cs="Times New Roman"/>
          <w:sz w:val="24"/>
          <w:szCs w:val="24"/>
        </w:rPr>
        <w:t xml:space="preserve"> 2109/08-18-02</w:t>
      </w:r>
      <w:r w:rsidRPr="005C5C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09EDB6D" w14:textId="3C9EDA5E" w:rsidR="005C5CDD" w:rsidRPr="005C5CDD" w:rsidRDefault="005C5CDD" w:rsidP="005C5CDD">
      <w:pPr>
        <w:rPr>
          <w:rFonts w:ascii="Times New Roman" w:hAnsi="Times New Roman" w:cs="Times New Roman"/>
          <w:sz w:val="24"/>
          <w:szCs w:val="24"/>
        </w:rPr>
      </w:pPr>
      <w:r w:rsidRPr="005C5CDD">
        <w:rPr>
          <w:rFonts w:ascii="Times New Roman" w:hAnsi="Times New Roman" w:cs="Times New Roman"/>
          <w:sz w:val="24"/>
          <w:szCs w:val="24"/>
        </w:rPr>
        <w:t xml:space="preserve">Goričan, </w:t>
      </w:r>
      <w:r w:rsidR="008D29B8">
        <w:rPr>
          <w:rFonts w:ascii="Times New Roman" w:hAnsi="Times New Roman" w:cs="Times New Roman"/>
          <w:sz w:val="24"/>
          <w:szCs w:val="24"/>
        </w:rPr>
        <w:t>16.04.2018.g.</w:t>
      </w:r>
    </w:p>
    <w:p w14:paraId="3AFB2BA1" w14:textId="5EC4ACFD" w:rsidR="00C707A7" w:rsidRPr="00615222" w:rsidRDefault="00C707A7" w:rsidP="00C707A7">
      <w:pPr>
        <w:jc w:val="center"/>
        <w:rPr>
          <w:rFonts w:ascii="Times New Roman" w:eastAsia="Times New Roman" w:hAnsi="Times New Roman" w:cs="Times New Roman"/>
          <w:b/>
          <w:bCs/>
          <w:lang w:eastAsia="hr-HR"/>
        </w:rPr>
      </w:pPr>
      <w:r>
        <w:rPr>
          <w:rFonts w:ascii="Times New Roman" w:eastAsia="Times New Roman" w:hAnsi="Times New Roman" w:cs="Times New Roman"/>
          <w:lang w:eastAsia="hr-HR"/>
        </w:rPr>
        <w:t xml:space="preserve">                                                                                </w:t>
      </w:r>
      <w:bookmarkStart w:id="0" w:name="_GoBack"/>
      <w:bookmarkEnd w:id="0"/>
      <w:r w:rsidRPr="00615222">
        <w:rPr>
          <w:rFonts w:ascii="Times New Roman" w:eastAsia="Times New Roman" w:hAnsi="Times New Roman" w:cs="Times New Roman"/>
          <w:lang w:eastAsia="hr-HR"/>
        </w:rPr>
        <w:t xml:space="preserve">NAČELNIK                                                                                          </w:t>
      </w:r>
      <w:r w:rsidRPr="00615222">
        <w:rPr>
          <w:rFonts w:ascii="Times New Roman" w:eastAsia="Times New Roman" w:hAnsi="Times New Roman" w:cs="Times New Roman"/>
          <w:b/>
          <w:bCs/>
          <w:lang w:eastAsia="hr-HR"/>
        </w:rPr>
        <w:t xml:space="preserve">                     </w:t>
      </w:r>
    </w:p>
    <w:p w14:paraId="50C59DBF" w14:textId="77777777" w:rsidR="00C707A7" w:rsidRPr="00615222" w:rsidRDefault="00C707A7" w:rsidP="00C707A7">
      <w:pPr>
        <w:spacing w:after="0" w:line="240" w:lineRule="auto"/>
        <w:jc w:val="center"/>
        <w:rPr>
          <w:rFonts w:ascii="Times New Roman" w:eastAsia="Times New Roman" w:hAnsi="Times New Roman" w:cs="Times New Roman"/>
          <w:b/>
          <w:bCs/>
          <w:lang w:eastAsia="hr-HR"/>
        </w:rPr>
      </w:pPr>
      <w:r w:rsidRPr="00615222">
        <w:rPr>
          <w:rFonts w:ascii="Times New Roman" w:eastAsia="Times New Roman" w:hAnsi="Times New Roman" w:cs="Times New Roman"/>
          <w:b/>
          <w:bCs/>
          <w:lang w:eastAsia="hr-HR"/>
        </w:rPr>
        <w:t xml:space="preserve">                                                                               </w:t>
      </w:r>
      <w:r w:rsidRPr="00615222">
        <w:rPr>
          <w:rFonts w:ascii="Times New Roman" w:eastAsia="Times New Roman" w:hAnsi="Times New Roman" w:cs="Times New Roman"/>
          <w:b/>
          <w:bCs/>
          <w:noProof/>
          <w:lang w:eastAsia="hr-HR"/>
        </w:rPr>
        <w:t xml:space="preserve">     </w:t>
      </w:r>
      <w:r w:rsidRPr="00615222">
        <w:rPr>
          <w:rFonts w:ascii="Times New Roman" w:eastAsia="Times New Roman" w:hAnsi="Times New Roman" w:cs="Times New Roman"/>
          <w:b/>
          <w:bCs/>
          <w:noProof/>
          <w:lang w:eastAsia="hr-HR"/>
        </w:rPr>
        <w:drawing>
          <wp:inline distT="0" distB="0" distL="0" distR="0" wp14:anchorId="17135B61" wp14:editId="5CA55634">
            <wp:extent cx="1547447" cy="309372"/>
            <wp:effectExtent l="0" t="0" r="0" b="0"/>
            <wp:docPr id="1" name="Picture 1" descr="potpis%2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pis%20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7582" cy="309399"/>
                    </a:xfrm>
                    <a:prstGeom prst="rect">
                      <a:avLst/>
                    </a:prstGeom>
                    <a:noFill/>
                    <a:ln>
                      <a:noFill/>
                    </a:ln>
                  </pic:spPr>
                </pic:pic>
              </a:graphicData>
            </a:graphic>
          </wp:inline>
        </w:drawing>
      </w:r>
    </w:p>
    <w:p w14:paraId="4841958F" w14:textId="77777777" w:rsidR="00C707A7" w:rsidRPr="00615222" w:rsidRDefault="00C707A7" w:rsidP="00C707A7">
      <w:pPr>
        <w:spacing w:after="0" w:line="240" w:lineRule="auto"/>
        <w:rPr>
          <w:rFonts w:ascii="Times New Roman" w:eastAsia="Times New Roman" w:hAnsi="Times New Roman" w:cs="Times New Roman"/>
          <w:lang w:eastAsia="hr-HR"/>
        </w:rPr>
      </w:pPr>
      <w:r w:rsidRPr="00615222">
        <w:rPr>
          <w:rFonts w:ascii="Times New Roman" w:eastAsia="Times New Roman" w:hAnsi="Times New Roman" w:cs="Times New Roman"/>
          <w:b/>
          <w:bCs/>
          <w:lang w:val="en-GB" w:eastAsia="hr-HR"/>
        </w:rPr>
        <w:t xml:space="preserve">                                                                                                     Mario </w:t>
      </w:r>
      <w:proofErr w:type="spellStart"/>
      <w:r w:rsidRPr="00615222">
        <w:rPr>
          <w:rFonts w:ascii="Times New Roman" w:eastAsia="Times New Roman" w:hAnsi="Times New Roman" w:cs="Times New Roman"/>
          <w:b/>
          <w:bCs/>
          <w:lang w:val="en-GB" w:eastAsia="hr-HR"/>
        </w:rPr>
        <w:t>Moharić</w:t>
      </w:r>
      <w:proofErr w:type="spellEnd"/>
      <w:r w:rsidRPr="00615222">
        <w:rPr>
          <w:rFonts w:ascii="Times New Roman" w:eastAsia="Times New Roman" w:hAnsi="Times New Roman" w:cs="Times New Roman"/>
          <w:b/>
          <w:bCs/>
          <w:lang w:val="en-GB" w:eastAsia="hr-HR"/>
        </w:rPr>
        <w:t xml:space="preserve"> </w:t>
      </w:r>
      <w:proofErr w:type="spellStart"/>
      <w:r w:rsidRPr="00615222">
        <w:rPr>
          <w:rFonts w:ascii="Times New Roman" w:eastAsia="Times New Roman" w:hAnsi="Times New Roman" w:cs="Times New Roman"/>
          <w:b/>
          <w:bCs/>
          <w:lang w:val="en-GB" w:eastAsia="hr-HR"/>
        </w:rPr>
        <w:t>dr.vet.med</w:t>
      </w:r>
      <w:proofErr w:type="spellEnd"/>
      <w:r w:rsidRPr="00615222">
        <w:rPr>
          <w:rFonts w:ascii="Times New Roman" w:eastAsia="Times New Roman" w:hAnsi="Times New Roman" w:cs="Times New Roman"/>
          <w:b/>
          <w:bCs/>
          <w:lang w:val="en-GB" w:eastAsia="hr-HR"/>
        </w:rPr>
        <w:t>.</w:t>
      </w:r>
    </w:p>
    <w:p w14:paraId="4FA0B180" w14:textId="77777777" w:rsidR="005C5CDD" w:rsidRPr="005C5CDD" w:rsidRDefault="005C5CDD" w:rsidP="005C5CDD">
      <w:pPr>
        <w:jc w:val="center"/>
        <w:rPr>
          <w:rFonts w:ascii="Times New Roman" w:hAnsi="Times New Roman" w:cs="Times New Roman"/>
          <w:sz w:val="24"/>
          <w:szCs w:val="24"/>
        </w:rPr>
      </w:pPr>
    </w:p>
    <w:p w14:paraId="7D292574" w14:textId="77777777" w:rsidR="0020454B" w:rsidRPr="005C5CDD" w:rsidRDefault="0020454B" w:rsidP="0020454B">
      <w:pPr>
        <w:jc w:val="center"/>
        <w:rPr>
          <w:rFonts w:ascii="Times New Roman" w:hAnsi="Times New Roman" w:cs="Times New Roman"/>
          <w:sz w:val="24"/>
          <w:szCs w:val="24"/>
        </w:rPr>
      </w:pPr>
    </w:p>
    <w:p w14:paraId="3AE8F0BC" w14:textId="77777777" w:rsidR="000E29E7" w:rsidRPr="005C5CDD" w:rsidRDefault="000E29E7" w:rsidP="000E29E7">
      <w:pPr>
        <w:jc w:val="center"/>
        <w:rPr>
          <w:rFonts w:ascii="Times New Roman" w:hAnsi="Times New Roman" w:cs="Times New Roman"/>
          <w:sz w:val="24"/>
          <w:szCs w:val="24"/>
        </w:rPr>
      </w:pPr>
    </w:p>
    <w:p w14:paraId="1B5A0AC8" w14:textId="77777777" w:rsidR="000E29E7" w:rsidRPr="000E29E7" w:rsidRDefault="000E29E7" w:rsidP="000E29E7">
      <w:pPr>
        <w:jc w:val="center"/>
      </w:pPr>
    </w:p>
    <w:p w14:paraId="10055AF2" w14:textId="77777777" w:rsidR="001F41C1" w:rsidRPr="001F41C1" w:rsidRDefault="001F41C1" w:rsidP="001F41C1"/>
    <w:sectPr w:rsidR="001F41C1" w:rsidRPr="001F4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250A4"/>
    <w:multiLevelType w:val="hybridMultilevel"/>
    <w:tmpl w:val="BB66C868"/>
    <w:lvl w:ilvl="0" w:tplc="9682A57A">
      <w:numFmt w:val="bullet"/>
      <w:lvlText w:val="-"/>
      <w:lvlJc w:val="left"/>
      <w:pPr>
        <w:ind w:left="1305" w:hanging="360"/>
      </w:pPr>
      <w:rPr>
        <w:rFonts w:ascii="Calibri" w:eastAsiaTheme="minorHAnsi" w:hAnsi="Calibri" w:cs="Calibri"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1" w15:restartNumberingAfterBreak="0">
    <w:nsid w:val="75C85B74"/>
    <w:multiLevelType w:val="hybridMultilevel"/>
    <w:tmpl w:val="5CA46E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E6"/>
    <w:rsid w:val="000E29E7"/>
    <w:rsid w:val="001D248C"/>
    <w:rsid w:val="001F41C1"/>
    <w:rsid w:val="0020454B"/>
    <w:rsid w:val="00465765"/>
    <w:rsid w:val="0053348F"/>
    <w:rsid w:val="005477F2"/>
    <w:rsid w:val="005C5CDD"/>
    <w:rsid w:val="00880694"/>
    <w:rsid w:val="008B1423"/>
    <w:rsid w:val="008D29B8"/>
    <w:rsid w:val="00926B1B"/>
    <w:rsid w:val="00B67E7B"/>
    <w:rsid w:val="00C3385A"/>
    <w:rsid w:val="00C36C75"/>
    <w:rsid w:val="00C707A7"/>
    <w:rsid w:val="00CE75D9"/>
    <w:rsid w:val="00D63349"/>
    <w:rsid w:val="00EC06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64C2"/>
  <w15:chartTrackingRefBased/>
  <w15:docId w15:val="{4704F80D-CE13-4E10-A9AE-60D100F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34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63349"/>
    <w:pPr>
      <w:ind w:left="720"/>
      <w:contextualSpacing/>
    </w:pPr>
  </w:style>
  <w:style w:type="paragraph" w:styleId="Tekstbalonia">
    <w:name w:val="Balloon Text"/>
    <w:basedOn w:val="Normal"/>
    <w:link w:val="TekstbaloniaChar"/>
    <w:uiPriority w:val="99"/>
    <w:semiHidden/>
    <w:unhideWhenUsed/>
    <w:rsid w:val="00D6334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800</Words>
  <Characters>4562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5</cp:revision>
  <cp:lastPrinted>2018-04-16T12:36:00Z</cp:lastPrinted>
  <dcterms:created xsi:type="dcterms:W3CDTF">2018-04-16T08:28:00Z</dcterms:created>
  <dcterms:modified xsi:type="dcterms:W3CDTF">2018-04-16T12:59:00Z</dcterms:modified>
</cp:coreProperties>
</file>