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B6AC4" w14:textId="77777777" w:rsidR="00BC6965" w:rsidRPr="004B400B" w:rsidRDefault="00BC6965" w:rsidP="00BC696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                 </w:t>
      </w:r>
      <w:r w:rsidRPr="004B400B">
        <w:rPr>
          <w:noProof/>
          <w:sz w:val="24"/>
          <w:szCs w:val="24"/>
        </w:rPr>
        <w:drawing>
          <wp:inline distT="0" distB="0" distL="0" distR="0" wp14:anchorId="2A051584" wp14:editId="2017250C">
            <wp:extent cx="466725" cy="568821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35" cy="5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BA26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REPUBLIKA HRVATSKA</w:t>
      </w:r>
    </w:p>
    <w:p w14:paraId="5CB0E838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MEĐIMURSKA ŽUPANIJA</w:t>
      </w:r>
    </w:p>
    <w:p w14:paraId="09C990D4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OPĆINA GORIČAN</w:t>
      </w:r>
    </w:p>
    <w:p w14:paraId="14C5CF63" w14:textId="77777777" w:rsidR="00BC6965" w:rsidRPr="004B400B" w:rsidRDefault="00BC6965" w:rsidP="00BC696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4B400B">
        <w:rPr>
          <w:rFonts w:ascii="Times New Roman" w:hAnsi="Times New Roman" w:cs="Times New Roman"/>
          <w:sz w:val="24"/>
          <w:szCs w:val="24"/>
          <w:lang w:eastAsia="hr-HR"/>
        </w:rPr>
        <w:t>Općinski načelnik</w:t>
      </w:r>
    </w:p>
    <w:p w14:paraId="03B1CF8D" w14:textId="77777777" w:rsidR="00BC6965" w:rsidRPr="004B400B" w:rsidRDefault="00BC6965" w:rsidP="00BC6965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740BBE" w14:textId="20750334" w:rsidR="00BC6965" w:rsidRPr="004B400B" w:rsidRDefault="00BC6965" w:rsidP="00BC69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1010CB"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022-05/21-01/1</w:t>
      </w:r>
      <w:r w:rsidR="00472A0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22528B85" w14:textId="305BD464" w:rsidR="00AF5D56" w:rsidRPr="004B400B" w:rsidRDefault="00BC6965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URBROJ: 2109/08-0</w:t>
      </w:r>
      <w:r w:rsidR="003A493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-21-</w:t>
      </w:r>
      <w:r w:rsidR="001010CB"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B40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B400B">
        <w:rPr>
          <w:rFonts w:ascii="Times New Roman" w:hAnsi="Times New Roman" w:cs="Times New Roman"/>
          <w:sz w:val="24"/>
          <w:szCs w:val="24"/>
        </w:rPr>
        <w:t xml:space="preserve">Goričan, </w:t>
      </w:r>
      <w:r w:rsidR="00472A03">
        <w:rPr>
          <w:rFonts w:ascii="Times New Roman" w:hAnsi="Times New Roman" w:cs="Times New Roman"/>
          <w:sz w:val="24"/>
          <w:szCs w:val="24"/>
        </w:rPr>
        <w:t>24.06.2021.g.</w:t>
      </w:r>
    </w:p>
    <w:p w14:paraId="72AE1CC2" w14:textId="66B4C11C" w:rsidR="00BC6965" w:rsidRDefault="00156688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sz w:val="24"/>
          <w:szCs w:val="24"/>
        </w:rPr>
        <w:t>Temeljem</w:t>
      </w:r>
      <w:r w:rsidR="003A4932">
        <w:rPr>
          <w:rFonts w:ascii="Times New Roman" w:hAnsi="Times New Roman" w:cs="Times New Roman"/>
          <w:sz w:val="24"/>
          <w:szCs w:val="24"/>
        </w:rPr>
        <w:t xml:space="preserve"> članka 47. Statuta </w:t>
      </w:r>
      <w:r w:rsidR="000B61E7">
        <w:rPr>
          <w:rFonts w:ascii="Times New Roman" w:hAnsi="Times New Roman" w:cs="Times New Roman"/>
          <w:sz w:val="24"/>
          <w:szCs w:val="24"/>
        </w:rPr>
        <w:t>O</w:t>
      </w:r>
      <w:r w:rsidR="003A4932">
        <w:rPr>
          <w:rFonts w:ascii="Times New Roman" w:hAnsi="Times New Roman" w:cs="Times New Roman"/>
          <w:sz w:val="24"/>
          <w:szCs w:val="24"/>
        </w:rPr>
        <w:t xml:space="preserve">pćine Goričan (Službeni glasnik Međimurske županije br. 5/13, 9/18 i 8/21) Načelnik Općine Goričan donosi 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BAB9D" w14:textId="77777777" w:rsidR="004B400B" w:rsidRPr="004B400B" w:rsidRDefault="004B400B">
      <w:pPr>
        <w:rPr>
          <w:rFonts w:ascii="Times New Roman" w:hAnsi="Times New Roman" w:cs="Times New Roman"/>
          <w:sz w:val="24"/>
          <w:szCs w:val="24"/>
        </w:rPr>
      </w:pPr>
    </w:p>
    <w:p w14:paraId="7BA494C7" w14:textId="381C16AC" w:rsidR="00156688" w:rsidRPr="000B61E7" w:rsidRDefault="00156688" w:rsidP="00156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1E7">
        <w:rPr>
          <w:rFonts w:ascii="Times New Roman" w:hAnsi="Times New Roman" w:cs="Times New Roman"/>
          <w:b/>
          <w:bCs/>
          <w:sz w:val="28"/>
          <w:szCs w:val="28"/>
        </w:rPr>
        <w:t xml:space="preserve">O D L U K U </w:t>
      </w:r>
    </w:p>
    <w:p w14:paraId="2FDD7D95" w14:textId="0D405155" w:rsidR="00BC6965" w:rsidRDefault="004B400B" w:rsidP="00472A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1E7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1010CB" w:rsidRPr="000B6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2A03">
        <w:rPr>
          <w:rFonts w:ascii="Times New Roman" w:hAnsi="Times New Roman" w:cs="Times New Roman"/>
          <w:b/>
          <w:bCs/>
          <w:sz w:val="28"/>
          <w:szCs w:val="28"/>
        </w:rPr>
        <w:t>isplati naknade tamburaškom sastavu „LOKA“ iz Goričana</w:t>
      </w:r>
    </w:p>
    <w:p w14:paraId="43C326D1" w14:textId="77777777" w:rsidR="006C7AAD" w:rsidRPr="000B61E7" w:rsidRDefault="006C7AAD" w:rsidP="001B7D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C589B5" w14:textId="0D2ED66A" w:rsidR="002B31DE" w:rsidRPr="004B400B" w:rsidRDefault="002B31DE" w:rsidP="0015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00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8E46717" w14:textId="1CFC1D7A" w:rsidR="00287748" w:rsidRDefault="00287748" w:rsidP="00287748">
      <w:pPr>
        <w:rPr>
          <w:rFonts w:ascii="Times New Roman" w:hAnsi="Times New Roman" w:cs="Times New Roman"/>
          <w:sz w:val="24"/>
          <w:szCs w:val="24"/>
        </w:rPr>
      </w:pPr>
      <w:r w:rsidRPr="004B400B">
        <w:rPr>
          <w:rFonts w:ascii="Times New Roman" w:hAnsi="Times New Roman" w:cs="Times New Roman"/>
          <w:sz w:val="24"/>
          <w:szCs w:val="24"/>
        </w:rPr>
        <w:t>Ov</w:t>
      </w:r>
      <w:r w:rsidR="001010CB" w:rsidRPr="004B400B">
        <w:rPr>
          <w:rFonts w:ascii="Times New Roman" w:hAnsi="Times New Roman" w:cs="Times New Roman"/>
          <w:sz w:val="24"/>
          <w:szCs w:val="24"/>
        </w:rPr>
        <w:t xml:space="preserve">om odlukom </w:t>
      </w:r>
      <w:r w:rsidR="00472A03">
        <w:rPr>
          <w:rFonts w:ascii="Times New Roman" w:hAnsi="Times New Roman" w:cs="Times New Roman"/>
          <w:sz w:val="24"/>
          <w:szCs w:val="24"/>
        </w:rPr>
        <w:t xml:space="preserve">određuje se isplata naknade tamburaškom sastavu „LOKA“ iz Goričana za pružanje zabavnih sadržaja; </w:t>
      </w:r>
      <w:proofErr w:type="spellStart"/>
      <w:r w:rsidR="00472A03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472A03">
        <w:rPr>
          <w:rFonts w:ascii="Times New Roman" w:hAnsi="Times New Roman" w:cs="Times New Roman"/>
          <w:sz w:val="24"/>
          <w:szCs w:val="24"/>
        </w:rPr>
        <w:t xml:space="preserve"> sviranje povodom Dana Općine Goričan u subotu, 26.06.2021.g. na sportsko rekreativnom centru Ribnjak u vremenu od 13.30 do 17.00 sati.</w:t>
      </w:r>
    </w:p>
    <w:p w14:paraId="5F8218A0" w14:textId="66B45FC6" w:rsidR="000B61E7" w:rsidRDefault="00472A03" w:rsidP="002877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Naknada </w:t>
      </w:r>
      <w:r w:rsidR="00344A39">
        <w:rPr>
          <w:rFonts w:ascii="Times New Roman" w:hAnsi="Times New Roman" w:cs="Times New Roman"/>
          <w:sz w:val="24"/>
          <w:szCs w:val="24"/>
        </w:rPr>
        <w:t xml:space="preserve">u iznosu od 1.200,00 kn </w:t>
      </w:r>
      <w:r>
        <w:rPr>
          <w:rFonts w:ascii="Times New Roman" w:hAnsi="Times New Roman" w:cs="Times New Roman"/>
          <w:sz w:val="24"/>
          <w:szCs w:val="24"/>
        </w:rPr>
        <w:t>isplatiti</w:t>
      </w:r>
      <w:r w:rsidR="00344A39">
        <w:rPr>
          <w:rFonts w:ascii="Times New Roman" w:hAnsi="Times New Roman" w:cs="Times New Roman"/>
          <w:sz w:val="24"/>
          <w:szCs w:val="24"/>
        </w:rPr>
        <w:t xml:space="preserve"> će se</w:t>
      </w:r>
      <w:r>
        <w:rPr>
          <w:rFonts w:ascii="Times New Roman" w:hAnsi="Times New Roman" w:cs="Times New Roman"/>
          <w:sz w:val="24"/>
          <w:szCs w:val="24"/>
        </w:rPr>
        <w:t xml:space="preserve"> predstavniku tamburaškog sastava Stanislavu Novaku, Školska 41 iz Goričana na njegov tekući račun.</w:t>
      </w:r>
    </w:p>
    <w:p w14:paraId="498D6AA4" w14:textId="77777777" w:rsidR="006C7AAD" w:rsidRPr="004B400B" w:rsidRDefault="006C7AAD" w:rsidP="00287748">
      <w:pPr>
        <w:rPr>
          <w:rFonts w:ascii="Times New Roman" w:hAnsi="Times New Roman" w:cs="Times New Roman"/>
          <w:sz w:val="24"/>
          <w:szCs w:val="24"/>
        </w:rPr>
      </w:pPr>
    </w:p>
    <w:p w14:paraId="204303DB" w14:textId="1C18499D" w:rsidR="00287748" w:rsidRDefault="00287748" w:rsidP="001566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00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6110DE7" w14:textId="12B433AF" w:rsidR="004B400B" w:rsidRDefault="00472A03" w:rsidP="002B3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Zadužuje se Jedinstveni upravni odjel općine Goričan za provođenje ove odluke.</w:t>
      </w:r>
    </w:p>
    <w:p w14:paraId="72422EED" w14:textId="3938E43F" w:rsidR="000B61E7" w:rsidRPr="006C7AAD" w:rsidRDefault="000B61E7" w:rsidP="000B61E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31756" w14:textId="00D33096" w:rsidR="000B61E7" w:rsidRDefault="000B61E7" w:rsidP="00AF5D56">
      <w:pPr>
        <w:rPr>
          <w:rFonts w:ascii="Times New Roman" w:hAnsi="Times New Roman" w:cs="Times New Roman"/>
          <w:sz w:val="24"/>
          <w:szCs w:val="24"/>
        </w:rPr>
      </w:pPr>
    </w:p>
    <w:p w14:paraId="40FBA503" w14:textId="4971D1BF" w:rsidR="000B61E7" w:rsidRDefault="000B61E7" w:rsidP="00A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Načelnik Općine Goričan</w:t>
      </w:r>
    </w:p>
    <w:p w14:paraId="2E886FB5" w14:textId="21750867" w:rsidR="000B61E7" w:rsidRPr="00AF5D56" w:rsidRDefault="000B61E7" w:rsidP="00AF5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Emanuel Sinković</w:t>
      </w:r>
    </w:p>
    <w:p w14:paraId="7BF1AE82" w14:textId="77777777" w:rsidR="00AF5D56" w:rsidRPr="004B400B" w:rsidRDefault="00AF5D56" w:rsidP="00AF5D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7C3EDF" w14:textId="6484BD23" w:rsidR="00BC6965" w:rsidRPr="004B400B" w:rsidRDefault="00BC6965" w:rsidP="00BC6965">
      <w:pPr>
        <w:rPr>
          <w:rFonts w:ascii="Times New Roman" w:hAnsi="Times New Roman" w:cs="Times New Roman"/>
          <w:sz w:val="24"/>
          <w:szCs w:val="24"/>
        </w:rPr>
      </w:pPr>
    </w:p>
    <w:p w14:paraId="5CEA377C" w14:textId="1839DDA3" w:rsidR="00AF5D56" w:rsidRPr="009B265F" w:rsidRDefault="00BC6965" w:rsidP="009B2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0279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B400B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AF5D56" w:rsidRPr="009B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D12"/>
    <w:multiLevelType w:val="hybridMultilevel"/>
    <w:tmpl w:val="6772D630"/>
    <w:lvl w:ilvl="0" w:tplc="36D28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E1A"/>
    <w:multiLevelType w:val="hybridMultilevel"/>
    <w:tmpl w:val="CA52207E"/>
    <w:lvl w:ilvl="0" w:tplc="20F6B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F6FF6"/>
    <w:multiLevelType w:val="hybridMultilevel"/>
    <w:tmpl w:val="F5DA5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80"/>
    <w:rsid w:val="000B61E7"/>
    <w:rsid w:val="001010CB"/>
    <w:rsid w:val="00156688"/>
    <w:rsid w:val="001A02E2"/>
    <w:rsid w:val="001B7D4D"/>
    <w:rsid w:val="00205A44"/>
    <w:rsid w:val="00287748"/>
    <w:rsid w:val="002B31DE"/>
    <w:rsid w:val="002B5402"/>
    <w:rsid w:val="00315C41"/>
    <w:rsid w:val="00344A39"/>
    <w:rsid w:val="003A4932"/>
    <w:rsid w:val="00472A03"/>
    <w:rsid w:val="004B400B"/>
    <w:rsid w:val="004C2F6D"/>
    <w:rsid w:val="006C7AAD"/>
    <w:rsid w:val="006F659C"/>
    <w:rsid w:val="00724A87"/>
    <w:rsid w:val="007353C6"/>
    <w:rsid w:val="00851776"/>
    <w:rsid w:val="008C4C10"/>
    <w:rsid w:val="009271C2"/>
    <w:rsid w:val="00967A54"/>
    <w:rsid w:val="009B265F"/>
    <w:rsid w:val="00A42080"/>
    <w:rsid w:val="00AF5D56"/>
    <w:rsid w:val="00BC6965"/>
    <w:rsid w:val="00CA15B9"/>
    <w:rsid w:val="00CB70EF"/>
    <w:rsid w:val="00D12ADF"/>
    <w:rsid w:val="00E2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DCDC"/>
  <w15:chartTrackingRefBased/>
  <w15:docId w15:val="{6B930815-36C7-4964-8FF3-18A0C540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5C41"/>
    <w:pPr>
      <w:ind w:left="720"/>
      <w:contextualSpacing/>
    </w:pPr>
  </w:style>
  <w:style w:type="paragraph" w:styleId="Bezproreda">
    <w:name w:val="No Spacing"/>
    <w:uiPriority w:val="1"/>
    <w:qFormat/>
    <w:rsid w:val="00BC6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2021-06-30T11:42:00Z</cp:lastPrinted>
  <dcterms:created xsi:type="dcterms:W3CDTF">2021-06-30T10:48:00Z</dcterms:created>
  <dcterms:modified xsi:type="dcterms:W3CDTF">2021-06-30T11:43:00Z</dcterms:modified>
</cp:coreProperties>
</file>