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5BF6" w:rsidRPr="00942BB8" w:rsidRDefault="00570A00" w:rsidP="00942B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42BB8">
        <w:rPr>
          <w:rFonts w:ascii="Times New Roman" w:hAnsi="Times New Roman" w:cs="Times New Roman"/>
          <w:sz w:val="24"/>
          <w:szCs w:val="24"/>
        </w:rPr>
        <w:t xml:space="preserve">Na temelju članka 35. stavka 2. Zakona o vlasništvu i drugim stvarnim pravima („Narodne novine“) broj 91/96, 137/99, 22/00, 73/00, 141/06, 146/08, 38/09 i 153/09, 90/10, 143/12 i 152/14), članka 35. </w:t>
      </w:r>
      <w:r w:rsidR="00FA6B90" w:rsidRPr="00942BB8">
        <w:rPr>
          <w:rFonts w:ascii="Times New Roman" w:hAnsi="Times New Roman" w:cs="Times New Roman"/>
          <w:sz w:val="24"/>
          <w:szCs w:val="24"/>
        </w:rPr>
        <w:t>s</w:t>
      </w:r>
      <w:r w:rsidRPr="00942BB8">
        <w:rPr>
          <w:rFonts w:ascii="Times New Roman" w:hAnsi="Times New Roman" w:cs="Times New Roman"/>
          <w:sz w:val="24"/>
          <w:szCs w:val="24"/>
        </w:rPr>
        <w:t xml:space="preserve">tavka 2. Zakona o lokalnoj i područnoj (regionalnoj) samoupravi („Narodne novine“) broj 33/01, 60/01 – vjerodostojno tumačenje, 129/05, 109/07, 125/08, 36/09, 150/11 i 144/12), članka </w:t>
      </w:r>
      <w:r w:rsidR="00FA6B90" w:rsidRPr="00942BB8">
        <w:rPr>
          <w:rFonts w:ascii="Times New Roman" w:hAnsi="Times New Roman" w:cs="Times New Roman"/>
          <w:sz w:val="24"/>
          <w:szCs w:val="24"/>
        </w:rPr>
        <w:t>31.</w:t>
      </w:r>
      <w:r w:rsidRPr="00942BB8">
        <w:rPr>
          <w:rFonts w:ascii="Times New Roman" w:hAnsi="Times New Roman" w:cs="Times New Roman"/>
          <w:sz w:val="24"/>
          <w:szCs w:val="24"/>
        </w:rPr>
        <w:t xml:space="preserve"> Statuta Općine Goričan („Službeni glasnik Međimurske županije“ broj </w:t>
      </w:r>
      <w:r w:rsidR="00FA6B90" w:rsidRPr="00942BB8">
        <w:rPr>
          <w:rFonts w:ascii="Times New Roman" w:hAnsi="Times New Roman" w:cs="Times New Roman"/>
          <w:sz w:val="24"/>
          <w:szCs w:val="24"/>
        </w:rPr>
        <w:t>5/2013)</w:t>
      </w:r>
      <w:r w:rsidR="00237847" w:rsidRPr="00942BB8">
        <w:rPr>
          <w:rFonts w:ascii="Times New Roman" w:hAnsi="Times New Roman" w:cs="Times New Roman"/>
          <w:sz w:val="24"/>
          <w:szCs w:val="24"/>
        </w:rPr>
        <w:t xml:space="preserve"> Općinsko vijeće Općine Goričan na </w:t>
      </w:r>
      <w:r w:rsidR="008B50E5" w:rsidRPr="00942BB8">
        <w:rPr>
          <w:rFonts w:ascii="Times New Roman" w:hAnsi="Times New Roman" w:cs="Times New Roman"/>
          <w:sz w:val="24"/>
          <w:szCs w:val="24"/>
        </w:rPr>
        <w:t>1</w:t>
      </w:r>
      <w:r w:rsidR="00A74E75">
        <w:rPr>
          <w:rFonts w:ascii="Times New Roman" w:hAnsi="Times New Roman" w:cs="Times New Roman"/>
          <w:sz w:val="24"/>
          <w:szCs w:val="24"/>
        </w:rPr>
        <w:t>8</w:t>
      </w:r>
      <w:r w:rsidR="008B50E5" w:rsidRPr="00942BB8">
        <w:rPr>
          <w:rFonts w:ascii="Times New Roman" w:hAnsi="Times New Roman" w:cs="Times New Roman"/>
          <w:sz w:val="24"/>
          <w:szCs w:val="24"/>
        </w:rPr>
        <w:t>.</w:t>
      </w:r>
      <w:r w:rsidR="00237847" w:rsidRPr="00942BB8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A74E75">
        <w:rPr>
          <w:rFonts w:ascii="Times New Roman" w:hAnsi="Times New Roman" w:cs="Times New Roman"/>
          <w:sz w:val="24"/>
          <w:szCs w:val="24"/>
        </w:rPr>
        <w:t>01</w:t>
      </w:r>
      <w:r w:rsidR="008B50E5" w:rsidRPr="00942BB8">
        <w:rPr>
          <w:rFonts w:ascii="Times New Roman" w:hAnsi="Times New Roman" w:cs="Times New Roman"/>
          <w:sz w:val="24"/>
          <w:szCs w:val="24"/>
        </w:rPr>
        <w:t>.0</w:t>
      </w:r>
      <w:r w:rsidR="00A74E75">
        <w:rPr>
          <w:rFonts w:ascii="Times New Roman" w:hAnsi="Times New Roman" w:cs="Times New Roman"/>
          <w:sz w:val="24"/>
          <w:szCs w:val="24"/>
        </w:rPr>
        <w:t>6</w:t>
      </w:r>
      <w:r w:rsidR="008B50E5" w:rsidRPr="00942BB8">
        <w:rPr>
          <w:rFonts w:ascii="Times New Roman" w:hAnsi="Times New Roman" w:cs="Times New Roman"/>
          <w:sz w:val="24"/>
          <w:szCs w:val="24"/>
        </w:rPr>
        <w:t>.20</w:t>
      </w:r>
      <w:r w:rsidR="00A74E75">
        <w:rPr>
          <w:rFonts w:ascii="Times New Roman" w:hAnsi="Times New Roman" w:cs="Times New Roman"/>
          <w:sz w:val="24"/>
          <w:szCs w:val="24"/>
        </w:rPr>
        <w:t>20</w:t>
      </w:r>
      <w:r w:rsidR="008B50E5" w:rsidRPr="00942BB8">
        <w:rPr>
          <w:rFonts w:ascii="Times New Roman" w:hAnsi="Times New Roman" w:cs="Times New Roman"/>
          <w:sz w:val="24"/>
          <w:szCs w:val="24"/>
        </w:rPr>
        <w:t>.</w:t>
      </w:r>
      <w:r w:rsidR="00E55A56" w:rsidRPr="00942BB8">
        <w:rPr>
          <w:rFonts w:ascii="Times New Roman" w:hAnsi="Times New Roman" w:cs="Times New Roman"/>
          <w:sz w:val="24"/>
          <w:szCs w:val="24"/>
        </w:rPr>
        <w:t xml:space="preserve"> </w:t>
      </w:r>
      <w:r w:rsidR="008B50E5" w:rsidRPr="00942BB8">
        <w:rPr>
          <w:rFonts w:ascii="Times New Roman" w:hAnsi="Times New Roman" w:cs="Times New Roman"/>
          <w:sz w:val="24"/>
          <w:szCs w:val="24"/>
        </w:rPr>
        <w:t>g.</w:t>
      </w:r>
      <w:r w:rsidR="00237847" w:rsidRPr="00942BB8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:rsidR="00237847" w:rsidRDefault="00237847" w:rsidP="00942B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BB8" w:rsidRPr="00942BB8" w:rsidRDefault="00942BB8" w:rsidP="00942B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965" w:rsidRDefault="00237847" w:rsidP="00942B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B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A02958" w:rsidRPr="00942BB8" w:rsidRDefault="005A47FB" w:rsidP="005A47F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79B" w:rsidRPr="00942BB8">
        <w:rPr>
          <w:rFonts w:ascii="Times New Roman" w:hAnsi="Times New Roman" w:cs="Times New Roman"/>
          <w:b/>
          <w:sz w:val="24"/>
          <w:szCs w:val="24"/>
        </w:rPr>
        <w:t>o</w:t>
      </w:r>
      <w:r w:rsidR="00A02958" w:rsidRPr="00942BB8">
        <w:rPr>
          <w:rFonts w:ascii="Times New Roman" w:hAnsi="Times New Roman" w:cs="Times New Roman"/>
          <w:b/>
          <w:sz w:val="24"/>
          <w:szCs w:val="24"/>
        </w:rPr>
        <w:t xml:space="preserve"> uvjetima prodaje zemljišta</w:t>
      </w:r>
    </w:p>
    <w:p w:rsidR="00FA6B90" w:rsidRPr="00942BB8" w:rsidRDefault="0056179B" w:rsidP="00942B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B8">
        <w:rPr>
          <w:rFonts w:ascii="Times New Roman" w:hAnsi="Times New Roman" w:cs="Times New Roman"/>
          <w:b/>
          <w:sz w:val="24"/>
          <w:szCs w:val="24"/>
        </w:rPr>
        <w:t>i</w:t>
      </w:r>
      <w:r w:rsidR="00A02958" w:rsidRPr="00942BB8">
        <w:rPr>
          <w:rFonts w:ascii="Times New Roman" w:hAnsi="Times New Roman" w:cs="Times New Roman"/>
          <w:b/>
          <w:sz w:val="24"/>
          <w:szCs w:val="24"/>
        </w:rPr>
        <w:t xml:space="preserve"> poticanju investicija u </w:t>
      </w:r>
      <w:r w:rsidR="00FA6B90" w:rsidRPr="00942BB8">
        <w:rPr>
          <w:rFonts w:ascii="Times New Roman" w:hAnsi="Times New Roman" w:cs="Times New Roman"/>
          <w:b/>
          <w:sz w:val="24"/>
          <w:szCs w:val="24"/>
        </w:rPr>
        <w:t>po</w:t>
      </w:r>
      <w:r w:rsidR="00FD2713">
        <w:rPr>
          <w:rFonts w:ascii="Times New Roman" w:hAnsi="Times New Roman" w:cs="Times New Roman"/>
          <w:b/>
          <w:sz w:val="24"/>
          <w:szCs w:val="24"/>
        </w:rPr>
        <w:t>duzetničkim zonama na području O</w:t>
      </w:r>
      <w:r w:rsidR="00FA6B90" w:rsidRPr="00942BB8">
        <w:rPr>
          <w:rFonts w:ascii="Times New Roman" w:hAnsi="Times New Roman" w:cs="Times New Roman"/>
          <w:b/>
          <w:sz w:val="24"/>
          <w:szCs w:val="24"/>
        </w:rPr>
        <w:t>pćine Goričan</w:t>
      </w:r>
    </w:p>
    <w:p w:rsidR="000C7286" w:rsidRDefault="000C7286" w:rsidP="00942B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BB8" w:rsidRPr="00942BB8" w:rsidRDefault="00942BB8" w:rsidP="00942B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58" w:rsidRPr="00942BB8" w:rsidRDefault="00E55A56" w:rsidP="00942B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BB8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A02958" w:rsidRPr="00942BB8">
        <w:rPr>
          <w:rFonts w:ascii="Times New Roman" w:hAnsi="Times New Roman" w:cs="Times New Roman"/>
          <w:b/>
          <w:sz w:val="24"/>
          <w:szCs w:val="24"/>
        </w:rPr>
        <w:t>UVODNI DIO – PREDMET ODLUKE</w:t>
      </w:r>
    </w:p>
    <w:p w:rsidR="00CF6FE9" w:rsidRPr="00942BB8" w:rsidRDefault="00CF6FE9" w:rsidP="00942B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6D" w:rsidRDefault="00A02958" w:rsidP="00942B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B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42BB8" w:rsidRPr="00942BB8" w:rsidRDefault="00942BB8" w:rsidP="00942B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F6D" w:rsidRDefault="00A02958" w:rsidP="00942B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42BB8">
        <w:rPr>
          <w:rFonts w:ascii="Times New Roman" w:hAnsi="Times New Roman" w:cs="Times New Roman"/>
          <w:sz w:val="24"/>
          <w:szCs w:val="24"/>
        </w:rPr>
        <w:t xml:space="preserve">Ovom Odlukom uređuju se uvjeti i postupak raspolaganja sa zemljištem u vlasništvu </w:t>
      </w:r>
      <w:r w:rsidR="00FD2713">
        <w:rPr>
          <w:rFonts w:ascii="Times New Roman" w:hAnsi="Times New Roman" w:cs="Times New Roman"/>
          <w:sz w:val="24"/>
          <w:szCs w:val="24"/>
        </w:rPr>
        <w:t>O</w:t>
      </w:r>
      <w:r w:rsidRPr="00942BB8">
        <w:rPr>
          <w:rFonts w:ascii="Times New Roman" w:hAnsi="Times New Roman" w:cs="Times New Roman"/>
          <w:sz w:val="24"/>
          <w:szCs w:val="24"/>
        </w:rPr>
        <w:t xml:space="preserve">pćine Goričan te se utvrđuju poticajne mjere usmjerene poticanju investicija u </w:t>
      </w:r>
      <w:r w:rsidR="00FA6B90" w:rsidRPr="00942BB8">
        <w:rPr>
          <w:rFonts w:ascii="Times New Roman" w:hAnsi="Times New Roman" w:cs="Times New Roman"/>
          <w:sz w:val="24"/>
          <w:szCs w:val="24"/>
        </w:rPr>
        <w:t>po</w:t>
      </w:r>
      <w:r w:rsidR="00FD2713">
        <w:rPr>
          <w:rFonts w:ascii="Times New Roman" w:hAnsi="Times New Roman" w:cs="Times New Roman"/>
          <w:sz w:val="24"/>
          <w:szCs w:val="24"/>
        </w:rPr>
        <w:t>duzetničkim zonama na području O</w:t>
      </w:r>
      <w:r w:rsidR="00FA6B90" w:rsidRPr="00942BB8">
        <w:rPr>
          <w:rFonts w:ascii="Times New Roman" w:hAnsi="Times New Roman" w:cs="Times New Roman"/>
          <w:sz w:val="24"/>
          <w:szCs w:val="24"/>
        </w:rPr>
        <w:t>pćine Goričan</w:t>
      </w:r>
      <w:r w:rsidRPr="00942BB8">
        <w:rPr>
          <w:rFonts w:ascii="Times New Roman" w:hAnsi="Times New Roman" w:cs="Times New Roman"/>
          <w:sz w:val="24"/>
          <w:szCs w:val="24"/>
        </w:rPr>
        <w:t xml:space="preserve"> (u daljnjem tekstu: Zona)</w:t>
      </w:r>
      <w:r w:rsidR="00B13A62">
        <w:rPr>
          <w:rFonts w:ascii="Times New Roman" w:hAnsi="Times New Roman" w:cs="Times New Roman"/>
          <w:sz w:val="24"/>
          <w:szCs w:val="24"/>
        </w:rPr>
        <w:t xml:space="preserve"> te postupak ostvarivanja sufinanciranja kupoprodajne cijene općinskih zemljišta u poduzetničkim zonama, sukladno Programu mjera poticanja razvoja gospodarstva na području općine Goričan.</w:t>
      </w:r>
    </w:p>
    <w:p w:rsidR="00C64E9C" w:rsidRPr="00942BB8" w:rsidRDefault="00C64E9C" w:rsidP="00942B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F6FE9" w:rsidRPr="00942BB8" w:rsidRDefault="00A02958" w:rsidP="00942B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42BB8">
        <w:rPr>
          <w:rFonts w:ascii="Times New Roman" w:hAnsi="Times New Roman" w:cs="Times New Roman"/>
          <w:sz w:val="24"/>
          <w:szCs w:val="24"/>
        </w:rPr>
        <w:t>Raspolaganje zemljištem u smislu ove Odluke podrazumijeva prodaju zemljišta.</w:t>
      </w:r>
    </w:p>
    <w:p w:rsidR="000C7286" w:rsidRDefault="000C7286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036" w:rsidRDefault="003B2036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818" w:rsidRPr="00E55A56" w:rsidRDefault="00DE1F6D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C05818" w:rsidRPr="00E55A56">
        <w:rPr>
          <w:rFonts w:ascii="Times New Roman" w:hAnsi="Times New Roman" w:cs="Times New Roman"/>
          <w:b/>
          <w:sz w:val="24"/>
          <w:szCs w:val="24"/>
        </w:rPr>
        <w:t>UVJETI RASPOLAGANJA ZEMLJIŠTEM</w:t>
      </w:r>
    </w:p>
    <w:p w:rsidR="00CF6FE9" w:rsidRPr="00E55A56" w:rsidRDefault="00CF6FE9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818" w:rsidRDefault="00C05818" w:rsidP="00DE1F6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DE1F6D" w:rsidRPr="00E55A56" w:rsidRDefault="00DE1F6D" w:rsidP="00DE1F6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958" w:rsidRPr="00E55A56" w:rsidRDefault="003B718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Zemljištem u vlasništvu </w:t>
      </w:r>
      <w:r w:rsidR="00FD2713">
        <w:rPr>
          <w:rFonts w:ascii="Times New Roman" w:hAnsi="Times New Roman" w:cs="Times New Roman"/>
          <w:sz w:val="24"/>
          <w:szCs w:val="24"/>
        </w:rPr>
        <w:t>O</w:t>
      </w:r>
      <w:r w:rsidR="00C05818" w:rsidRPr="00E55A56">
        <w:rPr>
          <w:rFonts w:ascii="Times New Roman" w:hAnsi="Times New Roman" w:cs="Times New Roman"/>
          <w:sz w:val="24"/>
          <w:szCs w:val="24"/>
        </w:rPr>
        <w:t xml:space="preserve">pćine Goričan u Zoni (u daljnjem tekstu: zemljište) se može raspolagati samo radi privođenja namjeni utvrđenoj prostorno planskom dokumentacijom </w:t>
      </w:r>
      <w:r w:rsidR="00DE1F6D">
        <w:rPr>
          <w:rFonts w:ascii="Times New Roman" w:hAnsi="Times New Roman" w:cs="Times New Roman"/>
          <w:sz w:val="24"/>
          <w:szCs w:val="24"/>
        </w:rPr>
        <w:t>(</w:t>
      </w:r>
      <w:r w:rsidR="00C05818" w:rsidRPr="00E55A56">
        <w:rPr>
          <w:rFonts w:ascii="Times New Roman" w:hAnsi="Times New Roman" w:cs="Times New Roman"/>
          <w:sz w:val="24"/>
          <w:szCs w:val="24"/>
        </w:rPr>
        <w:t>proizvodno poslovna namjena).</w:t>
      </w:r>
    </w:p>
    <w:p w:rsidR="00DE1F6D" w:rsidRDefault="00DE1F6D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818" w:rsidRPr="00E55A56" w:rsidRDefault="00C05818" w:rsidP="00DE1F6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DE1F6D" w:rsidRDefault="00DE1F6D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05818" w:rsidRPr="00E55A56" w:rsidRDefault="00C0581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Općina Goričan će zemljištem raspolagati prema uvjetima utvrđeni</w:t>
      </w:r>
      <w:r w:rsidR="00FD2713">
        <w:rPr>
          <w:rFonts w:ascii="Times New Roman" w:hAnsi="Times New Roman" w:cs="Times New Roman"/>
          <w:sz w:val="24"/>
          <w:szCs w:val="24"/>
        </w:rPr>
        <w:t>m ovom Odlukom i drugim aktima O</w:t>
      </w:r>
      <w:r w:rsidRPr="00E55A56">
        <w:rPr>
          <w:rFonts w:ascii="Times New Roman" w:hAnsi="Times New Roman" w:cs="Times New Roman"/>
          <w:sz w:val="24"/>
          <w:szCs w:val="24"/>
        </w:rPr>
        <w:t xml:space="preserve">pćine Goričan a sukladno pozitivnoj zakonskoj regulativi. </w:t>
      </w:r>
    </w:p>
    <w:p w:rsidR="007906E9" w:rsidRDefault="007906E9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05818" w:rsidRDefault="00C0581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Raspolaganje zemljištem provodi se javnim natječajem.</w:t>
      </w:r>
    </w:p>
    <w:p w:rsidR="008A6C1F" w:rsidRPr="00E55A56" w:rsidRDefault="008A6C1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05818" w:rsidRDefault="00C0581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U cilju zadovoljenja načela „transparentnosti“ početna cijena zemljišta utvrditi će se na temelju neovisne stručne procjene tržišne vrijednosti, a sukladno mjerodavnim zakonskim i podzakonskim propisima Republike Hrvatske.</w:t>
      </w:r>
    </w:p>
    <w:p w:rsidR="00B13A62" w:rsidRDefault="00B13A6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A62" w:rsidRDefault="00B13A6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A62" w:rsidRDefault="00B13A6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A62" w:rsidRPr="00E55A56" w:rsidRDefault="00B13A6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708" w:rsidRPr="00E55A56" w:rsidRDefault="002C070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05818" w:rsidRDefault="00C05818" w:rsidP="008A6C1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:rsidR="008A6C1F" w:rsidRPr="00E55A56" w:rsidRDefault="008A6C1F" w:rsidP="008A6C1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818" w:rsidRDefault="00C0581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Kupoprodajna cijena zemljišta predstavlja najveću ponuđenu cijenu zemljišta postignutu na javnom natječaju a koja ne može biti manja od početne cijene zemljišta iz članka 3. stavka 3. ove Odluke.</w:t>
      </w:r>
    </w:p>
    <w:p w:rsidR="008A6C1F" w:rsidRPr="00E55A56" w:rsidRDefault="008A6C1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05818" w:rsidRDefault="00C0581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Povlaštena cijena zemljišta predstavlja kupoprodajnu cijenu zemljišta iz prethodnog stavka umanjenu za iznos poticaja, a računa se prema slijedećem izrazu:</w:t>
      </w:r>
    </w:p>
    <w:p w:rsidR="008A6C1F" w:rsidRPr="00E55A56" w:rsidRDefault="008A6C1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818" w:rsidRPr="00E55A56" w:rsidTr="00C05818">
        <w:tc>
          <w:tcPr>
            <w:tcW w:w="9288" w:type="dxa"/>
          </w:tcPr>
          <w:p w:rsidR="00C05818" w:rsidRPr="00E55A56" w:rsidRDefault="00C05818" w:rsidP="00E55A5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A56">
              <w:rPr>
                <w:rFonts w:ascii="Times New Roman" w:hAnsi="Times New Roman" w:cs="Times New Roman"/>
                <w:sz w:val="24"/>
                <w:szCs w:val="24"/>
              </w:rPr>
              <w:t>Povlaštena cijena zemljišta = površina zemljišta (m2 ) x ponuđena cijena (kn/m2 ) x 100 - % umanjenja cijene zemljišta / 100</w:t>
            </w:r>
          </w:p>
          <w:p w:rsidR="00C05818" w:rsidRPr="00E55A56" w:rsidRDefault="00C05818" w:rsidP="00E55A5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818" w:rsidRDefault="00C0581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55DD2" w:rsidRDefault="00955DD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55DD2" w:rsidRPr="00E55A56" w:rsidRDefault="00955DD2" w:rsidP="00955DD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E55A56">
        <w:rPr>
          <w:rFonts w:ascii="Times New Roman" w:hAnsi="Times New Roman" w:cs="Times New Roman"/>
          <w:b/>
          <w:bCs/>
          <w:sz w:val="24"/>
          <w:szCs w:val="24"/>
        </w:rPr>
        <w:t>POLOŽAJNE POGODNOSTI ZONA</w:t>
      </w:r>
    </w:p>
    <w:p w:rsidR="00955DD2" w:rsidRPr="00E55A56" w:rsidRDefault="00955DD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6C1F" w:rsidRPr="00E55A56" w:rsidRDefault="00D91180" w:rsidP="008A6C1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A56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:rsidR="00CF6FE9" w:rsidRPr="00E55A56" w:rsidRDefault="00CF6FE9" w:rsidP="00E55A5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FE9" w:rsidRPr="00E55A56" w:rsidRDefault="00CF6FE9" w:rsidP="00F01BC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Poduzetničke zone nalaze se u blizini autoceste Zagreb-Goričan-Budimpešta (3 km)</w:t>
      </w:r>
    </w:p>
    <w:p w:rsidR="00CF6FE9" w:rsidRPr="00E55A56" w:rsidRDefault="00CF6FE9" w:rsidP="00F01BC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Željeznička pruga</w:t>
      </w:r>
      <w:r w:rsidR="0099439C" w:rsidRPr="00E55A56">
        <w:rPr>
          <w:rFonts w:ascii="Times New Roman" w:hAnsi="Times New Roman" w:cs="Times New Roman"/>
          <w:sz w:val="24"/>
          <w:szCs w:val="24"/>
        </w:rPr>
        <w:t xml:space="preserve"> na međunarodnom pravcu Budimpešta</w:t>
      </w:r>
      <w:r w:rsidR="006A1F6A">
        <w:rPr>
          <w:rFonts w:ascii="Times New Roman" w:hAnsi="Times New Roman" w:cs="Times New Roman"/>
          <w:sz w:val="24"/>
          <w:szCs w:val="24"/>
        </w:rPr>
        <w:t xml:space="preserve"> -</w:t>
      </w:r>
      <w:r w:rsidR="0099439C" w:rsidRPr="00E55A56">
        <w:rPr>
          <w:rFonts w:ascii="Times New Roman" w:hAnsi="Times New Roman" w:cs="Times New Roman"/>
          <w:sz w:val="24"/>
          <w:szCs w:val="24"/>
        </w:rPr>
        <w:t xml:space="preserve"> Zagreb s kolos</w:t>
      </w:r>
      <w:r w:rsidR="006A1F6A">
        <w:rPr>
          <w:rFonts w:ascii="Times New Roman" w:hAnsi="Times New Roman" w:cs="Times New Roman"/>
          <w:sz w:val="24"/>
          <w:szCs w:val="24"/>
        </w:rPr>
        <w:t>i</w:t>
      </w:r>
      <w:r w:rsidR="0099439C" w:rsidRPr="00E55A56">
        <w:rPr>
          <w:rFonts w:ascii="Times New Roman" w:hAnsi="Times New Roman" w:cs="Times New Roman"/>
          <w:sz w:val="24"/>
          <w:szCs w:val="24"/>
        </w:rPr>
        <w:t>jekom za utovar i pretovar roba</w:t>
      </w:r>
      <w:r w:rsidRPr="00E55A56">
        <w:rPr>
          <w:rFonts w:ascii="Times New Roman" w:hAnsi="Times New Roman" w:cs="Times New Roman"/>
          <w:sz w:val="24"/>
          <w:szCs w:val="24"/>
        </w:rPr>
        <w:t xml:space="preserve"> nalazi</w:t>
      </w:r>
      <w:r w:rsidR="006A1F6A">
        <w:rPr>
          <w:rFonts w:ascii="Times New Roman" w:hAnsi="Times New Roman" w:cs="Times New Roman"/>
          <w:sz w:val="24"/>
          <w:szCs w:val="24"/>
        </w:rPr>
        <w:t xml:space="preserve"> se na udaljenosti</w:t>
      </w:r>
      <w:r w:rsidRPr="00E55A56">
        <w:rPr>
          <w:rFonts w:ascii="Times New Roman" w:hAnsi="Times New Roman" w:cs="Times New Roman"/>
          <w:sz w:val="24"/>
          <w:szCs w:val="24"/>
        </w:rPr>
        <w:t xml:space="preserve"> </w:t>
      </w:r>
      <w:r w:rsidR="006A1F6A">
        <w:rPr>
          <w:rFonts w:ascii="Times New Roman" w:hAnsi="Times New Roman" w:cs="Times New Roman"/>
          <w:sz w:val="24"/>
          <w:szCs w:val="24"/>
        </w:rPr>
        <w:t>od</w:t>
      </w:r>
      <w:r w:rsidRPr="00E55A56">
        <w:rPr>
          <w:rFonts w:ascii="Times New Roman" w:hAnsi="Times New Roman" w:cs="Times New Roman"/>
          <w:sz w:val="24"/>
          <w:szCs w:val="24"/>
        </w:rPr>
        <w:t xml:space="preserve"> 3 km</w:t>
      </w:r>
    </w:p>
    <w:p w:rsidR="00CF6FE9" w:rsidRPr="00E55A56" w:rsidRDefault="00CF6FE9" w:rsidP="00F01BC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 xml:space="preserve">Elektroenergetski izvor  - TS </w:t>
      </w:r>
      <w:r w:rsidR="0012134E" w:rsidRPr="00E55A56">
        <w:rPr>
          <w:rFonts w:ascii="Times New Roman" w:hAnsi="Times New Roman" w:cs="Times New Roman"/>
          <w:sz w:val="24"/>
          <w:szCs w:val="24"/>
        </w:rPr>
        <w:t>ukupne priključne snage 900 kW</w:t>
      </w:r>
    </w:p>
    <w:p w:rsidR="00CF6FE9" w:rsidRPr="00E55A56" w:rsidRDefault="00CF6FE9" w:rsidP="00F01BC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A56">
        <w:rPr>
          <w:rFonts w:ascii="Times New Roman" w:hAnsi="Times New Roman" w:cs="Times New Roman"/>
          <w:sz w:val="24"/>
          <w:szCs w:val="24"/>
        </w:rPr>
        <w:t>Plinoenergetski</w:t>
      </w:r>
      <w:proofErr w:type="spellEnd"/>
      <w:r w:rsidRPr="00E55A56">
        <w:rPr>
          <w:rFonts w:ascii="Times New Roman" w:hAnsi="Times New Roman" w:cs="Times New Roman"/>
          <w:sz w:val="24"/>
          <w:szCs w:val="24"/>
        </w:rPr>
        <w:t xml:space="preserve"> izvori -magistralni vod</w:t>
      </w:r>
      <w:r w:rsidR="006A1F6A">
        <w:rPr>
          <w:rFonts w:ascii="Times New Roman" w:hAnsi="Times New Roman" w:cs="Times New Roman"/>
          <w:sz w:val="24"/>
          <w:szCs w:val="24"/>
        </w:rPr>
        <w:t xml:space="preserve"> je </w:t>
      </w:r>
      <w:r w:rsidRPr="00E55A56">
        <w:rPr>
          <w:rFonts w:ascii="Times New Roman" w:hAnsi="Times New Roman" w:cs="Times New Roman"/>
          <w:sz w:val="24"/>
          <w:szCs w:val="24"/>
        </w:rPr>
        <w:t>u sklopu zone</w:t>
      </w:r>
    </w:p>
    <w:p w:rsidR="00CF6FE9" w:rsidRPr="00E55A56" w:rsidRDefault="00CF6FE9" w:rsidP="00F01BC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Glavni vodoopskrbni cjevovod</w:t>
      </w:r>
      <w:r w:rsidR="0012134E" w:rsidRPr="00E55A56">
        <w:rPr>
          <w:rFonts w:ascii="Times New Roman" w:hAnsi="Times New Roman" w:cs="Times New Roman"/>
          <w:sz w:val="24"/>
          <w:szCs w:val="24"/>
        </w:rPr>
        <w:t xml:space="preserve"> u kontaktu</w:t>
      </w:r>
      <w:r w:rsidR="006A1F6A">
        <w:rPr>
          <w:rFonts w:ascii="Times New Roman" w:hAnsi="Times New Roman" w:cs="Times New Roman"/>
          <w:sz w:val="24"/>
          <w:szCs w:val="24"/>
        </w:rPr>
        <w:t xml:space="preserve"> je</w:t>
      </w:r>
      <w:r w:rsidR="0012134E" w:rsidRPr="00E55A56">
        <w:rPr>
          <w:rFonts w:ascii="Times New Roman" w:hAnsi="Times New Roman" w:cs="Times New Roman"/>
          <w:sz w:val="24"/>
          <w:szCs w:val="24"/>
        </w:rPr>
        <w:t xml:space="preserve"> s zonom</w:t>
      </w:r>
    </w:p>
    <w:p w:rsidR="0012134E" w:rsidRPr="00E55A56" w:rsidRDefault="006A1F6A" w:rsidP="00F01BC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Dostupne </w:t>
      </w:r>
      <w:r w:rsidR="0012134E" w:rsidRPr="00E55A56">
        <w:rPr>
          <w:rFonts w:ascii="Times New Roman" w:hAnsi="Times New Roman" w:cs="Times New Roman"/>
          <w:sz w:val="24"/>
          <w:szCs w:val="24"/>
        </w:rPr>
        <w:t xml:space="preserve">TK instalacije i veze </w:t>
      </w:r>
    </w:p>
    <w:p w:rsidR="0012134E" w:rsidRPr="00E55A56" w:rsidRDefault="0012134E" w:rsidP="00F01BC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Pojasom zaštitnog zelenila i parka prostor odvojen od područja guste naseljenosti</w:t>
      </w:r>
    </w:p>
    <w:p w:rsidR="0012134E" w:rsidRDefault="0012134E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55DD2" w:rsidRPr="00E55A56" w:rsidRDefault="00955DD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06B0B" w:rsidRDefault="008C6DF2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506B0B" w:rsidRPr="00E55A56">
        <w:rPr>
          <w:rFonts w:ascii="Times New Roman" w:hAnsi="Times New Roman" w:cs="Times New Roman"/>
          <w:b/>
          <w:sz w:val="24"/>
          <w:szCs w:val="24"/>
        </w:rPr>
        <w:t xml:space="preserve">POTICAJI ZA INVESTITORE </w:t>
      </w:r>
    </w:p>
    <w:p w:rsidR="008C6DF2" w:rsidRPr="00E55A56" w:rsidRDefault="008C6DF2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B0B" w:rsidRDefault="00506B0B" w:rsidP="008C6D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91180" w:rsidRPr="00E55A56">
        <w:rPr>
          <w:rFonts w:ascii="Times New Roman" w:hAnsi="Times New Roman" w:cs="Times New Roman"/>
          <w:b/>
          <w:sz w:val="24"/>
          <w:szCs w:val="24"/>
        </w:rPr>
        <w:t>6</w:t>
      </w:r>
      <w:r w:rsidRPr="00E55A56">
        <w:rPr>
          <w:rFonts w:ascii="Times New Roman" w:hAnsi="Times New Roman" w:cs="Times New Roman"/>
          <w:b/>
          <w:sz w:val="24"/>
          <w:szCs w:val="24"/>
        </w:rPr>
        <w:t>.</w:t>
      </w:r>
    </w:p>
    <w:p w:rsidR="008C6DF2" w:rsidRPr="00E55A56" w:rsidRDefault="008C6DF2" w:rsidP="008C6D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818" w:rsidRPr="00E55A56" w:rsidRDefault="00506B0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Investitor u smislu ove Odluke može biti domaća ili strana pravna i fizička osoba (obrtnik) koja ispunjava uvjete utvrđene ovom Odlukom i javnim natječajem za prodaju zemljišta.</w:t>
      </w:r>
    </w:p>
    <w:p w:rsidR="008C6DF2" w:rsidRDefault="008C6DF2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B0B" w:rsidRDefault="00506B0B" w:rsidP="008C6D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91180" w:rsidRPr="00E55A56">
        <w:rPr>
          <w:rFonts w:ascii="Times New Roman" w:hAnsi="Times New Roman" w:cs="Times New Roman"/>
          <w:b/>
          <w:sz w:val="24"/>
          <w:szCs w:val="24"/>
        </w:rPr>
        <w:t>7</w:t>
      </w:r>
      <w:r w:rsidRPr="00E55A56">
        <w:rPr>
          <w:rFonts w:ascii="Times New Roman" w:hAnsi="Times New Roman" w:cs="Times New Roman"/>
          <w:b/>
          <w:sz w:val="24"/>
          <w:szCs w:val="24"/>
        </w:rPr>
        <w:t>.</w:t>
      </w:r>
    </w:p>
    <w:p w:rsidR="008C6DF2" w:rsidRPr="00E55A56" w:rsidRDefault="008C6DF2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B0B" w:rsidRDefault="00506B0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 xml:space="preserve">Investitori u Zoni mogu ostvariti slijedeće poticaje: </w:t>
      </w:r>
    </w:p>
    <w:p w:rsidR="00284B9C" w:rsidRPr="00E55A56" w:rsidRDefault="00284B9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1621D" w:rsidRDefault="00506B0B" w:rsidP="0071621D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kupnja zemljišta po povlaštenoj cijeni zemljišt</w:t>
      </w:r>
      <w:r w:rsidR="0071621D">
        <w:rPr>
          <w:rFonts w:ascii="Times New Roman" w:hAnsi="Times New Roman" w:cs="Times New Roman"/>
          <w:sz w:val="24"/>
          <w:szCs w:val="24"/>
        </w:rPr>
        <w:t>a</w:t>
      </w:r>
    </w:p>
    <w:p w:rsidR="0071621D" w:rsidRDefault="0071621D" w:rsidP="0071621D">
      <w:pPr>
        <w:pStyle w:val="Bezproreda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E55A56">
        <w:rPr>
          <w:rFonts w:ascii="Times New Roman" w:hAnsi="Times New Roman" w:cs="Times New Roman"/>
          <w:i/>
          <w:sz w:val="24"/>
          <w:szCs w:val="24"/>
        </w:rPr>
        <w:t>kupoprodajna cijena zemljišta može se umanjiti za 85% i 95%</w:t>
      </w:r>
    </w:p>
    <w:p w:rsidR="0071621D" w:rsidRPr="0071621D" w:rsidRDefault="0071621D" w:rsidP="0071621D">
      <w:pPr>
        <w:pStyle w:val="Bezproreda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621D" w:rsidRPr="0071621D" w:rsidRDefault="00506B0B" w:rsidP="0071621D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 xml:space="preserve">ostale olakšice za investitore </w:t>
      </w:r>
    </w:p>
    <w:p w:rsidR="00506B0B" w:rsidRPr="00E55A56" w:rsidRDefault="0071621D" w:rsidP="0071621D">
      <w:pPr>
        <w:pStyle w:val="Bezproreda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6B0B" w:rsidRPr="00E55A56">
        <w:rPr>
          <w:rFonts w:ascii="Times New Roman" w:hAnsi="Times New Roman" w:cs="Times New Roman"/>
          <w:i/>
          <w:sz w:val="24"/>
          <w:szCs w:val="24"/>
        </w:rPr>
        <w:t xml:space="preserve">umanjenje komunalnog doprinosa, </w:t>
      </w:r>
    </w:p>
    <w:p w:rsidR="00506B0B" w:rsidRPr="00E55A56" w:rsidRDefault="0071621D" w:rsidP="0071621D">
      <w:pPr>
        <w:pStyle w:val="Bezproreda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6B0B" w:rsidRPr="00E55A56">
        <w:rPr>
          <w:rFonts w:ascii="Times New Roman" w:hAnsi="Times New Roman" w:cs="Times New Roman"/>
          <w:i/>
          <w:sz w:val="24"/>
          <w:szCs w:val="24"/>
        </w:rPr>
        <w:t xml:space="preserve">umanjenje komunalne naknade, </w:t>
      </w:r>
    </w:p>
    <w:p w:rsidR="0012134E" w:rsidRDefault="0071621D" w:rsidP="0071621D">
      <w:pPr>
        <w:pStyle w:val="Bezproreda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506B0B" w:rsidRPr="00E55A56">
        <w:rPr>
          <w:rFonts w:ascii="Times New Roman" w:hAnsi="Times New Roman" w:cs="Times New Roman"/>
          <w:i/>
          <w:sz w:val="24"/>
          <w:szCs w:val="24"/>
        </w:rPr>
        <w:t>podmirenje troškova prenamjene zemljišta.</w:t>
      </w:r>
    </w:p>
    <w:p w:rsidR="00B13A62" w:rsidRDefault="00B13A62" w:rsidP="0071621D">
      <w:pPr>
        <w:pStyle w:val="Bezproreda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A62" w:rsidRDefault="00B13A62" w:rsidP="0071621D">
      <w:pPr>
        <w:pStyle w:val="Bezproreda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A62" w:rsidRPr="00E55A56" w:rsidRDefault="00B13A62" w:rsidP="0071621D">
      <w:pPr>
        <w:pStyle w:val="Bezproreda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DF2" w:rsidRDefault="008C6DF2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B0B" w:rsidRPr="00E55A56" w:rsidRDefault="00506B0B" w:rsidP="008C6D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D91180" w:rsidRPr="00E55A56">
        <w:rPr>
          <w:rFonts w:ascii="Times New Roman" w:hAnsi="Times New Roman" w:cs="Times New Roman"/>
          <w:b/>
          <w:sz w:val="24"/>
          <w:szCs w:val="24"/>
        </w:rPr>
        <w:t>8</w:t>
      </w:r>
      <w:r w:rsidRPr="00E55A56">
        <w:rPr>
          <w:rFonts w:ascii="Times New Roman" w:hAnsi="Times New Roman" w:cs="Times New Roman"/>
          <w:b/>
          <w:sz w:val="24"/>
          <w:szCs w:val="24"/>
        </w:rPr>
        <w:t>.</w:t>
      </w:r>
    </w:p>
    <w:p w:rsidR="00AA21C8" w:rsidRDefault="00AA21C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6B0B" w:rsidRDefault="00506B0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5A56">
        <w:rPr>
          <w:rFonts w:ascii="Times New Roman" w:hAnsi="Times New Roman" w:cs="Times New Roman"/>
          <w:sz w:val="24"/>
          <w:szCs w:val="24"/>
          <w:u w:val="single"/>
        </w:rPr>
        <w:t xml:space="preserve">Umanjenje kupoprodajne cijene zemljište za </w:t>
      </w:r>
      <w:r w:rsidR="00FA6B90" w:rsidRPr="00E55A56">
        <w:rPr>
          <w:rFonts w:ascii="Times New Roman" w:hAnsi="Times New Roman" w:cs="Times New Roman"/>
          <w:sz w:val="24"/>
          <w:szCs w:val="24"/>
          <w:u w:val="single"/>
        </w:rPr>
        <w:t>85</w:t>
      </w:r>
      <w:r w:rsidRPr="00E55A56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</w:p>
    <w:p w:rsidR="00AA21C8" w:rsidRDefault="00AA21C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86D5C" w:rsidRPr="001117F1" w:rsidRDefault="00AA21C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17F1">
        <w:rPr>
          <w:rFonts w:ascii="Times New Roman" w:hAnsi="Times New Roman" w:cs="Times New Roman"/>
          <w:sz w:val="24"/>
          <w:szCs w:val="24"/>
        </w:rPr>
        <w:t>Investitor će ispuniti kriterije za ostvarivanje poticaja u vidu smanjenja kupoprodajne cijene zemljišta za 85% ako isti ispuni slijedeće kriterije:</w:t>
      </w:r>
    </w:p>
    <w:p w:rsidR="00AA21C8" w:rsidRPr="001117F1" w:rsidRDefault="00AA21C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326BF" w:rsidRPr="00C326BF" w:rsidRDefault="00BE497D" w:rsidP="00C326BF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ako isti</w:t>
      </w:r>
      <w:r w:rsidR="00731444" w:rsidRPr="00C326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6E5A">
        <w:rPr>
          <w:rFonts w:ascii="Times New Roman" w:hAnsi="Times New Roman" w:cs="Times New Roman"/>
          <w:i/>
          <w:sz w:val="24"/>
          <w:szCs w:val="24"/>
        </w:rPr>
        <w:t>na kupljenom zemljištu izvrši</w:t>
      </w:r>
      <w:r w:rsidR="00E86D5C" w:rsidRPr="00C326BF">
        <w:rPr>
          <w:rFonts w:ascii="Times New Roman" w:hAnsi="Times New Roman" w:cs="Times New Roman"/>
          <w:i/>
          <w:sz w:val="24"/>
          <w:szCs w:val="24"/>
        </w:rPr>
        <w:t xml:space="preserve"> ulaganje u visini iznad 100.000</w:t>
      </w:r>
      <w:r>
        <w:rPr>
          <w:rFonts w:ascii="Times New Roman" w:hAnsi="Times New Roman" w:cs="Times New Roman"/>
          <w:i/>
          <w:sz w:val="24"/>
          <w:szCs w:val="24"/>
        </w:rPr>
        <w:t>,00</w:t>
      </w:r>
      <w:r w:rsidR="00E86D5C" w:rsidRPr="00C326BF">
        <w:rPr>
          <w:rFonts w:ascii="Times New Roman" w:hAnsi="Times New Roman" w:cs="Times New Roman"/>
          <w:i/>
          <w:sz w:val="24"/>
          <w:szCs w:val="24"/>
        </w:rPr>
        <w:t xml:space="preserve"> € (uključujući povlaštenu cijenu kupljenog zemljišta), </w:t>
      </w:r>
    </w:p>
    <w:p w:rsidR="00E86D5C" w:rsidRPr="00C326BF" w:rsidRDefault="00E86D5C" w:rsidP="00E86D5C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26BF">
        <w:rPr>
          <w:rFonts w:ascii="Times New Roman" w:hAnsi="Times New Roman" w:cs="Times New Roman"/>
          <w:i/>
          <w:iCs/>
          <w:sz w:val="24"/>
          <w:szCs w:val="24"/>
        </w:rPr>
        <w:t>početak poslovanja u Zoni i otvaranje najmanje 2 nova radna mjesta</w:t>
      </w:r>
    </w:p>
    <w:p w:rsidR="00E86D5C" w:rsidRDefault="00E86D5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C6DF2" w:rsidRPr="00E55A56" w:rsidRDefault="00E86D5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čemu: </w:t>
      </w:r>
    </w:p>
    <w:p w:rsidR="00E86D5C" w:rsidRDefault="00E86D5C" w:rsidP="00E86D5C">
      <w:pPr>
        <w:pStyle w:val="Bezproreda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7CAC" w:rsidRPr="00A74E75" w:rsidRDefault="00B74BA0" w:rsidP="008C6DF2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>investitor mora u roku od g</w:t>
      </w:r>
      <w:r w:rsidR="00E32137" w:rsidRPr="00A74E75">
        <w:rPr>
          <w:rFonts w:ascii="Times New Roman" w:hAnsi="Times New Roman" w:cs="Times New Roman"/>
          <w:sz w:val="24"/>
          <w:szCs w:val="24"/>
        </w:rPr>
        <w:t>od</w:t>
      </w:r>
      <w:r w:rsidRPr="00A74E75">
        <w:rPr>
          <w:rFonts w:ascii="Times New Roman" w:hAnsi="Times New Roman" w:cs="Times New Roman"/>
          <w:sz w:val="24"/>
          <w:szCs w:val="24"/>
        </w:rPr>
        <w:t xml:space="preserve">ine </w:t>
      </w:r>
      <w:r w:rsidR="00E32137" w:rsidRPr="00A74E75">
        <w:rPr>
          <w:rFonts w:ascii="Times New Roman" w:hAnsi="Times New Roman" w:cs="Times New Roman"/>
          <w:sz w:val="24"/>
          <w:szCs w:val="24"/>
        </w:rPr>
        <w:t xml:space="preserve">(1) </w:t>
      </w:r>
      <w:r w:rsidRPr="00A74E75">
        <w:rPr>
          <w:rFonts w:ascii="Times New Roman" w:hAnsi="Times New Roman" w:cs="Times New Roman"/>
          <w:sz w:val="24"/>
          <w:szCs w:val="24"/>
        </w:rPr>
        <w:t>dana od dana sklapanja kupoprodajnog ugovora ishoditi g</w:t>
      </w:r>
      <w:r w:rsidR="005A47FB" w:rsidRPr="00A74E75">
        <w:rPr>
          <w:rFonts w:ascii="Times New Roman" w:hAnsi="Times New Roman" w:cs="Times New Roman"/>
          <w:sz w:val="24"/>
          <w:szCs w:val="24"/>
        </w:rPr>
        <w:t>rađevinsku</w:t>
      </w:r>
      <w:r w:rsidRPr="00A74E75">
        <w:rPr>
          <w:rFonts w:ascii="Times New Roman" w:hAnsi="Times New Roman" w:cs="Times New Roman"/>
          <w:sz w:val="24"/>
          <w:szCs w:val="24"/>
        </w:rPr>
        <w:t xml:space="preserve"> dozvolu za objekt koji planira raditi te pr</w:t>
      </w:r>
      <w:r w:rsidR="00A26E5A" w:rsidRPr="00A74E75">
        <w:rPr>
          <w:rFonts w:ascii="Times New Roman" w:hAnsi="Times New Roman" w:cs="Times New Roman"/>
          <w:sz w:val="24"/>
          <w:szCs w:val="24"/>
        </w:rPr>
        <w:t>i</w:t>
      </w:r>
      <w:r w:rsidRPr="00A74E75">
        <w:rPr>
          <w:rFonts w:ascii="Times New Roman" w:hAnsi="Times New Roman" w:cs="Times New Roman"/>
          <w:sz w:val="24"/>
          <w:szCs w:val="24"/>
        </w:rPr>
        <w:t>premiti svu potrebnu doku</w:t>
      </w:r>
      <w:r w:rsidR="00C46846" w:rsidRPr="00A74E75">
        <w:rPr>
          <w:rFonts w:ascii="Times New Roman" w:hAnsi="Times New Roman" w:cs="Times New Roman"/>
          <w:sz w:val="24"/>
          <w:szCs w:val="24"/>
        </w:rPr>
        <w:t>m</w:t>
      </w:r>
      <w:r w:rsidRPr="00A74E75">
        <w:rPr>
          <w:rFonts w:ascii="Times New Roman" w:hAnsi="Times New Roman" w:cs="Times New Roman"/>
          <w:sz w:val="24"/>
          <w:szCs w:val="24"/>
        </w:rPr>
        <w:t>entaciju koja mu je nužna za gradnju</w:t>
      </w:r>
      <w:r w:rsidR="00E32137" w:rsidRPr="00A74E75">
        <w:rPr>
          <w:rFonts w:ascii="Times New Roman" w:hAnsi="Times New Roman" w:cs="Times New Roman"/>
          <w:sz w:val="24"/>
          <w:szCs w:val="24"/>
        </w:rPr>
        <w:t>;</w:t>
      </w:r>
    </w:p>
    <w:p w:rsidR="00E32137" w:rsidRPr="00A74E75" w:rsidRDefault="00E32137" w:rsidP="008C6DF2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>investitor mora u roku od dvije (2) godine od sklapanja kupoprodajnog</w:t>
      </w:r>
      <w:r w:rsidR="000E3AED" w:rsidRPr="00A74E75">
        <w:rPr>
          <w:rFonts w:ascii="Times New Roman" w:hAnsi="Times New Roman" w:cs="Times New Roman"/>
          <w:sz w:val="24"/>
          <w:szCs w:val="24"/>
        </w:rPr>
        <w:t xml:space="preserve"> ugovora</w:t>
      </w:r>
      <w:r w:rsidRPr="00A74E75">
        <w:rPr>
          <w:rFonts w:ascii="Times New Roman" w:hAnsi="Times New Roman" w:cs="Times New Roman"/>
          <w:sz w:val="24"/>
          <w:szCs w:val="24"/>
        </w:rPr>
        <w:t xml:space="preserve"> izvršiti</w:t>
      </w:r>
      <w:r w:rsidR="000E3AED" w:rsidRPr="00A74E75">
        <w:rPr>
          <w:rFonts w:ascii="Times New Roman" w:hAnsi="Times New Roman" w:cs="Times New Roman"/>
          <w:sz w:val="24"/>
          <w:szCs w:val="24"/>
        </w:rPr>
        <w:t xml:space="preserve"> </w:t>
      </w:r>
      <w:r w:rsidRPr="00A74E75">
        <w:rPr>
          <w:rFonts w:ascii="Times New Roman" w:hAnsi="Times New Roman" w:cs="Times New Roman"/>
          <w:sz w:val="24"/>
          <w:szCs w:val="24"/>
        </w:rPr>
        <w:t xml:space="preserve">ulaganje u objekt </w:t>
      </w:r>
      <w:r w:rsidR="000E3AED" w:rsidRPr="00A74E75">
        <w:rPr>
          <w:rFonts w:ascii="Times New Roman" w:hAnsi="Times New Roman" w:cs="Times New Roman"/>
          <w:sz w:val="24"/>
          <w:szCs w:val="24"/>
        </w:rPr>
        <w:t xml:space="preserve">u </w:t>
      </w:r>
      <w:r w:rsidRPr="00A74E75">
        <w:rPr>
          <w:rFonts w:ascii="Times New Roman" w:hAnsi="Times New Roman" w:cs="Times New Roman"/>
          <w:sz w:val="24"/>
          <w:szCs w:val="24"/>
        </w:rPr>
        <w:t>visini od minimalno 10% od vrijednosti ukupnog predviđenog ulaganja sa PDV-om, a sve sukladno ugovorenom troškovniku radova;</w:t>
      </w:r>
    </w:p>
    <w:p w:rsidR="00E32137" w:rsidRPr="00A74E75" w:rsidRDefault="000E3AED" w:rsidP="008C6DF2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>investitor mora u roku od tri (3</w:t>
      </w:r>
      <w:r w:rsidR="00E32137" w:rsidRPr="00A74E75">
        <w:rPr>
          <w:rFonts w:ascii="Times New Roman" w:hAnsi="Times New Roman" w:cs="Times New Roman"/>
          <w:sz w:val="24"/>
          <w:szCs w:val="24"/>
        </w:rPr>
        <w:t>) godine od dana s</w:t>
      </w:r>
      <w:r w:rsidR="005A47FB" w:rsidRPr="00A74E75">
        <w:rPr>
          <w:rFonts w:ascii="Times New Roman" w:hAnsi="Times New Roman" w:cs="Times New Roman"/>
          <w:sz w:val="24"/>
          <w:szCs w:val="24"/>
        </w:rPr>
        <w:t>k</w:t>
      </w:r>
      <w:r w:rsidR="00E32137" w:rsidRPr="00A74E75">
        <w:rPr>
          <w:rFonts w:ascii="Times New Roman" w:hAnsi="Times New Roman" w:cs="Times New Roman"/>
          <w:sz w:val="24"/>
          <w:szCs w:val="24"/>
        </w:rPr>
        <w:t>lapanja kupop</w:t>
      </w:r>
      <w:r w:rsidR="00A26E5A" w:rsidRPr="00A74E75">
        <w:rPr>
          <w:rFonts w:ascii="Times New Roman" w:hAnsi="Times New Roman" w:cs="Times New Roman"/>
          <w:sz w:val="24"/>
          <w:szCs w:val="24"/>
        </w:rPr>
        <w:t>rodajnog ugovora završiti objekt</w:t>
      </w:r>
      <w:r w:rsidR="00E32137" w:rsidRPr="00A74E75">
        <w:rPr>
          <w:rFonts w:ascii="Times New Roman" w:hAnsi="Times New Roman" w:cs="Times New Roman"/>
          <w:sz w:val="24"/>
          <w:szCs w:val="24"/>
        </w:rPr>
        <w:t xml:space="preserve"> te isti staviti u f</w:t>
      </w:r>
      <w:r w:rsidR="005A47FB" w:rsidRPr="00A74E75">
        <w:rPr>
          <w:rFonts w:ascii="Times New Roman" w:hAnsi="Times New Roman" w:cs="Times New Roman"/>
          <w:sz w:val="24"/>
          <w:szCs w:val="24"/>
        </w:rPr>
        <w:t>u</w:t>
      </w:r>
      <w:r w:rsidR="00E32137" w:rsidRPr="00A74E75">
        <w:rPr>
          <w:rFonts w:ascii="Times New Roman" w:hAnsi="Times New Roman" w:cs="Times New Roman"/>
          <w:sz w:val="24"/>
          <w:szCs w:val="24"/>
        </w:rPr>
        <w:t>nkciju;</w:t>
      </w:r>
    </w:p>
    <w:p w:rsidR="00411488" w:rsidRPr="00A74E75" w:rsidRDefault="00506B0B" w:rsidP="008C6DF2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>početak poslovanja</w:t>
      </w:r>
      <w:r w:rsidR="00411488" w:rsidRPr="00A74E75">
        <w:rPr>
          <w:rFonts w:ascii="Times New Roman" w:hAnsi="Times New Roman" w:cs="Times New Roman"/>
          <w:sz w:val="24"/>
          <w:szCs w:val="24"/>
        </w:rPr>
        <w:t xml:space="preserve"> mora biti realiziran u roku od tri (3) godine od potpisivanja      </w:t>
      </w:r>
    </w:p>
    <w:p w:rsidR="00411488" w:rsidRPr="00A74E75" w:rsidRDefault="00411488" w:rsidP="001117F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>kupoprodajnog ugovora a</w:t>
      </w:r>
      <w:r w:rsidR="00506B0B" w:rsidRPr="00A74E75">
        <w:rPr>
          <w:rFonts w:ascii="Times New Roman" w:hAnsi="Times New Roman" w:cs="Times New Roman"/>
          <w:sz w:val="24"/>
          <w:szCs w:val="24"/>
        </w:rPr>
        <w:t xml:space="preserve"> popunjavanje novootvorenih radnih mjesta mora biti </w:t>
      </w:r>
    </w:p>
    <w:p w:rsidR="00411488" w:rsidRPr="00A74E75" w:rsidRDefault="00506B0B" w:rsidP="001117F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 xml:space="preserve">realizirano u roku od </w:t>
      </w:r>
      <w:r w:rsidR="00411488" w:rsidRPr="00A74E75">
        <w:rPr>
          <w:rFonts w:ascii="Times New Roman" w:hAnsi="Times New Roman" w:cs="Times New Roman"/>
          <w:sz w:val="24"/>
          <w:szCs w:val="24"/>
        </w:rPr>
        <w:t>jedne (1) godine</w:t>
      </w:r>
      <w:r w:rsidR="00AD7CAC" w:rsidRPr="00A74E75">
        <w:rPr>
          <w:rFonts w:ascii="Times New Roman" w:hAnsi="Times New Roman" w:cs="Times New Roman"/>
          <w:sz w:val="24"/>
          <w:szCs w:val="24"/>
        </w:rPr>
        <w:t xml:space="preserve"> </w:t>
      </w:r>
      <w:r w:rsidR="00411488" w:rsidRPr="00A74E75">
        <w:rPr>
          <w:rFonts w:ascii="Times New Roman" w:hAnsi="Times New Roman" w:cs="Times New Roman"/>
          <w:sz w:val="24"/>
          <w:szCs w:val="24"/>
        </w:rPr>
        <w:t xml:space="preserve">od dobivanja uporabne dozvole za izgrađeni </w:t>
      </w:r>
    </w:p>
    <w:p w:rsidR="00506B0B" w:rsidRPr="00A74E75" w:rsidRDefault="00411488" w:rsidP="001117F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>objekt;</w:t>
      </w:r>
    </w:p>
    <w:p w:rsidR="007022C2" w:rsidRPr="00A74E75" w:rsidRDefault="00411488" w:rsidP="007022C2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>prednost pri zapošljavanju imaju radni</w:t>
      </w:r>
      <w:r w:rsidR="00FD2713" w:rsidRPr="00A74E75">
        <w:rPr>
          <w:rFonts w:ascii="Times New Roman" w:hAnsi="Times New Roman" w:cs="Times New Roman"/>
          <w:sz w:val="24"/>
          <w:szCs w:val="24"/>
        </w:rPr>
        <w:t>ci s prebivalištem na području O</w:t>
      </w:r>
      <w:r w:rsidRPr="00A74E75">
        <w:rPr>
          <w:rFonts w:ascii="Times New Roman" w:hAnsi="Times New Roman" w:cs="Times New Roman"/>
          <w:sz w:val="24"/>
          <w:szCs w:val="24"/>
        </w:rPr>
        <w:t>pćine Goričan</w:t>
      </w:r>
      <w:r w:rsidR="00E32137" w:rsidRPr="00A74E75">
        <w:rPr>
          <w:rFonts w:ascii="Times New Roman" w:hAnsi="Times New Roman" w:cs="Times New Roman"/>
          <w:sz w:val="24"/>
          <w:szCs w:val="24"/>
        </w:rPr>
        <w:t>;</w:t>
      </w:r>
    </w:p>
    <w:p w:rsidR="007022C2" w:rsidRPr="00A74E75" w:rsidRDefault="007022C2" w:rsidP="007022C2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 xml:space="preserve">novootvorena radna mjesta moraju biti sačuvana minimalno dvije (2) godine od ispunjenja svih uvjeta za umanjenje cijene zemljišta. </w:t>
      </w:r>
    </w:p>
    <w:p w:rsidR="007022C2" w:rsidRPr="00E55A56" w:rsidRDefault="007022C2" w:rsidP="007022C2">
      <w:pPr>
        <w:pStyle w:val="Bezproreda"/>
        <w:ind w:left="72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C6DF2" w:rsidRPr="00E55A56" w:rsidRDefault="008C6DF2" w:rsidP="007022C2">
      <w:pPr>
        <w:pStyle w:val="Bezproreda"/>
        <w:ind w:left="14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506B0B" w:rsidRPr="00E55A56" w:rsidRDefault="00506B0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Svi kriteriji navedeni u prethodnom stavku ovog članka moraju biti ispunjeni kumulativno.</w:t>
      </w:r>
    </w:p>
    <w:p w:rsidR="008C6DF2" w:rsidRDefault="008C6DF2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2D3" w:rsidRDefault="008B12D3" w:rsidP="008C6D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9439C" w:rsidRPr="00E55A56">
        <w:rPr>
          <w:rFonts w:ascii="Times New Roman" w:hAnsi="Times New Roman" w:cs="Times New Roman"/>
          <w:b/>
          <w:sz w:val="24"/>
          <w:szCs w:val="24"/>
        </w:rPr>
        <w:t>9</w:t>
      </w:r>
      <w:r w:rsidRPr="00E55A56">
        <w:rPr>
          <w:rFonts w:ascii="Times New Roman" w:hAnsi="Times New Roman" w:cs="Times New Roman"/>
          <w:b/>
          <w:sz w:val="24"/>
          <w:szCs w:val="24"/>
        </w:rPr>
        <w:t>.</w:t>
      </w:r>
    </w:p>
    <w:p w:rsidR="008C6DF2" w:rsidRPr="00E55A56" w:rsidRDefault="008C6DF2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2D3" w:rsidRDefault="008B12D3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5A56">
        <w:rPr>
          <w:rFonts w:ascii="Times New Roman" w:hAnsi="Times New Roman" w:cs="Times New Roman"/>
          <w:sz w:val="24"/>
          <w:szCs w:val="24"/>
          <w:u w:val="single"/>
        </w:rPr>
        <w:t xml:space="preserve">Umanjenje kupoprodajne cijene zemljišta za </w:t>
      </w:r>
      <w:r w:rsidR="0012134E" w:rsidRPr="00E55A56">
        <w:rPr>
          <w:rFonts w:ascii="Times New Roman" w:hAnsi="Times New Roman" w:cs="Times New Roman"/>
          <w:sz w:val="24"/>
          <w:szCs w:val="24"/>
          <w:u w:val="single"/>
        </w:rPr>
        <w:t xml:space="preserve">95 </w:t>
      </w:r>
      <w:r w:rsidRPr="00E55A56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</w:p>
    <w:p w:rsidR="00E32137" w:rsidRPr="00E55A56" w:rsidRDefault="00E3213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E2AE1" w:rsidRPr="001117F1" w:rsidRDefault="00E32137" w:rsidP="006E2A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17F1">
        <w:rPr>
          <w:rFonts w:ascii="Times New Roman" w:hAnsi="Times New Roman" w:cs="Times New Roman"/>
          <w:sz w:val="24"/>
          <w:szCs w:val="24"/>
        </w:rPr>
        <w:t>Investitor će ispuniti kriterije za ostvari</w:t>
      </w:r>
      <w:r w:rsidR="005371AA" w:rsidRPr="001117F1">
        <w:rPr>
          <w:rFonts w:ascii="Times New Roman" w:hAnsi="Times New Roman" w:cs="Times New Roman"/>
          <w:sz w:val="24"/>
          <w:szCs w:val="24"/>
        </w:rPr>
        <w:t>vanje poticaja u vidu smanjenja</w:t>
      </w:r>
      <w:r w:rsidRPr="001117F1">
        <w:rPr>
          <w:rFonts w:ascii="Times New Roman" w:hAnsi="Times New Roman" w:cs="Times New Roman"/>
          <w:sz w:val="24"/>
          <w:szCs w:val="24"/>
        </w:rPr>
        <w:t xml:space="preserve"> kupoprodajne cijene zemljišta za 95% ako isti ispuni slijedeće kriterije:</w:t>
      </w:r>
    </w:p>
    <w:p w:rsidR="006E2AE1" w:rsidRPr="001117F1" w:rsidRDefault="006E2AE1" w:rsidP="006E2A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2AE1" w:rsidRPr="00A74E75" w:rsidRDefault="00AD6F61" w:rsidP="006E2AE1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4E75">
        <w:rPr>
          <w:rFonts w:ascii="Times New Roman" w:hAnsi="Times New Roman" w:cs="Times New Roman"/>
          <w:iCs/>
          <w:sz w:val="24"/>
          <w:szCs w:val="24"/>
        </w:rPr>
        <w:t>ako</w:t>
      </w:r>
      <w:r w:rsidR="005371AA" w:rsidRPr="00A74E75">
        <w:rPr>
          <w:rFonts w:ascii="Times New Roman" w:hAnsi="Times New Roman" w:cs="Times New Roman"/>
          <w:iCs/>
          <w:sz w:val="24"/>
          <w:szCs w:val="24"/>
        </w:rPr>
        <w:t xml:space="preserve"> isti </w:t>
      </w:r>
      <w:r w:rsidRPr="00A74E75">
        <w:rPr>
          <w:rFonts w:ascii="Times New Roman" w:hAnsi="Times New Roman" w:cs="Times New Roman"/>
          <w:iCs/>
          <w:sz w:val="24"/>
          <w:szCs w:val="24"/>
        </w:rPr>
        <w:t>na</w:t>
      </w:r>
      <w:r w:rsidR="00A26E5A" w:rsidRPr="00A74E75">
        <w:rPr>
          <w:rFonts w:ascii="Times New Roman" w:hAnsi="Times New Roman" w:cs="Times New Roman"/>
          <w:iCs/>
          <w:sz w:val="24"/>
          <w:szCs w:val="24"/>
        </w:rPr>
        <w:t xml:space="preserve"> kupljenom zemljištu izvrši</w:t>
      </w:r>
      <w:r w:rsidR="006E2AE1" w:rsidRPr="00A74E75">
        <w:rPr>
          <w:rFonts w:ascii="Times New Roman" w:hAnsi="Times New Roman" w:cs="Times New Roman"/>
          <w:iCs/>
          <w:sz w:val="24"/>
          <w:szCs w:val="24"/>
        </w:rPr>
        <w:t xml:space="preserve"> ulaganje u visini iznad 300.000</w:t>
      </w:r>
      <w:r w:rsidRPr="00A74E75">
        <w:rPr>
          <w:rFonts w:ascii="Times New Roman" w:hAnsi="Times New Roman" w:cs="Times New Roman"/>
          <w:iCs/>
          <w:sz w:val="24"/>
          <w:szCs w:val="24"/>
        </w:rPr>
        <w:t>,00</w:t>
      </w:r>
      <w:r w:rsidR="006E2AE1" w:rsidRPr="00A74E75">
        <w:rPr>
          <w:rFonts w:ascii="Times New Roman" w:hAnsi="Times New Roman" w:cs="Times New Roman"/>
          <w:iCs/>
          <w:sz w:val="24"/>
          <w:szCs w:val="24"/>
        </w:rPr>
        <w:t xml:space="preserve"> € (uključujući povlaštenu cijenu kupljenog zemljišta), </w:t>
      </w:r>
    </w:p>
    <w:p w:rsidR="006E2AE1" w:rsidRPr="00A74E75" w:rsidRDefault="006E2AE1" w:rsidP="006E2AE1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4E75">
        <w:rPr>
          <w:rFonts w:ascii="Times New Roman" w:hAnsi="Times New Roman" w:cs="Times New Roman"/>
          <w:iCs/>
          <w:sz w:val="24"/>
          <w:szCs w:val="24"/>
        </w:rPr>
        <w:t>početak poslovanja u Zoni i otvaranje najmanje 4 nova radna mjesta</w:t>
      </w:r>
    </w:p>
    <w:p w:rsidR="006E2AE1" w:rsidRPr="00A74E75" w:rsidRDefault="006E2AE1" w:rsidP="00E32137">
      <w:pPr>
        <w:pStyle w:val="Bezproreda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6E2AE1" w:rsidRPr="001117F1" w:rsidRDefault="006E2AE1" w:rsidP="00E321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17F1">
        <w:rPr>
          <w:rFonts w:ascii="Times New Roman" w:hAnsi="Times New Roman" w:cs="Times New Roman"/>
          <w:sz w:val="24"/>
          <w:szCs w:val="24"/>
        </w:rPr>
        <w:t xml:space="preserve">pri čemu: </w:t>
      </w:r>
    </w:p>
    <w:p w:rsidR="004B78B3" w:rsidRPr="001117F1" w:rsidRDefault="004B78B3" w:rsidP="004B78B3">
      <w:pPr>
        <w:pStyle w:val="Bezproreda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B78B3" w:rsidRPr="00A74E75" w:rsidRDefault="004B78B3" w:rsidP="004B78B3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>investitor mora u roku od godine (1) dana od dana sklapanja kupoprodajnog ugovora ishoditi g</w:t>
      </w:r>
      <w:r w:rsidR="005A47FB" w:rsidRPr="00A74E75">
        <w:rPr>
          <w:rFonts w:ascii="Times New Roman" w:hAnsi="Times New Roman" w:cs="Times New Roman"/>
          <w:sz w:val="24"/>
          <w:szCs w:val="24"/>
        </w:rPr>
        <w:t>rađevinsku</w:t>
      </w:r>
      <w:r w:rsidRPr="00A74E75">
        <w:rPr>
          <w:rFonts w:ascii="Times New Roman" w:hAnsi="Times New Roman" w:cs="Times New Roman"/>
          <w:sz w:val="24"/>
          <w:szCs w:val="24"/>
        </w:rPr>
        <w:t xml:space="preserve"> dozvolu za objekt koji planira raditi te pr</w:t>
      </w:r>
      <w:r w:rsidR="00A26E5A" w:rsidRPr="00A74E75">
        <w:rPr>
          <w:rFonts w:ascii="Times New Roman" w:hAnsi="Times New Roman" w:cs="Times New Roman"/>
          <w:sz w:val="24"/>
          <w:szCs w:val="24"/>
        </w:rPr>
        <w:t>i</w:t>
      </w:r>
      <w:r w:rsidRPr="00A74E75">
        <w:rPr>
          <w:rFonts w:ascii="Times New Roman" w:hAnsi="Times New Roman" w:cs="Times New Roman"/>
          <w:sz w:val="24"/>
          <w:szCs w:val="24"/>
        </w:rPr>
        <w:t>premiti svu potrebnu dok</w:t>
      </w:r>
      <w:r w:rsidR="005A47FB" w:rsidRPr="00A74E75">
        <w:rPr>
          <w:rFonts w:ascii="Times New Roman" w:hAnsi="Times New Roman" w:cs="Times New Roman"/>
          <w:sz w:val="24"/>
          <w:szCs w:val="24"/>
        </w:rPr>
        <w:t>umentaciju</w:t>
      </w:r>
      <w:r w:rsidRPr="00A74E75">
        <w:rPr>
          <w:rFonts w:ascii="Times New Roman" w:hAnsi="Times New Roman" w:cs="Times New Roman"/>
          <w:sz w:val="24"/>
          <w:szCs w:val="24"/>
        </w:rPr>
        <w:t xml:space="preserve"> koja mu je nužna za gradnju;</w:t>
      </w:r>
    </w:p>
    <w:p w:rsidR="004B78B3" w:rsidRPr="00A74E75" w:rsidRDefault="004B78B3" w:rsidP="004B78B3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lastRenderedPageBreak/>
        <w:t xml:space="preserve">investitor mora u roku od dvije (2) godine od sklapanja kupoprodajnog </w:t>
      </w:r>
      <w:r w:rsidR="00A26E5A" w:rsidRPr="00A74E75">
        <w:rPr>
          <w:rFonts w:ascii="Times New Roman" w:hAnsi="Times New Roman" w:cs="Times New Roman"/>
          <w:sz w:val="24"/>
          <w:szCs w:val="24"/>
        </w:rPr>
        <w:t xml:space="preserve">ugovora </w:t>
      </w:r>
      <w:r w:rsidRPr="00A74E75">
        <w:rPr>
          <w:rFonts w:ascii="Times New Roman" w:hAnsi="Times New Roman" w:cs="Times New Roman"/>
          <w:sz w:val="24"/>
          <w:szCs w:val="24"/>
        </w:rPr>
        <w:t>izvršiti</w:t>
      </w:r>
      <w:r w:rsidR="00A26E5A" w:rsidRPr="00A74E75">
        <w:rPr>
          <w:rFonts w:ascii="Times New Roman" w:hAnsi="Times New Roman" w:cs="Times New Roman"/>
          <w:sz w:val="24"/>
          <w:szCs w:val="24"/>
        </w:rPr>
        <w:t xml:space="preserve"> </w:t>
      </w:r>
      <w:r w:rsidRPr="00A74E75">
        <w:rPr>
          <w:rFonts w:ascii="Times New Roman" w:hAnsi="Times New Roman" w:cs="Times New Roman"/>
          <w:sz w:val="24"/>
          <w:szCs w:val="24"/>
        </w:rPr>
        <w:t xml:space="preserve">ulaganje u objekt </w:t>
      </w:r>
      <w:r w:rsidR="00A26E5A" w:rsidRPr="00A74E75">
        <w:rPr>
          <w:rFonts w:ascii="Times New Roman" w:hAnsi="Times New Roman" w:cs="Times New Roman"/>
          <w:sz w:val="24"/>
          <w:szCs w:val="24"/>
        </w:rPr>
        <w:t xml:space="preserve">u </w:t>
      </w:r>
      <w:r w:rsidRPr="00A74E75">
        <w:rPr>
          <w:rFonts w:ascii="Times New Roman" w:hAnsi="Times New Roman" w:cs="Times New Roman"/>
          <w:sz w:val="24"/>
          <w:szCs w:val="24"/>
        </w:rPr>
        <w:t>visini od minimalno 10% od vrijednosti ukupnog predviđenog ulaganja sa PDV-om, a sve sukladno ugovorenom troškovniku radova;</w:t>
      </w:r>
    </w:p>
    <w:p w:rsidR="008C6DF2" w:rsidRPr="00A74E75" w:rsidRDefault="004B78B3" w:rsidP="00E55A56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>investitor mora u roku od tri(</w:t>
      </w:r>
      <w:r w:rsidR="00A26E5A" w:rsidRPr="00A74E75">
        <w:rPr>
          <w:rFonts w:ascii="Times New Roman" w:hAnsi="Times New Roman" w:cs="Times New Roman"/>
          <w:sz w:val="24"/>
          <w:szCs w:val="24"/>
        </w:rPr>
        <w:t>3)</w:t>
      </w:r>
      <w:r w:rsidRPr="00A74E75">
        <w:rPr>
          <w:rFonts w:ascii="Times New Roman" w:hAnsi="Times New Roman" w:cs="Times New Roman"/>
          <w:sz w:val="24"/>
          <w:szCs w:val="24"/>
        </w:rPr>
        <w:t xml:space="preserve"> godine od dana s</w:t>
      </w:r>
      <w:r w:rsidR="005A47FB" w:rsidRPr="00A74E75">
        <w:rPr>
          <w:rFonts w:ascii="Times New Roman" w:hAnsi="Times New Roman" w:cs="Times New Roman"/>
          <w:sz w:val="24"/>
          <w:szCs w:val="24"/>
        </w:rPr>
        <w:t>k</w:t>
      </w:r>
      <w:r w:rsidRPr="00A74E75">
        <w:rPr>
          <w:rFonts w:ascii="Times New Roman" w:hAnsi="Times New Roman" w:cs="Times New Roman"/>
          <w:sz w:val="24"/>
          <w:szCs w:val="24"/>
        </w:rPr>
        <w:t>lapanja kupoprodajnog ugovora završiti obj</w:t>
      </w:r>
      <w:r w:rsidR="00A26E5A" w:rsidRPr="00A74E75">
        <w:rPr>
          <w:rFonts w:ascii="Times New Roman" w:hAnsi="Times New Roman" w:cs="Times New Roman"/>
          <w:sz w:val="24"/>
          <w:szCs w:val="24"/>
        </w:rPr>
        <w:t>ek</w:t>
      </w:r>
      <w:r w:rsidRPr="00A74E75">
        <w:rPr>
          <w:rFonts w:ascii="Times New Roman" w:hAnsi="Times New Roman" w:cs="Times New Roman"/>
          <w:sz w:val="24"/>
          <w:szCs w:val="24"/>
        </w:rPr>
        <w:t>t te isti staviti u f</w:t>
      </w:r>
      <w:r w:rsidR="005A47FB" w:rsidRPr="00A74E75">
        <w:rPr>
          <w:rFonts w:ascii="Times New Roman" w:hAnsi="Times New Roman" w:cs="Times New Roman"/>
          <w:sz w:val="24"/>
          <w:szCs w:val="24"/>
        </w:rPr>
        <w:t>u</w:t>
      </w:r>
      <w:r w:rsidRPr="00A74E75">
        <w:rPr>
          <w:rFonts w:ascii="Times New Roman" w:hAnsi="Times New Roman" w:cs="Times New Roman"/>
          <w:sz w:val="24"/>
          <w:szCs w:val="24"/>
        </w:rPr>
        <w:t>nkciju;</w:t>
      </w:r>
    </w:p>
    <w:p w:rsidR="00AA256E" w:rsidRPr="00A74E75" w:rsidRDefault="008B12D3" w:rsidP="008C6DF2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>početak poslovanj</w:t>
      </w:r>
      <w:r w:rsidR="00AA256E" w:rsidRPr="00A74E75">
        <w:rPr>
          <w:rFonts w:ascii="Times New Roman" w:hAnsi="Times New Roman" w:cs="Times New Roman"/>
          <w:sz w:val="24"/>
          <w:szCs w:val="24"/>
        </w:rPr>
        <w:t xml:space="preserve">a </w:t>
      </w:r>
      <w:r w:rsidRPr="00A74E75">
        <w:rPr>
          <w:rFonts w:ascii="Times New Roman" w:hAnsi="Times New Roman" w:cs="Times New Roman"/>
          <w:sz w:val="24"/>
          <w:szCs w:val="24"/>
        </w:rPr>
        <w:t>mora biti realiziran u roku od tri (3) godine od potpisivanja kupoprodajnog ugovora,</w:t>
      </w:r>
      <w:r w:rsidR="00AA256E" w:rsidRPr="00A74E75">
        <w:rPr>
          <w:rFonts w:ascii="Times New Roman" w:hAnsi="Times New Roman" w:cs="Times New Roman"/>
          <w:sz w:val="24"/>
          <w:szCs w:val="24"/>
        </w:rPr>
        <w:t xml:space="preserve"> a popunjavanje novootvorenih radnih mjesta mora biti realizirano u roku od jedne (1) godine od dobivanja uporabne dozvole za izgrađeni objekt</w:t>
      </w:r>
    </w:p>
    <w:p w:rsidR="00AA256E" w:rsidRPr="00A74E75" w:rsidRDefault="00411488" w:rsidP="008C6DF2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 xml:space="preserve">prednost pri zapošljavanju imaju radnici s prebivalištem na području </w:t>
      </w:r>
      <w:r w:rsidR="00FD2713" w:rsidRPr="00A74E75">
        <w:rPr>
          <w:rFonts w:ascii="Times New Roman" w:hAnsi="Times New Roman" w:cs="Times New Roman"/>
          <w:sz w:val="24"/>
          <w:szCs w:val="24"/>
        </w:rPr>
        <w:t>O</w:t>
      </w:r>
      <w:r w:rsidRPr="00A74E75">
        <w:rPr>
          <w:rFonts w:ascii="Times New Roman" w:hAnsi="Times New Roman" w:cs="Times New Roman"/>
          <w:sz w:val="24"/>
          <w:szCs w:val="24"/>
        </w:rPr>
        <w:t>pćine Goričan</w:t>
      </w:r>
    </w:p>
    <w:p w:rsidR="008B12D3" w:rsidRPr="00A74E75" w:rsidRDefault="008B12D3" w:rsidP="008C6DF2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E75">
        <w:rPr>
          <w:rFonts w:ascii="Times New Roman" w:hAnsi="Times New Roman" w:cs="Times New Roman"/>
          <w:sz w:val="24"/>
          <w:szCs w:val="24"/>
        </w:rPr>
        <w:t xml:space="preserve">novootvorena radna mjesta moraju biti sačuvana minimalno dvije (2) godine od ispunjenja svih uvjeta za umanjenje cijene zemljišta. </w:t>
      </w:r>
    </w:p>
    <w:p w:rsidR="008C6DF2" w:rsidRPr="00A74E75" w:rsidRDefault="008C6DF2" w:rsidP="008C6DF2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C0708" w:rsidRPr="00E55A56" w:rsidRDefault="008B12D3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Svi kriteriji navedeni u prethodnom stavku ovog članka moraju biti ispunjeni kumulativno.</w:t>
      </w:r>
    </w:p>
    <w:p w:rsidR="007022C2" w:rsidRPr="00942253" w:rsidRDefault="007022C2" w:rsidP="00942253">
      <w:pPr>
        <w:pStyle w:val="Bezproreda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C0708" w:rsidRPr="00E55A56" w:rsidRDefault="002C070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B12D3" w:rsidRPr="00942253" w:rsidRDefault="008B12D3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5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9439C" w:rsidRPr="00942253">
        <w:rPr>
          <w:rFonts w:ascii="Times New Roman" w:hAnsi="Times New Roman" w:cs="Times New Roman"/>
          <w:b/>
          <w:sz w:val="24"/>
          <w:szCs w:val="24"/>
        </w:rPr>
        <w:t>1</w:t>
      </w:r>
      <w:r w:rsidR="00942253" w:rsidRPr="00942253">
        <w:rPr>
          <w:rFonts w:ascii="Times New Roman" w:hAnsi="Times New Roman" w:cs="Times New Roman"/>
          <w:b/>
          <w:sz w:val="24"/>
          <w:szCs w:val="24"/>
        </w:rPr>
        <w:t>0</w:t>
      </w:r>
      <w:r w:rsidRPr="00942253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B0233D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42253" w:rsidRPr="00942253" w:rsidRDefault="008B12D3" w:rsidP="00942253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2253">
        <w:rPr>
          <w:rFonts w:ascii="Times New Roman" w:hAnsi="Times New Roman" w:cs="Times New Roman"/>
          <w:sz w:val="24"/>
          <w:szCs w:val="24"/>
          <w:u w:val="single"/>
        </w:rPr>
        <w:t xml:space="preserve">Umanjenje komunalnog doprinosa </w:t>
      </w:r>
    </w:p>
    <w:p w:rsidR="00942253" w:rsidRPr="00942253" w:rsidRDefault="00942253" w:rsidP="00942253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42253" w:rsidRPr="001402FD" w:rsidRDefault="008B12D3" w:rsidP="00942253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2253">
        <w:rPr>
          <w:rFonts w:ascii="Times New Roman" w:hAnsi="Times New Roman" w:cs="Times New Roman"/>
          <w:sz w:val="24"/>
          <w:szCs w:val="24"/>
        </w:rPr>
        <w:t xml:space="preserve">Investitoru koji je ostvario pravo na povlaštenu cijenu temeljem odredbi članka </w:t>
      </w:r>
      <w:r w:rsidR="0099439C" w:rsidRPr="00942253">
        <w:rPr>
          <w:rFonts w:ascii="Times New Roman" w:hAnsi="Times New Roman" w:cs="Times New Roman"/>
          <w:sz w:val="24"/>
          <w:szCs w:val="24"/>
        </w:rPr>
        <w:t>8</w:t>
      </w:r>
      <w:r w:rsidRPr="00942253">
        <w:rPr>
          <w:rFonts w:ascii="Times New Roman" w:hAnsi="Times New Roman" w:cs="Times New Roman"/>
          <w:sz w:val="24"/>
          <w:szCs w:val="24"/>
        </w:rPr>
        <w:t xml:space="preserve">. ove Odluke </w:t>
      </w:r>
      <w:r w:rsidRPr="00942253">
        <w:rPr>
          <w:rFonts w:ascii="Times New Roman" w:hAnsi="Times New Roman" w:cs="Times New Roman"/>
          <w:i/>
          <w:sz w:val="24"/>
          <w:szCs w:val="24"/>
        </w:rPr>
        <w:t xml:space="preserve">(umanjenje kupoprodajne cijene zemljišta za </w:t>
      </w:r>
      <w:r w:rsidR="0012134E" w:rsidRPr="00942253">
        <w:rPr>
          <w:rFonts w:ascii="Times New Roman" w:hAnsi="Times New Roman" w:cs="Times New Roman"/>
          <w:i/>
          <w:sz w:val="24"/>
          <w:szCs w:val="24"/>
        </w:rPr>
        <w:t>85</w:t>
      </w:r>
      <w:r w:rsidRPr="00942253">
        <w:rPr>
          <w:rFonts w:ascii="Times New Roman" w:hAnsi="Times New Roman" w:cs="Times New Roman"/>
          <w:i/>
          <w:sz w:val="24"/>
          <w:szCs w:val="24"/>
        </w:rPr>
        <w:t>%),</w:t>
      </w:r>
      <w:r w:rsidRPr="00942253">
        <w:rPr>
          <w:rFonts w:ascii="Times New Roman" w:hAnsi="Times New Roman" w:cs="Times New Roman"/>
          <w:sz w:val="24"/>
          <w:szCs w:val="24"/>
        </w:rPr>
        <w:t xml:space="preserve"> umanjuje se iznos komunalnog doprinosa za 10%,</w:t>
      </w:r>
    </w:p>
    <w:p w:rsidR="001402FD" w:rsidRPr="00942253" w:rsidRDefault="001402FD" w:rsidP="001402F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12D3" w:rsidRPr="00942253" w:rsidRDefault="008B12D3" w:rsidP="00942253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2253">
        <w:rPr>
          <w:rFonts w:ascii="Times New Roman" w:hAnsi="Times New Roman" w:cs="Times New Roman"/>
          <w:sz w:val="24"/>
          <w:szCs w:val="24"/>
        </w:rPr>
        <w:t xml:space="preserve">Investitoru koji je ostvario pravo na povlaštenu cijenu temeljem odredbi članka </w:t>
      </w:r>
      <w:r w:rsidR="0099439C" w:rsidRPr="00942253">
        <w:rPr>
          <w:rFonts w:ascii="Times New Roman" w:hAnsi="Times New Roman" w:cs="Times New Roman"/>
          <w:sz w:val="24"/>
          <w:szCs w:val="24"/>
        </w:rPr>
        <w:t>9</w:t>
      </w:r>
      <w:r w:rsidRPr="00942253">
        <w:rPr>
          <w:rFonts w:ascii="Times New Roman" w:hAnsi="Times New Roman" w:cs="Times New Roman"/>
          <w:sz w:val="24"/>
          <w:szCs w:val="24"/>
        </w:rPr>
        <w:t xml:space="preserve">. ove Odluke </w:t>
      </w:r>
      <w:r w:rsidRPr="00942253">
        <w:rPr>
          <w:rFonts w:ascii="Times New Roman" w:hAnsi="Times New Roman" w:cs="Times New Roman"/>
          <w:i/>
          <w:sz w:val="24"/>
          <w:szCs w:val="24"/>
        </w:rPr>
        <w:t xml:space="preserve">(umanjenje kupoprodajne cijene zemljišta za </w:t>
      </w:r>
      <w:r w:rsidR="0012134E" w:rsidRPr="00942253">
        <w:rPr>
          <w:rFonts w:ascii="Times New Roman" w:hAnsi="Times New Roman" w:cs="Times New Roman"/>
          <w:i/>
          <w:sz w:val="24"/>
          <w:szCs w:val="24"/>
        </w:rPr>
        <w:t>95</w:t>
      </w:r>
      <w:r w:rsidRPr="00942253">
        <w:rPr>
          <w:rFonts w:ascii="Times New Roman" w:hAnsi="Times New Roman" w:cs="Times New Roman"/>
          <w:i/>
          <w:sz w:val="24"/>
          <w:szCs w:val="24"/>
        </w:rPr>
        <w:t>%)</w:t>
      </w:r>
      <w:r w:rsidRPr="00942253">
        <w:rPr>
          <w:rFonts w:ascii="Times New Roman" w:hAnsi="Times New Roman" w:cs="Times New Roman"/>
          <w:sz w:val="24"/>
          <w:szCs w:val="24"/>
        </w:rPr>
        <w:t xml:space="preserve">, umanjuje se iznos komunalnog doprinosa za 20%, </w:t>
      </w:r>
    </w:p>
    <w:p w:rsidR="00B0233D" w:rsidRPr="00B0233D" w:rsidRDefault="00B0233D" w:rsidP="00B0233D">
      <w:pPr>
        <w:pStyle w:val="Bezproreda"/>
        <w:ind w:left="14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B0233D" w:rsidRPr="00B0233D" w:rsidRDefault="00B0233D" w:rsidP="00B0233D">
      <w:pPr>
        <w:pStyle w:val="Bezproreda"/>
        <w:ind w:left="14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B12D3" w:rsidRPr="001402FD" w:rsidRDefault="008B12D3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2FD">
        <w:rPr>
          <w:rFonts w:ascii="Times New Roman" w:hAnsi="Times New Roman" w:cs="Times New Roman"/>
          <w:b/>
          <w:sz w:val="24"/>
          <w:szCs w:val="24"/>
        </w:rPr>
        <w:t>Članak 1</w:t>
      </w:r>
      <w:r w:rsidR="001402FD" w:rsidRPr="001402FD">
        <w:rPr>
          <w:rFonts w:ascii="Times New Roman" w:hAnsi="Times New Roman" w:cs="Times New Roman"/>
          <w:b/>
          <w:sz w:val="24"/>
          <w:szCs w:val="24"/>
        </w:rPr>
        <w:t>1</w:t>
      </w:r>
      <w:r w:rsidRPr="001402FD">
        <w:rPr>
          <w:rFonts w:ascii="Times New Roman" w:hAnsi="Times New Roman" w:cs="Times New Roman"/>
          <w:b/>
          <w:sz w:val="24"/>
          <w:szCs w:val="24"/>
        </w:rPr>
        <w:t>.</w:t>
      </w:r>
    </w:p>
    <w:p w:rsidR="001402FD" w:rsidRDefault="008B12D3" w:rsidP="001402FD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02FD">
        <w:rPr>
          <w:rFonts w:ascii="Times New Roman" w:hAnsi="Times New Roman" w:cs="Times New Roman"/>
          <w:sz w:val="24"/>
          <w:szCs w:val="24"/>
          <w:u w:val="single"/>
        </w:rPr>
        <w:t>Umanjenje komunalne naknade</w:t>
      </w:r>
    </w:p>
    <w:p w:rsidR="001402FD" w:rsidRDefault="001402FD" w:rsidP="001402FD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402FD" w:rsidRPr="001402FD" w:rsidRDefault="008B12D3" w:rsidP="001402FD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02FD">
        <w:rPr>
          <w:rFonts w:ascii="Times New Roman" w:hAnsi="Times New Roman" w:cs="Times New Roman"/>
          <w:sz w:val="24"/>
          <w:szCs w:val="24"/>
        </w:rPr>
        <w:t xml:space="preserve">Investitor koji je ostvario povlaštenu cijenu zemljišta temeljem odredbi članka </w:t>
      </w:r>
      <w:r w:rsidR="0099439C" w:rsidRPr="001402FD">
        <w:rPr>
          <w:rFonts w:ascii="Times New Roman" w:hAnsi="Times New Roman" w:cs="Times New Roman"/>
          <w:sz w:val="24"/>
          <w:szCs w:val="24"/>
        </w:rPr>
        <w:t>8</w:t>
      </w:r>
      <w:r w:rsidRPr="001402FD">
        <w:rPr>
          <w:rFonts w:ascii="Times New Roman" w:hAnsi="Times New Roman" w:cs="Times New Roman"/>
          <w:sz w:val="24"/>
          <w:szCs w:val="24"/>
        </w:rPr>
        <w:t xml:space="preserve">. ove Odluke </w:t>
      </w:r>
      <w:r w:rsidRPr="001402FD">
        <w:rPr>
          <w:rFonts w:ascii="Times New Roman" w:hAnsi="Times New Roman" w:cs="Times New Roman"/>
          <w:i/>
          <w:sz w:val="24"/>
          <w:szCs w:val="24"/>
        </w:rPr>
        <w:t xml:space="preserve">(umanjenje kupoprodajne cijene zemljišta za </w:t>
      </w:r>
      <w:r w:rsidR="004C443B" w:rsidRPr="001402FD">
        <w:rPr>
          <w:rFonts w:ascii="Times New Roman" w:hAnsi="Times New Roman" w:cs="Times New Roman"/>
          <w:i/>
          <w:sz w:val="24"/>
          <w:szCs w:val="24"/>
        </w:rPr>
        <w:t>85</w:t>
      </w:r>
      <w:r w:rsidRPr="001402FD">
        <w:rPr>
          <w:rFonts w:ascii="Times New Roman" w:hAnsi="Times New Roman" w:cs="Times New Roman"/>
          <w:i/>
          <w:sz w:val="24"/>
          <w:szCs w:val="24"/>
        </w:rPr>
        <w:t xml:space="preserve">%), </w:t>
      </w:r>
      <w:r w:rsidRPr="001402FD">
        <w:rPr>
          <w:rFonts w:ascii="Times New Roman" w:hAnsi="Times New Roman" w:cs="Times New Roman"/>
          <w:sz w:val="24"/>
          <w:szCs w:val="24"/>
        </w:rPr>
        <w:t xml:space="preserve">oslobađa se od plaćanja 50% iznosa komunalne naknade na rok od godinu (1) dana od početka obavljanja djelatnosti u Zoni, </w:t>
      </w:r>
    </w:p>
    <w:p w:rsidR="001402FD" w:rsidRDefault="001402FD" w:rsidP="001402F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12D3" w:rsidRPr="001402FD" w:rsidRDefault="008B12D3" w:rsidP="001402FD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02FD">
        <w:rPr>
          <w:rFonts w:ascii="Times New Roman" w:hAnsi="Times New Roman" w:cs="Times New Roman"/>
          <w:sz w:val="24"/>
          <w:szCs w:val="24"/>
        </w:rPr>
        <w:t xml:space="preserve">Investitor koji je ostvario povlaštenu cijenu zemljišta temeljem odredbi članka </w:t>
      </w:r>
      <w:r w:rsidR="0099439C" w:rsidRPr="001402FD">
        <w:rPr>
          <w:rFonts w:ascii="Times New Roman" w:hAnsi="Times New Roman" w:cs="Times New Roman"/>
          <w:sz w:val="24"/>
          <w:szCs w:val="24"/>
        </w:rPr>
        <w:t>9</w:t>
      </w:r>
      <w:r w:rsidRPr="001402FD">
        <w:rPr>
          <w:rFonts w:ascii="Times New Roman" w:hAnsi="Times New Roman" w:cs="Times New Roman"/>
          <w:sz w:val="24"/>
          <w:szCs w:val="24"/>
        </w:rPr>
        <w:t xml:space="preserve">. ove Odluke </w:t>
      </w:r>
      <w:r w:rsidRPr="001402FD">
        <w:rPr>
          <w:rFonts w:ascii="Times New Roman" w:hAnsi="Times New Roman" w:cs="Times New Roman"/>
          <w:i/>
          <w:sz w:val="24"/>
          <w:szCs w:val="24"/>
        </w:rPr>
        <w:t xml:space="preserve">(umanjenje kupoprodajne cijene zemljišta za </w:t>
      </w:r>
      <w:r w:rsidR="004C443B" w:rsidRPr="001402FD">
        <w:rPr>
          <w:rFonts w:ascii="Times New Roman" w:hAnsi="Times New Roman" w:cs="Times New Roman"/>
          <w:i/>
          <w:sz w:val="24"/>
          <w:szCs w:val="24"/>
        </w:rPr>
        <w:t>95</w:t>
      </w:r>
      <w:r w:rsidRPr="001402FD">
        <w:rPr>
          <w:rFonts w:ascii="Times New Roman" w:hAnsi="Times New Roman" w:cs="Times New Roman"/>
          <w:i/>
          <w:sz w:val="24"/>
          <w:szCs w:val="24"/>
        </w:rPr>
        <w:t>%)</w:t>
      </w:r>
      <w:r w:rsidRPr="001402FD">
        <w:rPr>
          <w:rFonts w:ascii="Times New Roman" w:hAnsi="Times New Roman" w:cs="Times New Roman"/>
          <w:sz w:val="24"/>
          <w:szCs w:val="24"/>
        </w:rPr>
        <w:t xml:space="preserve"> oslobađa se </w:t>
      </w:r>
      <w:r w:rsidR="00473CDA">
        <w:rPr>
          <w:rFonts w:ascii="Times New Roman" w:hAnsi="Times New Roman" w:cs="Times New Roman"/>
          <w:sz w:val="24"/>
          <w:szCs w:val="24"/>
        </w:rPr>
        <w:t xml:space="preserve">od </w:t>
      </w:r>
      <w:r w:rsidRPr="001402FD">
        <w:rPr>
          <w:rFonts w:ascii="Times New Roman" w:hAnsi="Times New Roman" w:cs="Times New Roman"/>
          <w:sz w:val="24"/>
          <w:szCs w:val="24"/>
        </w:rPr>
        <w:t>plaćanja 50% iznosa komunalne naknade na rok od dvije (2) godine od početka obavljanja djelatnosti u Zoni</w:t>
      </w:r>
    </w:p>
    <w:p w:rsidR="008A357B" w:rsidRPr="001402FD" w:rsidRDefault="008A357B" w:rsidP="008A357B">
      <w:pPr>
        <w:pStyle w:val="Bezprored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B12D3" w:rsidRDefault="008B12D3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402FD">
        <w:rPr>
          <w:rFonts w:ascii="Times New Roman" w:hAnsi="Times New Roman" w:cs="Times New Roman"/>
          <w:sz w:val="24"/>
          <w:szCs w:val="24"/>
        </w:rPr>
        <w:t xml:space="preserve"> O početku obavljanja djelatnosti u Zoni investitor je dužan izvijestiti Općinu u pisanom obliku.</w:t>
      </w:r>
    </w:p>
    <w:p w:rsidR="008A357B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0233D" w:rsidRPr="001117F1" w:rsidRDefault="00B0233D" w:rsidP="00B0233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7F1">
        <w:rPr>
          <w:rFonts w:ascii="Times New Roman" w:hAnsi="Times New Roman" w:cs="Times New Roman"/>
          <w:b/>
          <w:sz w:val="24"/>
          <w:szCs w:val="24"/>
        </w:rPr>
        <w:t>Članak 1</w:t>
      </w:r>
      <w:r w:rsidR="00BF05D5" w:rsidRPr="001117F1">
        <w:rPr>
          <w:rFonts w:ascii="Times New Roman" w:hAnsi="Times New Roman" w:cs="Times New Roman"/>
          <w:b/>
          <w:sz w:val="24"/>
          <w:szCs w:val="24"/>
        </w:rPr>
        <w:t>2</w:t>
      </w:r>
      <w:r w:rsidRPr="001117F1">
        <w:rPr>
          <w:rFonts w:ascii="Times New Roman" w:hAnsi="Times New Roman" w:cs="Times New Roman"/>
          <w:b/>
          <w:sz w:val="24"/>
          <w:szCs w:val="24"/>
        </w:rPr>
        <w:t>.</w:t>
      </w:r>
    </w:p>
    <w:p w:rsidR="00B0233D" w:rsidRPr="001117F1" w:rsidRDefault="00B0233D" w:rsidP="00B0233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B0233D" w:rsidRPr="001117F1" w:rsidRDefault="00B0233D" w:rsidP="00B0233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17F1">
        <w:rPr>
          <w:rFonts w:ascii="Times New Roman" w:hAnsi="Times New Roman" w:cs="Times New Roman"/>
          <w:sz w:val="24"/>
          <w:szCs w:val="24"/>
        </w:rPr>
        <w:t>Ako investitor, uslijed objektivnih okolnosti i ne svojom krivnjom, ne ispuni</w:t>
      </w:r>
      <w:r w:rsidR="00B37BA7">
        <w:rPr>
          <w:rFonts w:ascii="Times New Roman" w:hAnsi="Times New Roman" w:cs="Times New Roman"/>
          <w:sz w:val="24"/>
          <w:szCs w:val="24"/>
        </w:rPr>
        <w:t xml:space="preserve"> tražene uvjete</w:t>
      </w:r>
      <w:r w:rsidRPr="001117F1">
        <w:rPr>
          <w:rFonts w:ascii="Times New Roman" w:hAnsi="Times New Roman" w:cs="Times New Roman"/>
          <w:sz w:val="24"/>
          <w:szCs w:val="24"/>
        </w:rPr>
        <w:t xml:space="preserve"> u rokovima navedenima u člancima 8.</w:t>
      </w:r>
      <w:r w:rsidR="00397EBC" w:rsidRPr="001117F1">
        <w:rPr>
          <w:rFonts w:ascii="Times New Roman" w:hAnsi="Times New Roman" w:cs="Times New Roman"/>
          <w:sz w:val="24"/>
          <w:szCs w:val="24"/>
        </w:rPr>
        <w:t xml:space="preserve"> i</w:t>
      </w:r>
      <w:r w:rsidRPr="001117F1">
        <w:rPr>
          <w:rFonts w:ascii="Times New Roman" w:hAnsi="Times New Roman" w:cs="Times New Roman"/>
          <w:sz w:val="24"/>
          <w:szCs w:val="24"/>
        </w:rPr>
        <w:t xml:space="preserve"> 9. ove odluke </w:t>
      </w:r>
      <w:r w:rsidR="00FD2713" w:rsidRPr="001117F1">
        <w:rPr>
          <w:rFonts w:ascii="Times New Roman" w:hAnsi="Times New Roman" w:cs="Times New Roman"/>
          <w:sz w:val="24"/>
          <w:szCs w:val="24"/>
        </w:rPr>
        <w:t>O</w:t>
      </w:r>
      <w:r w:rsidRPr="001117F1">
        <w:rPr>
          <w:rFonts w:ascii="Times New Roman" w:hAnsi="Times New Roman" w:cs="Times New Roman"/>
          <w:sz w:val="24"/>
          <w:szCs w:val="24"/>
        </w:rPr>
        <w:t>pćina Goričan može, od</w:t>
      </w:r>
      <w:r w:rsidR="00F157C3" w:rsidRPr="001117F1">
        <w:rPr>
          <w:rFonts w:ascii="Times New Roman" w:hAnsi="Times New Roman" w:cs="Times New Roman"/>
          <w:sz w:val="24"/>
          <w:szCs w:val="24"/>
        </w:rPr>
        <w:t>lukom načelnika, odobriti produž</w:t>
      </w:r>
      <w:r w:rsidRPr="001117F1">
        <w:rPr>
          <w:rFonts w:ascii="Times New Roman" w:hAnsi="Times New Roman" w:cs="Times New Roman"/>
          <w:sz w:val="24"/>
          <w:szCs w:val="24"/>
        </w:rPr>
        <w:t xml:space="preserve">enje roka za ispunjenje naprijed navedenih uvjeta i to najduže na rok od godine dana. </w:t>
      </w:r>
    </w:p>
    <w:p w:rsidR="00B0233D" w:rsidRPr="001117F1" w:rsidRDefault="00B0233D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B12D3" w:rsidRDefault="008B12D3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t>Članak 1</w:t>
      </w:r>
      <w:r w:rsidR="0016303E">
        <w:rPr>
          <w:rFonts w:ascii="Times New Roman" w:hAnsi="Times New Roman" w:cs="Times New Roman"/>
          <w:b/>
          <w:sz w:val="24"/>
          <w:szCs w:val="24"/>
        </w:rPr>
        <w:t>3</w:t>
      </w:r>
      <w:r w:rsidRPr="00E55A56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E55A56" w:rsidRDefault="008A357B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838" w:rsidRDefault="008B12D3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5A56">
        <w:rPr>
          <w:rFonts w:ascii="Times New Roman" w:hAnsi="Times New Roman" w:cs="Times New Roman"/>
          <w:sz w:val="24"/>
          <w:szCs w:val="24"/>
          <w:u w:val="single"/>
        </w:rPr>
        <w:t xml:space="preserve">Podmirenje troškova prenamjene zemljišta 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5838" w:rsidRDefault="004D583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Općina Goričan</w:t>
      </w:r>
      <w:r w:rsidR="008B12D3" w:rsidRPr="00E55A56">
        <w:rPr>
          <w:rFonts w:ascii="Times New Roman" w:hAnsi="Times New Roman" w:cs="Times New Roman"/>
          <w:sz w:val="24"/>
          <w:szCs w:val="24"/>
        </w:rPr>
        <w:t>, sukladno članku 2</w:t>
      </w:r>
      <w:r w:rsidR="00C04D62" w:rsidRPr="00E55A56">
        <w:rPr>
          <w:rFonts w:ascii="Times New Roman" w:hAnsi="Times New Roman" w:cs="Times New Roman"/>
          <w:sz w:val="24"/>
          <w:szCs w:val="24"/>
        </w:rPr>
        <w:t>3</w:t>
      </w:r>
      <w:r w:rsidR="008B12D3" w:rsidRPr="00E55A56">
        <w:rPr>
          <w:rFonts w:ascii="Times New Roman" w:hAnsi="Times New Roman" w:cs="Times New Roman"/>
          <w:sz w:val="24"/>
          <w:szCs w:val="24"/>
        </w:rPr>
        <w:t xml:space="preserve">. Zakona o poljoprivrednom zemljištu („Narodne novine“ broj </w:t>
      </w:r>
      <w:r w:rsidR="00C04D62" w:rsidRPr="00E55A56">
        <w:rPr>
          <w:rFonts w:ascii="Times New Roman" w:hAnsi="Times New Roman" w:cs="Times New Roman"/>
          <w:sz w:val="24"/>
          <w:szCs w:val="24"/>
        </w:rPr>
        <w:t>20/18 i 115/18</w:t>
      </w:r>
      <w:r w:rsidR="008B12D3" w:rsidRPr="00E55A56">
        <w:rPr>
          <w:rFonts w:ascii="Times New Roman" w:hAnsi="Times New Roman" w:cs="Times New Roman"/>
          <w:sz w:val="24"/>
          <w:szCs w:val="24"/>
        </w:rPr>
        <w:t xml:space="preserve">) preuzima ukupan trošak naknade za prenamjenu poljoprivrednog zemljišta za investitore koji su ostvarili poticaje temeljem članaka </w:t>
      </w:r>
      <w:r w:rsidR="00C04D62" w:rsidRPr="00E55A56">
        <w:rPr>
          <w:rFonts w:ascii="Times New Roman" w:hAnsi="Times New Roman" w:cs="Times New Roman"/>
          <w:sz w:val="24"/>
          <w:szCs w:val="24"/>
        </w:rPr>
        <w:t>8</w:t>
      </w:r>
      <w:r w:rsidR="008B12D3" w:rsidRPr="00E55A56">
        <w:rPr>
          <w:rFonts w:ascii="Times New Roman" w:hAnsi="Times New Roman" w:cs="Times New Roman"/>
          <w:sz w:val="24"/>
          <w:szCs w:val="24"/>
        </w:rPr>
        <w:t xml:space="preserve">. </w:t>
      </w:r>
      <w:r w:rsidR="001117F1">
        <w:rPr>
          <w:rFonts w:ascii="Times New Roman" w:hAnsi="Times New Roman" w:cs="Times New Roman"/>
          <w:sz w:val="24"/>
          <w:szCs w:val="24"/>
        </w:rPr>
        <w:t xml:space="preserve">i </w:t>
      </w:r>
      <w:r w:rsidR="00C04D62" w:rsidRPr="00E55A56">
        <w:rPr>
          <w:rFonts w:ascii="Times New Roman" w:hAnsi="Times New Roman" w:cs="Times New Roman"/>
          <w:sz w:val="24"/>
          <w:szCs w:val="24"/>
        </w:rPr>
        <w:t xml:space="preserve"> </w:t>
      </w:r>
      <w:r w:rsidR="008B12D3" w:rsidRPr="00E55A56">
        <w:rPr>
          <w:rFonts w:ascii="Times New Roman" w:hAnsi="Times New Roman" w:cs="Times New Roman"/>
          <w:sz w:val="24"/>
          <w:szCs w:val="24"/>
        </w:rPr>
        <w:t>9. ove Odluke.</w:t>
      </w:r>
    </w:p>
    <w:p w:rsidR="001117F1" w:rsidRPr="00E55A56" w:rsidRDefault="001117F1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D5838" w:rsidRDefault="004D583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D38C7" w:rsidRPr="00E55A56" w:rsidRDefault="008D38C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D5838" w:rsidRDefault="008A357B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4D5838" w:rsidRPr="00E55A56">
        <w:rPr>
          <w:rFonts w:ascii="Times New Roman" w:hAnsi="Times New Roman" w:cs="Times New Roman"/>
          <w:b/>
          <w:sz w:val="24"/>
          <w:szCs w:val="24"/>
        </w:rPr>
        <w:t>. PRAVA I OBVEZE INVESTITORA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2D3" w:rsidRDefault="004D5838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t>Članak 1</w:t>
      </w:r>
      <w:r w:rsidR="00C36EB9">
        <w:rPr>
          <w:rFonts w:ascii="Times New Roman" w:hAnsi="Times New Roman" w:cs="Times New Roman"/>
          <w:b/>
          <w:sz w:val="24"/>
          <w:szCs w:val="24"/>
        </w:rPr>
        <w:t>4</w:t>
      </w:r>
      <w:r w:rsidRPr="00E55A56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E55A56" w:rsidRDefault="008A357B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838" w:rsidRDefault="004D583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 xml:space="preserve">Ako istekom rokova iz članaka </w:t>
      </w:r>
      <w:r w:rsidR="00C04D62" w:rsidRPr="00E55A56">
        <w:rPr>
          <w:rFonts w:ascii="Times New Roman" w:hAnsi="Times New Roman" w:cs="Times New Roman"/>
          <w:sz w:val="24"/>
          <w:szCs w:val="24"/>
        </w:rPr>
        <w:t>8</w:t>
      </w:r>
      <w:r w:rsidRPr="00E55A56">
        <w:rPr>
          <w:rFonts w:ascii="Times New Roman" w:hAnsi="Times New Roman" w:cs="Times New Roman"/>
          <w:sz w:val="24"/>
          <w:szCs w:val="24"/>
        </w:rPr>
        <w:t>.</w:t>
      </w:r>
      <w:r w:rsidR="001117F1">
        <w:rPr>
          <w:rFonts w:ascii="Times New Roman" w:hAnsi="Times New Roman" w:cs="Times New Roman"/>
          <w:sz w:val="24"/>
          <w:szCs w:val="24"/>
        </w:rPr>
        <w:t>i</w:t>
      </w:r>
      <w:r w:rsidR="008D38C7">
        <w:rPr>
          <w:rFonts w:ascii="Times New Roman" w:hAnsi="Times New Roman" w:cs="Times New Roman"/>
          <w:sz w:val="24"/>
          <w:szCs w:val="24"/>
        </w:rPr>
        <w:t xml:space="preserve"> 9</w:t>
      </w:r>
      <w:r w:rsidR="00C36EB9">
        <w:rPr>
          <w:rFonts w:ascii="Times New Roman" w:hAnsi="Times New Roman" w:cs="Times New Roman"/>
          <w:sz w:val="24"/>
          <w:szCs w:val="24"/>
        </w:rPr>
        <w:t>.</w:t>
      </w:r>
      <w:r w:rsidRPr="00E55A56">
        <w:rPr>
          <w:rFonts w:ascii="Times New Roman" w:hAnsi="Times New Roman" w:cs="Times New Roman"/>
          <w:sz w:val="24"/>
          <w:szCs w:val="24"/>
        </w:rPr>
        <w:t xml:space="preserve"> ove Odluke, </w:t>
      </w:r>
      <w:r w:rsidR="004C443B" w:rsidRPr="00E55A56">
        <w:rPr>
          <w:rFonts w:ascii="Times New Roman" w:hAnsi="Times New Roman" w:cs="Times New Roman"/>
          <w:sz w:val="24"/>
          <w:szCs w:val="24"/>
        </w:rPr>
        <w:t xml:space="preserve">Jedinstveni upravni odjel </w:t>
      </w:r>
      <w:r w:rsidR="00FD2713">
        <w:rPr>
          <w:rFonts w:ascii="Times New Roman" w:hAnsi="Times New Roman" w:cs="Times New Roman"/>
          <w:sz w:val="24"/>
          <w:szCs w:val="24"/>
        </w:rPr>
        <w:t>O</w:t>
      </w:r>
      <w:r w:rsidR="004C443B" w:rsidRPr="00E55A56">
        <w:rPr>
          <w:rFonts w:ascii="Times New Roman" w:hAnsi="Times New Roman" w:cs="Times New Roman"/>
          <w:sz w:val="24"/>
          <w:szCs w:val="24"/>
        </w:rPr>
        <w:t xml:space="preserve">pćine Goričan </w:t>
      </w:r>
      <w:r w:rsidRPr="00E55A56">
        <w:rPr>
          <w:rFonts w:ascii="Times New Roman" w:hAnsi="Times New Roman" w:cs="Times New Roman"/>
          <w:sz w:val="24"/>
          <w:szCs w:val="24"/>
        </w:rPr>
        <w:t xml:space="preserve"> utvrdi kako investitor nije ispunio koji od kriterija propisanih kao uvjet za dobivanje poticaja, Općina Goričan će u roku od najkasnije 6 mjeseci od isteka propisanih rokova pisanim putem obavijestiti investitora da zahtijeva od investitora ispunjenje kupoprodajnog ugovora u cijelosti, odnosno da isti u daljnjem roku od 30 dana od dana kada mu je Općina uputila pisanu obavijest na račun Općine uplati cjelokupni iznos subvencionirane kupoprodajne cijene, subvencioniranog komunalnog doprinosa i komunalne naknade, kao i troškove prenamjene zemljišta, zajedno s pripadajućom zakonskom zateznom kamatom na te iznose tekućom od prvog dana nakon isteka rokova iz </w:t>
      </w:r>
      <w:r w:rsidR="00C36EB9">
        <w:rPr>
          <w:rFonts w:ascii="Times New Roman" w:hAnsi="Times New Roman" w:cs="Times New Roman"/>
          <w:sz w:val="24"/>
          <w:szCs w:val="24"/>
        </w:rPr>
        <w:t xml:space="preserve">članka 8. i 9. </w:t>
      </w:r>
      <w:r w:rsidRPr="00E55A56">
        <w:rPr>
          <w:rFonts w:ascii="Times New Roman" w:hAnsi="Times New Roman" w:cs="Times New Roman"/>
          <w:sz w:val="24"/>
          <w:szCs w:val="24"/>
        </w:rPr>
        <w:t>ove Odluke.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C25CA" w:rsidRDefault="004D583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 xml:space="preserve">Odmah po zaključenju kupoprodajnog ugovora Općina Goričan će na predmetnoj nekretnini u svoju korist izvršiti uknjižbu prava zaloga u visini kupoprodajne cijene zemljišta iz članka 4. stavka 1. ove Odluke uvećane za pripadajuću zakonsku zateznu kamatu i javnobilježničke, odnosno sudske troškove. </w:t>
      </w:r>
    </w:p>
    <w:p w:rsidR="00BC25CA" w:rsidRDefault="00BC25CA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D5838" w:rsidRDefault="004D583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Založno će pravo Općina uknjižiti na rok od sedam (7) godina od sklapanja kupoprodajnog ugovora, protekom kojeg vremena se navedeno založno pravo briše, pod uvjetom ispunjenja svih uvjeta i kriterija pod kojima su investitoru dodijeljeni poticaji.</w:t>
      </w:r>
    </w:p>
    <w:p w:rsidR="00550847" w:rsidRPr="00E55A56" w:rsidRDefault="0055084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D5838" w:rsidRDefault="004D583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Uz uvjet ispunjenja svih obveza i uvjeta pod kojima je ostvario poticaje iz ove Odluke, na zahtjev investitora, istome se može dopustiti brisanje upisanog založnog prava i prije isteka roka iz prethodnog stavka ovog članka, o čemu odluku donosi načelnik.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D5838" w:rsidRDefault="004D583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Ne ispuni li investitor svoju obvezu iz st. 1. ovog članka u roku od 30 dana, Općina može jednostranom izjavom raskinuti sklopljeni ugovor o kupoprodaji ili pak obavijestiti investitora da održava ugovor na snazi, a da će svoje potraživanje ostvariti prisilnim putem.</w:t>
      </w:r>
    </w:p>
    <w:p w:rsidR="00BC25CA" w:rsidRPr="00E55A56" w:rsidRDefault="00BC25CA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D5838" w:rsidRDefault="004D583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 xml:space="preserve">U slučaju raskida kupoprodajnog ugovora, investitor je dužan vratiti predmetnu nekretninu </w:t>
      </w:r>
      <w:r w:rsidR="00835425" w:rsidRPr="00E55A56">
        <w:rPr>
          <w:rFonts w:ascii="Times New Roman" w:hAnsi="Times New Roman" w:cs="Times New Roman"/>
          <w:sz w:val="24"/>
          <w:szCs w:val="24"/>
        </w:rPr>
        <w:t>Općini Goričan</w:t>
      </w:r>
      <w:r w:rsidRPr="00E55A56">
        <w:rPr>
          <w:rFonts w:ascii="Times New Roman" w:hAnsi="Times New Roman" w:cs="Times New Roman"/>
          <w:sz w:val="24"/>
          <w:szCs w:val="24"/>
        </w:rPr>
        <w:t xml:space="preserve">, bez prava na bilo kakvu naknadu ili obeštećenje za uložena sredstva. Investitor zadržava pravo sa sobom uzeti materijal i stvari koje je ugradio u nekretninu, ako se one mogu odvojiti, a da se time ne uništava sami objekt odnosno nekretnina. 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D5838" w:rsidRDefault="00E417D4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svakom slučaju, O</w:t>
      </w:r>
      <w:r w:rsidR="004D5838" w:rsidRPr="00E55A56">
        <w:rPr>
          <w:rFonts w:ascii="Times New Roman" w:hAnsi="Times New Roman" w:cs="Times New Roman"/>
          <w:sz w:val="24"/>
          <w:szCs w:val="24"/>
        </w:rPr>
        <w:t xml:space="preserve">pćina Goričan zadržava pravo na naknadu štete (materijalne i nematerijalne) koja mu je postupanjem investitora nastala. </w:t>
      </w:r>
    </w:p>
    <w:p w:rsidR="008A357B" w:rsidRPr="008923AC" w:rsidRDefault="008A357B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3497" w:rsidRPr="001117F1" w:rsidRDefault="00CB349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17F1">
        <w:rPr>
          <w:rFonts w:ascii="Times New Roman" w:hAnsi="Times New Roman" w:cs="Times New Roman"/>
          <w:sz w:val="24"/>
          <w:szCs w:val="24"/>
        </w:rPr>
        <w:lastRenderedPageBreak/>
        <w:t>U slučaju raskida kupoprodajnog ugovora zbog neispunjenja ugovornih obveza ku</w:t>
      </w:r>
      <w:r w:rsidR="00E417D4" w:rsidRPr="001117F1">
        <w:rPr>
          <w:rFonts w:ascii="Times New Roman" w:hAnsi="Times New Roman" w:cs="Times New Roman"/>
          <w:sz w:val="24"/>
          <w:szCs w:val="24"/>
        </w:rPr>
        <w:t>pca, kupac se obvezuje platiti O</w:t>
      </w:r>
      <w:r w:rsidRPr="001117F1">
        <w:rPr>
          <w:rFonts w:ascii="Times New Roman" w:hAnsi="Times New Roman" w:cs="Times New Roman"/>
          <w:sz w:val="24"/>
          <w:szCs w:val="24"/>
        </w:rPr>
        <w:t>pćini Goričan ugovornu kaznu u visini od 100.000,00 kuna</w:t>
      </w:r>
      <w:r w:rsidR="001117F1">
        <w:rPr>
          <w:rFonts w:ascii="Times New Roman" w:hAnsi="Times New Roman" w:cs="Times New Roman"/>
          <w:sz w:val="24"/>
          <w:szCs w:val="24"/>
        </w:rPr>
        <w:t>.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6452" w:rsidRDefault="00FB6452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t>Članak 1</w:t>
      </w:r>
      <w:r w:rsidR="003F13AE">
        <w:rPr>
          <w:rFonts w:ascii="Times New Roman" w:hAnsi="Times New Roman" w:cs="Times New Roman"/>
          <w:b/>
          <w:sz w:val="24"/>
          <w:szCs w:val="24"/>
        </w:rPr>
        <w:t>5</w:t>
      </w:r>
      <w:r w:rsidRPr="00E55A56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E55A56" w:rsidRDefault="008A357B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838" w:rsidRDefault="00FB645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 xml:space="preserve">Investitoru kojem su dodijeljeni poticaji iz članka </w:t>
      </w:r>
      <w:r w:rsidR="003F13AE">
        <w:rPr>
          <w:rFonts w:ascii="Times New Roman" w:hAnsi="Times New Roman" w:cs="Times New Roman"/>
          <w:sz w:val="24"/>
          <w:szCs w:val="24"/>
        </w:rPr>
        <w:t>7</w:t>
      </w:r>
      <w:r w:rsidRPr="00E55A56">
        <w:rPr>
          <w:rFonts w:ascii="Times New Roman" w:hAnsi="Times New Roman" w:cs="Times New Roman"/>
          <w:sz w:val="24"/>
          <w:szCs w:val="24"/>
        </w:rPr>
        <w:t>. ove Odluke zabranjeno je otuđenje kupljene nekretnine ili nekog njezinog dijela, bilo kojim pravnim poslom, na vrijeme od sedam (7) godina od sklapanja kupoprodajnog ugovora.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6452" w:rsidRDefault="00FB645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Uz uvjet ispunjenja svih obveza i uvjeta pod kojim je ostvario poticaje iz ove Odluke, investitoru se može dopustiti otuđenje nekretnine i prije isteka roka iz prethodnog stavka ovog članka, o čemu odluku donosi načelnik.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6452" w:rsidRDefault="00FB645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 xml:space="preserve">Investitoru je zabranjeno opterećenje predmetne nekretnine u korist trećih osoba bilo kojim pravnim poslom (osnivanje prava građenja, založnog prava, služnosti ili bilo kojeg drugog tereta), osim iznimno, ako je za osnivanje pojedinog tereta u korist treće osobe prethodno ishodio pisanu suglasnost načelnika. 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6452" w:rsidRDefault="00FB645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Zabrane iz st. 1. i st. 3. ovog članka upisat će se u zemljišne knjige nadležnog suda na rok iz st. 1. ovog članka.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35425" w:rsidRDefault="00835425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t>Članak 1</w:t>
      </w:r>
      <w:r w:rsidR="003F13AE">
        <w:rPr>
          <w:rFonts w:ascii="Times New Roman" w:hAnsi="Times New Roman" w:cs="Times New Roman"/>
          <w:b/>
          <w:sz w:val="24"/>
          <w:szCs w:val="24"/>
        </w:rPr>
        <w:t>6</w:t>
      </w:r>
      <w:r w:rsidRPr="00E55A56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E55A56" w:rsidRDefault="008A357B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425" w:rsidRDefault="00835425" w:rsidP="00E55A56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 xml:space="preserve">Sustav potpora i olakšica investitorima u Zoni realizirati će se kroz sustav potpora male vrijednosti utvrđenih Zakonom o državnim potporama („Narodne novine“ broj 47/14) i važećom uredbom </w:t>
      </w:r>
      <w:r w:rsidRPr="00E55A56">
        <w:rPr>
          <w:rFonts w:ascii="Times New Roman" w:hAnsi="Times New Roman" w:cs="Times New Roman"/>
          <w:i/>
          <w:sz w:val="24"/>
          <w:szCs w:val="24"/>
        </w:rPr>
        <w:t xml:space="preserve">Europske unije, dio koje glasi: Temeljem Uredbe Komisije (EU) br. 1407/2013 od 18. prosinca 2013. godine Ugovora o funkcioniranju Europske unije na de </w:t>
      </w:r>
      <w:proofErr w:type="spellStart"/>
      <w:r w:rsidRPr="00E55A56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E55A56">
        <w:rPr>
          <w:rFonts w:ascii="Times New Roman" w:hAnsi="Times New Roman" w:cs="Times New Roman"/>
          <w:i/>
          <w:sz w:val="24"/>
          <w:szCs w:val="24"/>
        </w:rPr>
        <w:t xml:space="preserve"> potpore, maksimalni iznos svih potpora male vrijednosti, koje jednom poduzetniku mogu biti dodijeljene tijekom razdoblja od tri fiskalne godine ne smije biti veći od 200.000,00 €, odnosno za poduzetnika koji se bavi cestovnim prijevozom tereta za najamninu i naknadu, ista ne smije biti veća od 100.000,00 €, uključujući i potporu za kupnju zemljišta po povlaštenoj cijeni.</w:t>
      </w:r>
    </w:p>
    <w:p w:rsidR="008A357B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94099" w:rsidRPr="00E55A56" w:rsidRDefault="00A94099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6452" w:rsidRDefault="008A357B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F. </w:t>
      </w:r>
      <w:r w:rsidR="00FB6452" w:rsidRPr="00E55A56">
        <w:rPr>
          <w:rFonts w:ascii="Times New Roman" w:hAnsi="Times New Roman" w:cs="Times New Roman"/>
          <w:b/>
          <w:sz w:val="24"/>
          <w:szCs w:val="24"/>
        </w:rPr>
        <w:t>RASPISIVANJA I PROVOĐENJE NATJEČAJA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452" w:rsidRDefault="00FB6452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t>Članak 1</w:t>
      </w:r>
      <w:r w:rsidR="003F13AE">
        <w:rPr>
          <w:rFonts w:ascii="Times New Roman" w:hAnsi="Times New Roman" w:cs="Times New Roman"/>
          <w:b/>
          <w:sz w:val="24"/>
          <w:szCs w:val="24"/>
        </w:rPr>
        <w:t>7</w:t>
      </w:r>
      <w:r w:rsidR="00C04D62" w:rsidRPr="00E55A56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452" w:rsidRDefault="00FB645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Javni natječaj za prodaju zemljišta u Zoni raspisuje načelnik Općine Goričan.</w:t>
      </w:r>
    </w:p>
    <w:p w:rsidR="00213770" w:rsidRPr="00E55A56" w:rsidRDefault="00213770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6452" w:rsidRDefault="00FB645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 xml:space="preserve">Javni natječaj će biti otvoren do </w:t>
      </w:r>
      <w:proofErr w:type="spellStart"/>
      <w:r w:rsidRPr="00E55A56">
        <w:rPr>
          <w:rFonts w:ascii="Times New Roman" w:hAnsi="Times New Roman" w:cs="Times New Roman"/>
          <w:sz w:val="24"/>
          <w:szCs w:val="24"/>
        </w:rPr>
        <w:t>popunjenja</w:t>
      </w:r>
      <w:proofErr w:type="spellEnd"/>
      <w:r w:rsidRPr="00E55A56">
        <w:rPr>
          <w:rFonts w:ascii="Times New Roman" w:hAnsi="Times New Roman" w:cs="Times New Roman"/>
          <w:sz w:val="24"/>
          <w:szCs w:val="24"/>
        </w:rPr>
        <w:t xml:space="preserve"> Zone ili do opoziva istog. </w:t>
      </w:r>
    </w:p>
    <w:p w:rsidR="00213770" w:rsidRPr="00E55A56" w:rsidRDefault="00213770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6452" w:rsidRDefault="00FB645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 xml:space="preserve">Javni natječaj ili obavijest o raspisivanju javnog natječaja objavljuje se </w:t>
      </w:r>
      <w:r w:rsidR="00B37BA7">
        <w:rPr>
          <w:rFonts w:ascii="Times New Roman" w:hAnsi="Times New Roman" w:cs="Times New Roman"/>
          <w:sz w:val="24"/>
          <w:szCs w:val="24"/>
        </w:rPr>
        <w:t>u</w:t>
      </w:r>
      <w:r w:rsidRPr="00E55A56">
        <w:rPr>
          <w:rFonts w:ascii="Times New Roman" w:hAnsi="Times New Roman" w:cs="Times New Roman"/>
          <w:sz w:val="24"/>
          <w:szCs w:val="24"/>
        </w:rPr>
        <w:t xml:space="preserve"> lokalnom tjedniku i na službenim web stranicama Općine Goričan.</w:t>
      </w:r>
    </w:p>
    <w:p w:rsidR="00213770" w:rsidRPr="00E55A56" w:rsidRDefault="00213770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6452" w:rsidRDefault="00EA7E28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t>Članak 1</w:t>
      </w:r>
      <w:r w:rsidR="00A3359C">
        <w:rPr>
          <w:rFonts w:ascii="Times New Roman" w:hAnsi="Times New Roman" w:cs="Times New Roman"/>
          <w:b/>
          <w:sz w:val="24"/>
          <w:szCs w:val="24"/>
        </w:rPr>
        <w:t>8</w:t>
      </w:r>
      <w:r w:rsidRPr="00E55A56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E55A56" w:rsidRDefault="008A357B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701" w:rsidRDefault="00EA7E2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Uz prijavu na javni natječaj svi ponuditelji dužni su platiti jamčevinu u visini 20% od početne cijene zemljišta.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4701" w:rsidRPr="001117F1" w:rsidRDefault="00674701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17F1">
        <w:rPr>
          <w:rFonts w:ascii="Times New Roman" w:hAnsi="Times New Roman" w:cs="Times New Roman"/>
          <w:sz w:val="24"/>
          <w:szCs w:val="24"/>
        </w:rPr>
        <w:lastRenderedPageBreak/>
        <w:t xml:space="preserve">Nakon odabira ponuditelja jamčevina će se odabranom ponuditelju </w:t>
      </w:r>
      <w:r w:rsidR="0049770F" w:rsidRPr="001117F1">
        <w:rPr>
          <w:rFonts w:ascii="Times New Roman" w:hAnsi="Times New Roman" w:cs="Times New Roman"/>
          <w:sz w:val="24"/>
          <w:szCs w:val="24"/>
        </w:rPr>
        <w:t>uračunati u kupoprodajnu cijenu.</w:t>
      </w:r>
    </w:p>
    <w:p w:rsidR="00674701" w:rsidRPr="001117F1" w:rsidRDefault="00674701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357B" w:rsidRPr="001117F1" w:rsidRDefault="00674701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17F1">
        <w:rPr>
          <w:rFonts w:ascii="Times New Roman" w:hAnsi="Times New Roman" w:cs="Times New Roman"/>
          <w:sz w:val="24"/>
          <w:szCs w:val="24"/>
        </w:rPr>
        <w:t xml:space="preserve">Ostalim ponuditeljima Općina će vratiti jamčevinu u roku od 30 dana od konačne Odluke o odabiru najboljeg ponuditelja. </w:t>
      </w:r>
    </w:p>
    <w:p w:rsidR="00A3359C" w:rsidRPr="001117F1" w:rsidRDefault="00A3359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14C3E" w:rsidRPr="001117F1" w:rsidRDefault="00714C3E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17F1">
        <w:rPr>
          <w:rFonts w:ascii="Times New Roman" w:hAnsi="Times New Roman" w:cs="Times New Roman"/>
          <w:sz w:val="24"/>
          <w:szCs w:val="24"/>
        </w:rPr>
        <w:t>Ponuditelj kojem se sukladno preth</w:t>
      </w:r>
      <w:r w:rsidR="0049770F" w:rsidRPr="001117F1">
        <w:rPr>
          <w:rFonts w:ascii="Times New Roman" w:hAnsi="Times New Roman" w:cs="Times New Roman"/>
          <w:sz w:val="24"/>
          <w:szCs w:val="24"/>
        </w:rPr>
        <w:t>od</w:t>
      </w:r>
      <w:r w:rsidRPr="001117F1">
        <w:rPr>
          <w:rFonts w:ascii="Times New Roman" w:hAnsi="Times New Roman" w:cs="Times New Roman"/>
          <w:sz w:val="24"/>
          <w:szCs w:val="24"/>
        </w:rPr>
        <w:t>nom stavku ovog članka vraća jamčevina, nema pr</w:t>
      </w:r>
      <w:r w:rsidR="0009786C" w:rsidRPr="001117F1">
        <w:rPr>
          <w:rFonts w:ascii="Times New Roman" w:hAnsi="Times New Roman" w:cs="Times New Roman"/>
          <w:sz w:val="24"/>
          <w:szCs w:val="24"/>
        </w:rPr>
        <w:t>avo na kamatu</w:t>
      </w:r>
      <w:r w:rsidRPr="001117F1">
        <w:rPr>
          <w:rFonts w:ascii="Times New Roman" w:hAnsi="Times New Roman" w:cs="Times New Roman"/>
          <w:sz w:val="24"/>
          <w:szCs w:val="24"/>
        </w:rPr>
        <w:t xml:space="preserve"> od njezine uplate na račun Općine pa do trenutka njene isplate.</w:t>
      </w:r>
    </w:p>
    <w:p w:rsidR="008A357B" w:rsidRPr="001117F1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36AE" w:rsidRPr="001117F1" w:rsidRDefault="008A36AE" w:rsidP="008A36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17F1">
        <w:rPr>
          <w:rFonts w:ascii="Times New Roman" w:hAnsi="Times New Roman" w:cs="Times New Roman"/>
          <w:sz w:val="24"/>
          <w:szCs w:val="24"/>
        </w:rPr>
        <w:t>U slučaju da odabrani ponuditelj odustane prije potpisivanja ugovora o kupoprodaji ili ne plati preostali iznos povlaštene cijene sukladno članku 2</w:t>
      </w:r>
      <w:r w:rsidR="00BB6BD1" w:rsidRPr="001117F1">
        <w:rPr>
          <w:rFonts w:ascii="Times New Roman" w:hAnsi="Times New Roman" w:cs="Times New Roman"/>
          <w:sz w:val="24"/>
          <w:szCs w:val="24"/>
        </w:rPr>
        <w:t>2</w:t>
      </w:r>
      <w:r w:rsidRPr="001117F1">
        <w:rPr>
          <w:rFonts w:ascii="Times New Roman" w:hAnsi="Times New Roman" w:cs="Times New Roman"/>
          <w:sz w:val="24"/>
          <w:szCs w:val="24"/>
        </w:rPr>
        <w:t>. ove Odluke, isti se isključuje iz daljnjeg postupka i gubi pravo na povrat uplaćene jamčevi</w:t>
      </w:r>
      <w:r w:rsidR="00BB6BD1" w:rsidRPr="001117F1">
        <w:rPr>
          <w:rFonts w:ascii="Times New Roman" w:hAnsi="Times New Roman" w:cs="Times New Roman"/>
          <w:sz w:val="24"/>
          <w:szCs w:val="24"/>
        </w:rPr>
        <w:t>ne kao i sva uplaćena sredstva.</w:t>
      </w:r>
    </w:p>
    <w:p w:rsidR="008A357B" w:rsidRPr="001117F1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A7E28" w:rsidRDefault="00EA7E2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Prvenstvo kupnje zemljišta za određenu parcelu ili veći broj parcela ostvariti će investitor koji ponudi višu cijenu, a ako je više investitora ponudilo istu cijenu, prednost ima onaj investitor čija je ponuda ranije zaprimljena u Općinu Goričan. U slučaju da za određenu parcelu ili više njih pristigne samo jedna ponuda, prihvatit će se ponuda tog investitora pod uvjetom da je ponuđena cijena ista ili veća od početne cijene.</w:t>
      </w:r>
    </w:p>
    <w:p w:rsidR="00BE6BED" w:rsidRPr="00E55A56" w:rsidRDefault="00BE6BED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A7E28" w:rsidRPr="00E55A56" w:rsidRDefault="00EA7E2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>Općina Goričan će objaviti ažurirani popis investitora i parcela u Zoni u roku od tri dana od donošenja odluke o prodaji, na službenim web stranicama Općine.</w:t>
      </w:r>
    </w:p>
    <w:p w:rsidR="008A357B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6EC3" w:rsidRPr="001117F1" w:rsidRDefault="00BE6BED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7F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67B12" w:rsidRPr="001117F1">
        <w:rPr>
          <w:rFonts w:ascii="Times New Roman" w:hAnsi="Times New Roman" w:cs="Times New Roman"/>
          <w:b/>
          <w:sz w:val="24"/>
          <w:szCs w:val="24"/>
        </w:rPr>
        <w:t>19</w:t>
      </w:r>
      <w:r w:rsidR="000B6EC3" w:rsidRPr="001117F1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1117F1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EC3" w:rsidRPr="001117F1" w:rsidRDefault="000B6EC3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17F1">
        <w:rPr>
          <w:rFonts w:ascii="Times New Roman" w:hAnsi="Times New Roman" w:cs="Times New Roman"/>
          <w:sz w:val="24"/>
          <w:szCs w:val="24"/>
        </w:rPr>
        <w:t xml:space="preserve">Oglas o javnom natječaju o prodaji zemljišta javnim prikupljanjem pisanih ponuda u zatvorenim omotnicama sadrži: </w:t>
      </w:r>
    </w:p>
    <w:p w:rsidR="008A357B" w:rsidRPr="001117F1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Oznaku nekretnine koja je predmet prodaje (adresu nekretnine, oznaku katastarske čestice, katastarsku općinu, površinu, namjenu (ako je određena) te ostale podatke bitne za pobližu oznaku nekretnine; 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Početnu cijenu nekretnine; </w:t>
      </w:r>
    </w:p>
    <w:p w:rsidR="00F367F6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Rok, adresu i način podnošenja</w:t>
      </w:r>
      <w:r w:rsidR="00EB7A82" w:rsidRPr="008D25FC">
        <w:rPr>
          <w:rFonts w:ascii="Times New Roman" w:hAnsi="Times New Roman" w:cs="Times New Roman"/>
          <w:sz w:val="24"/>
          <w:szCs w:val="24"/>
        </w:rPr>
        <w:t>;</w:t>
      </w:r>
      <w:r w:rsidR="00F367F6" w:rsidRPr="008D2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Visinu jamčevine i oznaku računa na koji se uplaćuje; </w:t>
      </w:r>
    </w:p>
    <w:p w:rsidR="00A105B2" w:rsidRPr="008D25FC" w:rsidRDefault="00A105B2" w:rsidP="00A105B2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Dokaz o uplati jamčevine</w:t>
      </w:r>
      <w:r w:rsidR="00EB7A82" w:rsidRPr="008D25FC">
        <w:rPr>
          <w:rFonts w:ascii="Times New Roman" w:hAnsi="Times New Roman" w:cs="Times New Roman"/>
          <w:sz w:val="24"/>
          <w:szCs w:val="24"/>
        </w:rPr>
        <w:t>;</w:t>
      </w:r>
    </w:p>
    <w:p w:rsidR="00EB7A82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Odredbu tko može sudjelovati u javnom prikupljanju ponuda; 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Odredbu da se danom predaje prijave smatra dan predaje prijave službeniku koji vodi urudžbeni zapisnik u </w:t>
      </w:r>
      <w:r w:rsidR="00BE6BED" w:rsidRPr="008D25FC">
        <w:rPr>
          <w:rFonts w:ascii="Times New Roman" w:hAnsi="Times New Roman" w:cs="Times New Roman"/>
          <w:sz w:val="24"/>
          <w:szCs w:val="24"/>
        </w:rPr>
        <w:t>Općini</w:t>
      </w:r>
      <w:r w:rsidRPr="008D25FC">
        <w:rPr>
          <w:rFonts w:ascii="Times New Roman" w:hAnsi="Times New Roman" w:cs="Times New Roman"/>
          <w:sz w:val="24"/>
          <w:szCs w:val="24"/>
        </w:rPr>
        <w:t xml:space="preserve">, odnosno dan predaje prijave na poštu preporučenom pošiljkom; 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Mjesto, datum i vrijeme javnog otvaranja ponuda; 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Odredbu tko se smatra najboljim ponuditeljem; 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Odredbu da će se u slučaju odustanka prvog najboljeg ponuditelja, najboljim ponuditeljem smatrati sljedeći ponuditelj koji je ponudio najvišu cijenu; 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Naznaku o mogućnosti pregleda predmetne nekretnine, kao i vremena u kojem zainteresirani ponuditelji mogu izvršiti pregled; 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Odredbu da prvi najbolji ponuditelj koji odustane od ponude gubi pravo na jamčevinu; 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Odredbu da se nepotpune prijave i prijave podnesene izvan roka neće razmatrati; 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Uputa o dostavi dokumenata koje ponuditelj mora dostaviti za sudjelovanje na javnom natječaju;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Odredbe da se nekretninama raspolaže u stanju „viđeno-kupljeno“; 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Rok u kojem najpovoljniji ponuditelj mora sklopiti ugovor o kupoprodaji; 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lastRenderedPageBreak/>
        <w:t xml:space="preserve">Rok u kojem najpovoljniji ponuditelj mora uplatiti kupoprodajnu cijenu; </w:t>
      </w:r>
    </w:p>
    <w:p w:rsidR="000B6EC3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Odredbu o</w:t>
      </w:r>
      <w:r w:rsidRPr="008D2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25FC">
        <w:rPr>
          <w:rFonts w:ascii="Times New Roman" w:hAnsi="Times New Roman" w:cs="Times New Roman"/>
          <w:sz w:val="24"/>
          <w:szCs w:val="24"/>
        </w:rPr>
        <w:t xml:space="preserve">pravu prodavatelja da odustane od prodaje i poništi javni natječaj u svako doba prije potpisivanja ugovora; </w:t>
      </w:r>
    </w:p>
    <w:p w:rsidR="00835425" w:rsidRPr="008D25FC" w:rsidRDefault="000B6EC3" w:rsidP="00BE6BE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Druge odredbe kao i posebne uvjete i podatke u vezi nekretnine koja je predmet javnog natječaja.</w:t>
      </w:r>
    </w:p>
    <w:p w:rsidR="008D25FC" w:rsidRPr="008D25FC" w:rsidRDefault="008D25FC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C2C" w:rsidRPr="008D25FC" w:rsidRDefault="00BE6BED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>Članak 2</w:t>
      </w:r>
      <w:r w:rsidR="009D0958" w:rsidRPr="008D25FC">
        <w:rPr>
          <w:rFonts w:ascii="Times New Roman" w:hAnsi="Times New Roman" w:cs="Times New Roman"/>
          <w:b/>
          <w:sz w:val="24"/>
          <w:szCs w:val="24"/>
        </w:rPr>
        <w:t>0</w:t>
      </w:r>
      <w:r w:rsidR="00B37C2C"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8D25FC" w:rsidRDefault="008A357B" w:rsidP="008A357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B37C2C" w:rsidRPr="008D25FC" w:rsidRDefault="00B37C2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U oglasu o javnom natječaju uz navedeno u članku </w:t>
      </w:r>
      <w:r w:rsidR="009D0958" w:rsidRPr="008D25FC">
        <w:rPr>
          <w:rFonts w:ascii="Times New Roman" w:hAnsi="Times New Roman" w:cs="Times New Roman"/>
          <w:sz w:val="24"/>
          <w:szCs w:val="24"/>
        </w:rPr>
        <w:t>19. ov</w:t>
      </w:r>
      <w:r w:rsidR="00BE6BED" w:rsidRPr="008D25FC">
        <w:rPr>
          <w:rFonts w:ascii="Times New Roman" w:hAnsi="Times New Roman" w:cs="Times New Roman"/>
          <w:sz w:val="24"/>
          <w:szCs w:val="24"/>
        </w:rPr>
        <w:t>e Odluke</w:t>
      </w:r>
      <w:r w:rsidRPr="008D25FC">
        <w:rPr>
          <w:rFonts w:ascii="Times New Roman" w:hAnsi="Times New Roman" w:cs="Times New Roman"/>
          <w:sz w:val="24"/>
          <w:szCs w:val="24"/>
        </w:rPr>
        <w:t xml:space="preserve">, od ponuditelja će se zatražiti da dostavi i sljedeće: </w:t>
      </w:r>
    </w:p>
    <w:p w:rsidR="008A357B" w:rsidRPr="008D25FC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37C2C" w:rsidRPr="008D25FC" w:rsidRDefault="00B37C2C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Izvod iz sudskog, odnosno obrtnog registra, ne stariji od 30 dana od dana raspisivanja Javnog natječaja; </w:t>
      </w:r>
    </w:p>
    <w:p w:rsidR="00BD0434" w:rsidRPr="008D25FC" w:rsidRDefault="00BD0434" w:rsidP="00BD043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5FC">
        <w:rPr>
          <w:rFonts w:ascii="Times New Roman" w:hAnsi="Times New Roman" w:cs="Times New Roman"/>
          <w:bCs/>
          <w:sz w:val="24"/>
          <w:szCs w:val="24"/>
        </w:rPr>
        <w:t>Obavijest o razvrstavanju poslovnog subjekta ili dijela poslovnog subjekta</w:t>
      </w:r>
    </w:p>
    <w:p w:rsidR="00B37C2C" w:rsidRPr="008D25FC" w:rsidRDefault="00B37C2C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Podatke o svom financijskom stanju (račun dobiti i gubitka i bilancu, godišnja financijska izvješća i re</w:t>
      </w:r>
      <w:r w:rsidR="00AD364C" w:rsidRPr="008D25FC">
        <w:rPr>
          <w:rFonts w:ascii="Times New Roman" w:hAnsi="Times New Roman" w:cs="Times New Roman"/>
          <w:sz w:val="24"/>
          <w:szCs w:val="24"/>
        </w:rPr>
        <w:t>vizorsko izvješće) za protekle dv</w:t>
      </w:r>
      <w:r w:rsidRPr="008D25FC">
        <w:rPr>
          <w:rFonts w:ascii="Times New Roman" w:hAnsi="Times New Roman" w:cs="Times New Roman"/>
          <w:sz w:val="24"/>
          <w:szCs w:val="24"/>
        </w:rPr>
        <w:t>i</w:t>
      </w:r>
      <w:r w:rsidR="00AD364C" w:rsidRPr="008D25FC">
        <w:rPr>
          <w:rFonts w:ascii="Times New Roman" w:hAnsi="Times New Roman" w:cs="Times New Roman"/>
          <w:sz w:val="24"/>
          <w:szCs w:val="24"/>
        </w:rPr>
        <w:t>je</w:t>
      </w:r>
      <w:r w:rsidRPr="008D25FC">
        <w:rPr>
          <w:rFonts w:ascii="Times New Roman" w:hAnsi="Times New Roman" w:cs="Times New Roman"/>
          <w:sz w:val="24"/>
          <w:szCs w:val="24"/>
        </w:rPr>
        <w:t xml:space="preserve"> godine; </w:t>
      </w:r>
    </w:p>
    <w:p w:rsidR="001253E5" w:rsidRPr="008D25FC" w:rsidRDefault="001253E5" w:rsidP="001253E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Za obrtnike </w:t>
      </w:r>
      <w:r w:rsidRPr="008D25FC">
        <w:rPr>
          <w:rFonts w:ascii="Times New Roman" w:hAnsi="Times New Roman" w:cs="Times New Roman"/>
          <w:bCs/>
          <w:sz w:val="24"/>
          <w:szCs w:val="24"/>
        </w:rPr>
        <w:t>Financijska izvješća (DOH formulari) za posljednje dvije dostupne financijske godine, osim za novoosnovane obrte a za obrte koji su kraće poslovali za posljednju dostupnu financijsku godinu</w:t>
      </w:r>
    </w:p>
    <w:p w:rsidR="00B37C2C" w:rsidRPr="008D25FC" w:rsidRDefault="00B37C2C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Poslovni plan za narednih pet godina s projekcijom financijskih izvještaja (račun dobiti i gubitka, bilanca, novčani tijek), a koji sadrži idejni opis, status, površinu i lokaciju objekta u kojeg se namjerava izvršiti ulaganja, detaljan plan ulaganja u materijalnu imovinu s planiranim iznosima ulaganja i vremenom planirane nabave, iznos ukupnog ulaganja, naznaku djelatnosti koja se namjerava obavljati u objektu nakon izgradnje objekta. </w:t>
      </w:r>
    </w:p>
    <w:p w:rsidR="00B37C2C" w:rsidRPr="008D25FC" w:rsidRDefault="00B37C2C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Detaljni profil investitora (osnivači, broj zaposlenih, opis djelatnosti i sl.); </w:t>
      </w:r>
    </w:p>
    <w:p w:rsidR="00B37C2C" w:rsidRPr="008D25FC" w:rsidRDefault="00B37C2C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Prijedlog grafičkog prikaza idejnog rješenja gospodarskih objekata. </w:t>
      </w:r>
    </w:p>
    <w:p w:rsidR="00B37C2C" w:rsidRPr="008D25FC" w:rsidRDefault="00B37C2C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Potvrdu o nepostojanju dugovanja prema </w:t>
      </w:r>
      <w:r w:rsidR="00C03FB8" w:rsidRPr="008D25FC">
        <w:rPr>
          <w:rFonts w:ascii="Times New Roman" w:hAnsi="Times New Roman" w:cs="Times New Roman"/>
          <w:sz w:val="24"/>
          <w:szCs w:val="24"/>
        </w:rPr>
        <w:t>o</w:t>
      </w:r>
      <w:r w:rsidR="00BE6BED" w:rsidRPr="008D25FC">
        <w:rPr>
          <w:rFonts w:ascii="Times New Roman" w:hAnsi="Times New Roman" w:cs="Times New Roman"/>
          <w:sz w:val="24"/>
          <w:szCs w:val="24"/>
        </w:rPr>
        <w:t>pćini Goričan</w:t>
      </w:r>
      <w:r w:rsidR="00746171" w:rsidRPr="008D25FC">
        <w:rPr>
          <w:rFonts w:ascii="Times New Roman" w:hAnsi="Times New Roman" w:cs="Times New Roman"/>
          <w:sz w:val="24"/>
          <w:szCs w:val="24"/>
        </w:rPr>
        <w:t>, ne stariju od 7</w:t>
      </w:r>
      <w:r w:rsidRPr="008D25FC">
        <w:rPr>
          <w:rFonts w:ascii="Times New Roman" w:hAnsi="Times New Roman" w:cs="Times New Roman"/>
          <w:sz w:val="24"/>
          <w:szCs w:val="24"/>
        </w:rPr>
        <w:t xml:space="preserve"> dana od dana raspisivanja Javnog natječaja; </w:t>
      </w:r>
    </w:p>
    <w:p w:rsidR="00B37C2C" w:rsidRPr="008D25FC" w:rsidRDefault="00B37C2C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BON 2 ili SOL 2 investitora, a koji ne smije biti stariji od 30 dana od dana raspisivanja Javnog natječaja; </w:t>
      </w:r>
    </w:p>
    <w:p w:rsidR="00B37C2C" w:rsidRPr="008D25FC" w:rsidRDefault="00B37C2C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Potvrdu o nepostojanju poreznog duga nadležne Porezne uprave, koja ne smije biti starija od 30 dana od dana objave javnog natječaja;</w:t>
      </w:r>
    </w:p>
    <w:p w:rsidR="00B37C2C" w:rsidRPr="00757BDA" w:rsidRDefault="00B37C2C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7BDA">
        <w:rPr>
          <w:rFonts w:ascii="Times New Roman" w:hAnsi="Times New Roman" w:cs="Times New Roman"/>
          <w:sz w:val="24"/>
          <w:szCs w:val="24"/>
        </w:rPr>
        <w:t xml:space="preserve">Izjavu o vrsti osiguranja koje je investitor spreman ponuditi </w:t>
      </w:r>
      <w:r w:rsidR="00BE6BED" w:rsidRPr="00757BDA">
        <w:rPr>
          <w:rFonts w:ascii="Times New Roman" w:hAnsi="Times New Roman" w:cs="Times New Roman"/>
          <w:sz w:val="24"/>
          <w:szCs w:val="24"/>
        </w:rPr>
        <w:t>Općini</w:t>
      </w:r>
      <w:r w:rsidRPr="00757BDA">
        <w:rPr>
          <w:rFonts w:ascii="Times New Roman" w:hAnsi="Times New Roman" w:cs="Times New Roman"/>
          <w:sz w:val="24"/>
          <w:szCs w:val="24"/>
        </w:rPr>
        <w:t xml:space="preserve"> radi osiguranja potraživanja koje će </w:t>
      </w:r>
      <w:r w:rsidR="00BE6BED" w:rsidRPr="00757BDA">
        <w:rPr>
          <w:rFonts w:ascii="Times New Roman" w:hAnsi="Times New Roman" w:cs="Times New Roman"/>
          <w:sz w:val="24"/>
          <w:szCs w:val="24"/>
        </w:rPr>
        <w:t>Općina</w:t>
      </w:r>
      <w:r w:rsidRPr="00757BDA">
        <w:rPr>
          <w:rFonts w:ascii="Times New Roman" w:hAnsi="Times New Roman" w:cs="Times New Roman"/>
          <w:sz w:val="24"/>
          <w:szCs w:val="24"/>
        </w:rPr>
        <w:t xml:space="preserve"> imati s osnove odobrenih poticanja; </w:t>
      </w:r>
    </w:p>
    <w:p w:rsidR="00B37C2C" w:rsidRPr="008D25FC" w:rsidRDefault="00B37C2C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Izjavu o nekažnjavanju koju daje odgovorna osoba investitora za sebe i za društvo koje je ovlašten zastupati, a iz koje je vidljivo da se protiv davatelja izjave i društva ne vodi kazneni postupak i da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te druga kaznena djela s područja gospodarskog kriminala. </w:t>
      </w:r>
    </w:p>
    <w:p w:rsidR="001F0DFF" w:rsidRPr="008D25FC" w:rsidRDefault="001F0DFF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Potvrda Financijske agencije o blokadi računa investitora u proteklih 12 mjeseci od dana izdavanja potvrde, a koja potvrda ne smije biti starija od 30 dana od dana raspisivanja javnog natječaja</w:t>
      </w:r>
    </w:p>
    <w:p w:rsidR="001F0DFF" w:rsidRPr="008D25FC" w:rsidRDefault="001F0DFF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Izjava investitora i od</w:t>
      </w:r>
      <w:r w:rsidR="008D25FC" w:rsidRPr="008D25FC">
        <w:rPr>
          <w:rFonts w:ascii="Times New Roman" w:hAnsi="Times New Roman" w:cs="Times New Roman"/>
          <w:sz w:val="24"/>
          <w:szCs w:val="24"/>
        </w:rPr>
        <w:t>govorne</w:t>
      </w:r>
      <w:r w:rsidRPr="008D25FC">
        <w:rPr>
          <w:rFonts w:ascii="Times New Roman" w:hAnsi="Times New Roman" w:cs="Times New Roman"/>
          <w:sz w:val="24"/>
          <w:szCs w:val="24"/>
        </w:rPr>
        <w:t xml:space="preserve"> osobe da na </w:t>
      </w:r>
      <w:r w:rsidR="00CC76D4">
        <w:rPr>
          <w:rFonts w:ascii="Times New Roman" w:hAnsi="Times New Roman" w:cs="Times New Roman"/>
          <w:sz w:val="24"/>
          <w:szCs w:val="24"/>
        </w:rPr>
        <w:t>d</w:t>
      </w:r>
      <w:r w:rsidRPr="008D25FC">
        <w:rPr>
          <w:rFonts w:ascii="Times New Roman" w:hAnsi="Times New Roman" w:cs="Times New Roman"/>
          <w:sz w:val="24"/>
          <w:szCs w:val="24"/>
        </w:rPr>
        <w:t>atum</w:t>
      </w:r>
      <w:r w:rsidR="00CC76D4">
        <w:rPr>
          <w:rFonts w:ascii="Times New Roman" w:hAnsi="Times New Roman" w:cs="Times New Roman"/>
          <w:sz w:val="24"/>
          <w:szCs w:val="24"/>
        </w:rPr>
        <w:t xml:space="preserve"> </w:t>
      </w:r>
      <w:r w:rsidRPr="008D25FC">
        <w:rPr>
          <w:rFonts w:ascii="Times New Roman" w:hAnsi="Times New Roman" w:cs="Times New Roman"/>
          <w:sz w:val="24"/>
          <w:szCs w:val="24"/>
        </w:rPr>
        <w:t xml:space="preserve"> Zahtjeva ne postoje dugovanja prema zaposlenim radnicima.</w:t>
      </w:r>
    </w:p>
    <w:p w:rsidR="001F0DFF" w:rsidRPr="008D25FC" w:rsidRDefault="001F0DFF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lastRenderedPageBreak/>
        <w:t>Izjava o vrsti osig</w:t>
      </w:r>
      <w:r w:rsidR="00C03FB8" w:rsidRPr="008D25FC">
        <w:rPr>
          <w:rFonts w:ascii="Times New Roman" w:hAnsi="Times New Roman" w:cs="Times New Roman"/>
          <w:sz w:val="24"/>
          <w:szCs w:val="24"/>
        </w:rPr>
        <w:t>u</w:t>
      </w:r>
      <w:r w:rsidRPr="008D25FC">
        <w:rPr>
          <w:rFonts w:ascii="Times New Roman" w:hAnsi="Times New Roman" w:cs="Times New Roman"/>
          <w:sz w:val="24"/>
          <w:szCs w:val="24"/>
        </w:rPr>
        <w:t>ranja koje je investitor spreman po</w:t>
      </w:r>
      <w:r w:rsidR="004718BD" w:rsidRPr="008D25FC">
        <w:rPr>
          <w:rFonts w:ascii="Times New Roman" w:hAnsi="Times New Roman" w:cs="Times New Roman"/>
          <w:sz w:val="24"/>
          <w:szCs w:val="24"/>
        </w:rPr>
        <w:t>nuditi</w:t>
      </w:r>
      <w:r w:rsidRPr="008D25FC">
        <w:rPr>
          <w:rFonts w:ascii="Times New Roman" w:hAnsi="Times New Roman" w:cs="Times New Roman"/>
          <w:sz w:val="24"/>
          <w:szCs w:val="24"/>
        </w:rPr>
        <w:t xml:space="preserve"> Općini radi osig</w:t>
      </w:r>
      <w:r w:rsidR="008D25FC" w:rsidRPr="008D25FC">
        <w:rPr>
          <w:rFonts w:ascii="Times New Roman" w:hAnsi="Times New Roman" w:cs="Times New Roman"/>
          <w:sz w:val="24"/>
          <w:szCs w:val="24"/>
        </w:rPr>
        <w:t>u</w:t>
      </w:r>
      <w:r w:rsidRPr="008D25FC">
        <w:rPr>
          <w:rFonts w:ascii="Times New Roman" w:hAnsi="Times New Roman" w:cs="Times New Roman"/>
          <w:sz w:val="24"/>
          <w:szCs w:val="24"/>
        </w:rPr>
        <w:t>ranja potraživanja koje će Općina imati s osnove odobrenih poticaja</w:t>
      </w:r>
    </w:p>
    <w:p w:rsidR="007F731A" w:rsidRPr="008D25FC" w:rsidRDefault="007F731A" w:rsidP="00BE6BE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Dokaz o uplati jamčevine</w:t>
      </w:r>
    </w:p>
    <w:p w:rsidR="001F0DFF" w:rsidRPr="008D25FC" w:rsidRDefault="001F0DF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37C2C" w:rsidRPr="008D25FC" w:rsidRDefault="00B37C2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Na zahtjev nadležnog </w:t>
      </w:r>
      <w:r w:rsidR="00BE6BED" w:rsidRPr="008D25FC">
        <w:rPr>
          <w:rFonts w:ascii="Times New Roman" w:hAnsi="Times New Roman" w:cs="Times New Roman"/>
          <w:sz w:val="24"/>
          <w:szCs w:val="24"/>
        </w:rPr>
        <w:t>tijela Općine</w:t>
      </w:r>
      <w:r w:rsidRPr="008D25FC">
        <w:rPr>
          <w:rFonts w:ascii="Times New Roman" w:hAnsi="Times New Roman" w:cs="Times New Roman"/>
          <w:sz w:val="24"/>
          <w:szCs w:val="24"/>
        </w:rPr>
        <w:t xml:space="preserve">, investitor je dužan dostaviti i druge tražene podatke i dokumentaciju potrebnu za ocjenu osnovanosti ponude. </w:t>
      </w:r>
    </w:p>
    <w:p w:rsidR="00BE6BED" w:rsidRPr="008D25FC" w:rsidRDefault="00BE6BED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37C2C" w:rsidRPr="008D25FC" w:rsidRDefault="00B37C2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Investitori koji su osnovani i djeluju kraće od šest mjeseci od dana podnošenja Zahtjeva (novoosnovana društva/obrti), uz svoju ponudu nisu dužni podnijeti podatke iz st. 2. točke </w:t>
      </w:r>
      <w:r w:rsidR="004718BD" w:rsidRPr="008D25FC">
        <w:rPr>
          <w:rFonts w:ascii="Times New Roman" w:hAnsi="Times New Roman" w:cs="Times New Roman"/>
          <w:sz w:val="24"/>
          <w:szCs w:val="24"/>
        </w:rPr>
        <w:t>3</w:t>
      </w:r>
      <w:r w:rsidRPr="008D25FC">
        <w:rPr>
          <w:rFonts w:ascii="Times New Roman" w:hAnsi="Times New Roman" w:cs="Times New Roman"/>
          <w:sz w:val="24"/>
          <w:szCs w:val="24"/>
        </w:rPr>
        <w:t>.</w:t>
      </w:r>
      <w:r w:rsidR="004718BD" w:rsidRPr="008D25FC">
        <w:rPr>
          <w:rFonts w:ascii="Times New Roman" w:hAnsi="Times New Roman" w:cs="Times New Roman"/>
          <w:sz w:val="24"/>
          <w:szCs w:val="24"/>
        </w:rPr>
        <w:t xml:space="preserve"> i 4.</w:t>
      </w:r>
      <w:r w:rsidRPr="008D25FC">
        <w:rPr>
          <w:rFonts w:ascii="Times New Roman" w:hAnsi="Times New Roman" w:cs="Times New Roman"/>
          <w:sz w:val="24"/>
          <w:szCs w:val="24"/>
        </w:rPr>
        <w:t xml:space="preserve"> ovog članka za posljednje tri godine, već samo bilancu i račun dobiti i gubitka ne starije od 30 dana od dana podnošenja ponude. </w:t>
      </w:r>
    </w:p>
    <w:p w:rsidR="00BE6BED" w:rsidRPr="008D25FC" w:rsidRDefault="00BE6BED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37C2C" w:rsidRPr="008D25FC" w:rsidRDefault="00B37C2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Pod osiguranjima iz st</w:t>
      </w:r>
      <w:r w:rsidR="004718BD" w:rsidRPr="008D25FC">
        <w:rPr>
          <w:rFonts w:ascii="Times New Roman" w:hAnsi="Times New Roman" w:cs="Times New Roman"/>
          <w:sz w:val="24"/>
          <w:szCs w:val="24"/>
        </w:rPr>
        <w:t xml:space="preserve"> </w:t>
      </w:r>
      <w:r w:rsidRPr="008D25FC">
        <w:rPr>
          <w:rFonts w:ascii="Times New Roman" w:hAnsi="Times New Roman" w:cs="Times New Roman"/>
          <w:sz w:val="24"/>
          <w:szCs w:val="24"/>
        </w:rPr>
        <w:t xml:space="preserve">.2. točke </w:t>
      </w:r>
      <w:r w:rsidR="001F0DFF" w:rsidRPr="008D25FC">
        <w:rPr>
          <w:rFonts w:ascii="Times New Roman" w:hAnsi="Times New Roman" w:cs="Times New Roman"/>
          <w:sz w:val="24"/>
          <w:szCs w:val="24"/>
        </w:rPr>
        <w:t>1</w:t>
      </w:r>
      <w:r w:rsidR="004718BD" w:rsidRPr="008D25FC">
        <w:rPr>
          <w:rFonts w:ascii="Times New Roman" w:hAnsi="Times New Roman" w:cs="Times New Roman"/>
          <w:sz w:val="24"/>
          <w:szCs w:val="24"/>
        </w:rPr>
        <w:t>5</w:t>
      </w:r>
      <w:r w:rsidRPr="008D25FC">
        <w:rPr>
          <w:rFonts w:ascii="Times New Roman" w:hAnsi="Times New Roman" w:cs="Times New Roman"/>
          <w:sz w:val="24"/>
          <w:szCs w:val="24"/>
        </w:rPr>
        <w:t xml:space="preserve">. ovog članka podrazumijeva se samo založno pravo prvog prvenstvenog reda na nekretninama te investitor ne može ponuditi druge ili drugačije instrumente osiguranja. </w:t>
      </w:r>
    </w:p>
    <w:p w:rsidR="00BE6BED" w:rsidRPr="008D25FC" w:rsidRDefault="00BE6BED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357B" w:rsidRPr="008D25FC" w:rsidRDefault="00B37C2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Prihvatljivim troškovima ulaganja smatraju se i u ponudi prikazuju samo oni troškovi koje investitor namjerava učiniti nakon podnesene ponude.</w:t>
      </w:r>
    </w:p>
    <w:p w:rsidR="00377517" w:rsidRPr="008D25FC" w:rsidRDefault="0037751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9478F" w:rsidRPr="008D25FC" w:rsidRDefault="001253E5" w:rsidP="00776C5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>Članak 2</w:t>
      </w:r>
      <w:r w:rsidR="001D4CDC" w:rsidRPr="008D25FC">
        <w:rPr>
          <w:rFonts w:ascii="Times New Roman" w:hAnsi="Times New Roman" w:cs="Times New Roman"/>
          <w:b/>
          <w:sz w:val="24"/>
          <w:szCs w:val="24"/>
        </w:rPr>
        <w:t>1</w:t>
      </w:r>
      <w:r w:rsidR="0099478F"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8D25FC" w:rsidRDefault="008A357B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433" w:rsidRPr="008D25FC" w:rsidRDefault="005E0433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Javni natječaj provodi </w:t>
      </w:r>
      <w:r w:rsidRPr="008D25FC">
        <w:rPr>
          <w:rFonts w:ascii="Times New Roman" w:hAnsi="Times New Roman" w:cs="Times New Roman"/>
          <w:i/>
          <w:sz w:val="24"/>
          <w:szCs w:val="24"/>
        </w:rPr>
        <w:t xml:space="preserve">Povjerenstvo za raspolaganje zemljištem u </w:t>
      </w:r>
      <w:r w:rsidR="00005F39" w:rsidRPr="008D25FC">
        <w:rPr>
          <w:rFonts w:ascii="Times New Roman" w:hAnsi="Times New Roman" w:cs="Times New Roman"/>
          <w:i/>
          <w:sz w:val="24"/>
          <w:szCs w:val="24"/>
        </w:rPr>
        <w:t>poduzetničkim zonama</w:t>
      </w:r>
      <w:r w:rsidRPr="008D25FC">
        <w:rPr>
          <w:rFonts w:ascii="Times New Roman" w:hAnsi="Times New Roman" w:cs="Times New Roman"/>
          <w:sz w:val="24"/>
          <w:szCs w:val="24"/>
        </w:rPr>
        <w:t xml:space="preserve">, koje imenuje načelnik a ima ukupno </w:t>
      </w:r>
      <w:r w:rsidR="00005F39" w:rsidRPr="008D25FC">
        <w:rPr>
          <w:rFonts w:ascii="Times New Roman" w:hAnsi="Times New Roman" w:cs="Times New Roman"/>
          <w:sz w:val="24"/>
          <w:szCs w:val="24"/>
        </w:rPr>
        <w:t>5</w:t>
      </w:r>
      <w:r w:rsidR="00DA40BB" w:rsidRPr="008D25FC">
        <w:rPr>
          <w:rFonts w:ascii="Times New Roman" w:hAnsi="Times New Roman" w:cs="Times New Roman"/>
          <w:sz w:val="24"/>
          <w:szCs w:val="24"/>
        </w:rPr>
        <w:t xml:space="preserve"> </w:t>
      </w:r>
      <w:r w:rsidRPr="008D25FC">
        <w:rPr>
          <w:rFonts w:ascii="Times New Roman" w:hAnsi="Times New Roman" w:cs="Times New Roman"/>
          <w:sz w:val="24"/>
          <w:szCs w:val="24"/>
        </w:rPr>
        <w:t xml:space="preserve">članova (u daljnjem tekstu: </w:t>
      </w:r>
      <w:r w:rsidRPr="008D25FC">
        <w:rPr>
          <w:rFonts w:ascii="Times New Roman" w:hAnsi="Times New Roman" w:cs="Times New Roman"/>
          <w:i/>
          <w:sz w:val="24"/>
          <w:szCs w:val="24"/>
        </w:rPr>
        <w:t>Povjerenstvo</w:t>
      </w:r>
      <w:r w:rsidRPr="008D25F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D4CDC" w:rsidRPr="008D25FC" w:rsidRDefault="001D4CD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E0433" w:rsidRPr="008D25FC" w:rsidRDefault="005E0433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Povjerenstvo svakih mjesec dana obavlja pregled pristiglih ponuda na javni natječaj, utvrđuje sposobnost ponuditelja i na temelju ocjene i analize ponuda utvrđuje prijedlog odluke za prodaju, koju upućuje načelniku.</w:t>
      </w:r>
    </w:p>
    <w:p w:rsidR="001D4CDC" w:rsidRPr="008D25FC" w:rsidRDefault="001D4CD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35425" w:rsidRPr="008D25FC" w:rsidRDefault="009739F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Odluku o izboru najpovoljnije ponude donos</w:t>
      </w:r>
      <w:r w:rsidR="00005F39" w:rsidRPr="008D25FC">
        <w:rPr>
          <w:rFonts w:ascii="Times New Roman" w:hAnsi="Times New Roman" w:cs="Times New Roman"/>
          <w:sz w:val="24"/>
          <w:szCs w:val="24"/>
        </w:rPr>
        <w:t>i Načelnik</w:t>
      </w:r>
      <w:r w:rsidRPr="008D25FC">
        <w:rPr>
          <w:rFonts w:ascii="Times New Roman" w:hAnsi="Times New Roman" w:cs="Times New Roman"/>
          <w:sz w:val="24"/>
          <w:szCs w:val="24"/>
        </w:rPr>
        <w:t xml:space="preserve"> sukladno Statutu i mjerodavnim zakonskim propisima.</w:t>
      </w:r>
    </w:p>
    <w:p w:rsidR="0099478F" w:rsidRPr="008D25FC" w:rsidRDefault="0099478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739FB" w:rsidRPr="008D25FC" w:rsidRDefault="009739FB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A6519" w:rsidRPr="008D25FC">
        <w:rPr>
          <w:rFonts w:ascii="Times New Roman" w:hAnsi="Times New Roman" w:cs="Times New Roman"/>
          <w:b/>
          <w:sz w:val="24"/>
          <w:szCs w:val="24"/>
        </w:rPr>
        <w:t>2</w:t>
      </w:r>
      <w:r w:rsidR="001D4CDC" w:rsidRPr="008D25FC">
        <w:rPr>
          <w:rFonts w:ascii="Times New Roman" w:hAnsi="Times New Roman" w:cs="Times New Roman"/>
          <w:b/>
          <w:sz w:val="24"/>
          <w:szCs w:val="24"/>
        </w:rPr>
        <w:t>2</w:t>
      </w:r>
      <w:r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8D25FC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739FB" w:rsidRPr="008D25FC" w:rsidRDefault="009739F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Odabrani ponuditelj dužan je u roku od </w:t>
      </w:r>
      <w:r w:rsidR="00BD05A0" w:rsidRPr="008D25FC">
        <w:rPr>
          <w:rFonts w:ascii="Times New Roman" w:hAnsi="Times New Roman" w:cs="Times New Roman"/>
          <w:sz w:val="24"/>
          <w:szCs w:val="24"/>
        </w:rPr>
        <w:t>30</w:t>
      </w:r>
      <w:r w:rsidRPr="008D25FC">
        <w:rPr>
          <w:rFonts w:ascii="Times New Roman" w:hAnsi="Times New Roman" w:cs="Times New Roman"/>
          <w:sz w:val="24"/>
          <w:szCs w:val="24"/>
        </w:rPr>
        <w:t xml:space="preserve"> dana na</w:t>
      </w:r>
      <w:r w:rsidR="00133EB3" w:rsidRPr="008D25FC">
        <w:rPr>
          <w:rFonts w:ascii="Times New Roman" w:hAnsi="Times New Roman" w:cs="Times New Roman"/>
          <w:sz w:val="24"/>
          <w:szCs w:val="24"/>
        </w:rPr>
        <w:t>kon donošenja odluke iz članka 21</w:t>
      </w:r>
      <w:r w:rsidRPr="008D25FC">
        <w:rPr>
          <w:rFonts w:ascii="Times New Roman" w:hAnsi="Times New Roman" w:cs="Times New Roman"/>
          <w:sz w:val="24"/>
          <w:szCs w:val="24"/>
        </w:rPr>
        <w:t>. stavka 2. ove Odluke pristupiti zaključivanju ugovora o kupoprodaji zemljišta i uplatiti preostali iznos cijene zemljišta (povlašteni iznos umanjen za iznos uplaćene jamčevina).</w:t>
      </w:r>
    </w:p>
    <w:p w:rsidR="008A357B" w:rsidRPr="008D25FC" w:rsidRDefault="008A357B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AB0" w:rsidRPr="008D25FC" w:rsidRDefault="005B2AB0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>Članak 2</w:t>
      </w:r>
      <w:r w:rsidR="00133EB3" w:rsidRPr="008D25FC">
        <w:rPr>
          <w:rFonts w:ascii="Times New Roman" w:hAnsi="Times New Roman" w:cs="Times New Roman"/>
          <w:b/>
          <w:sz w:val="24"/>
          <w:szCs w:val="24"/>
        </w:rPr>
        <w:t>3</w:t>
      </w:r>
      <w:r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F12EB7" w:rsidRPr="008D25FC" w:rsidRDefault="00F12EB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E2AC9" w:rsidRPr="008D25FC" w:rsidRDefault="00F12EB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Ponude, odnosno prijave na javni natječaj dostavljaju se poštom preporučeno ili osobno na adresu </w:t>
      </w:r>
      <w:r w:rsidR="00FD2713" w:rsidRPr="008D25FC">
        <w:rPr>
          <w:rFonts w:ascii="Times New Roman" w:hAnsi="Times New Roman" w:cs="Times New Roman"/>
          <w:sz w:val="24"/>
          <w:szCs w:val="24"/>
        </w:rPr>
        <w:t>O</w:t>
      </w:r>
      <w:r w:rsidR="00BE2AC9" w:rsidRPr="008D25FC">
        <w:rPr>
          <w:rFonts w:ascii="Times New Roman" w:hAnsi="Times New Roman" w:cs="Times New Roman"/>
          <w:sz w:val="24"/>
          <w:szCs w:val="24"/>
        </w:rPr>
        <w:t>pćine Goričan</w:t>
      </w:r>
      <w:r w:rsidRPr="008D25FC">
        <w:rPr>
          <w:rFonts w:ascii="Times New Roman" w:hAnsi="Times New Roman" w:cs="Times New Roman"/>
          <w:sz w:val="24"/>
          <w:szCs w:val="24"/>
        </w:rPr>
        <w:t xml:space="preserve"> naznačenu u javnom pozivu, u zatvorenoj omotnici s obveznom naznakom „Ponuda/Prijava za natječaj – ne otvaraj“. </w:t>
      </w:r>
    </w:p>
    <w:p w:rsidR="00BE2AC9" w:rsidRPr="008D25FC" w:rsidRDefault="00BE2AC9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E2AC9" w:rsidRPr="008D25FC" w:rsidRDefault="00F12EB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Danom predaje prijave, odnosno ponude smatra se dan predaje te prijave/ponude u </w:t>
      </w:r>
      <w:r w:rsidR="00BE2AC9" w:rsidRPr="008D25FC">
        <w:rPr>
          <w:rFonts w:ascii="Times New Roman" w:hAnsi="Times New Roman" w:cs="Times New Roman"/>
          <w:sz w:val="24"/>
          <w:szCs w:val="24"/>
        </w:rPr>
        <w:t>Općinu</w:t>
      </w:r>
      <w:r w:rsidRPr="008D25FC">
        <w:rPr>
          <w:rFonts w:ascii="Times New Roman" w:hAnsi="Times New Roman" w:cs="Times New Roman"/>
          <w:sz w:val="24"/>
          <w:szCs w:val="24"/>
        </w:rPr>
        <w:t xml:space="preserve">, odnosno dan predaje prijave/ponude na poštu preporučenom pošiljkom. </w:t>
      </w:r>
    </w:p>
    <w:p w:rsidR="00BE2AC9" w:rsidRPr="008D25FC" w:rsidRDefault="00BE2AC9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2EB7" w:rsidRDefault="00F12EB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Ponuda, odnosno prijava na javni natječaj mora sadržavati sve podatke i moraju joj biti priloženi svi dokazi o ispunjavanju uvjeta koju su navedeni u tekstu javnog poziva</w:t>
      </w:r>
    </w:p>
    <w:p w:rsidR="00B13A62" w:rsidRPr="008D25FC" w:rsidRDefault="00B13A6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E2AC9" w:rsidRPr="008D25FC" w:rsidRDefault="00BE2AC9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2EB7" w:rsidRPr="008D25FC" w:rsidRDefault="00BE2AC9" w:rsidP="00BE2A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lastRenderedPageBreak/>
        <w:t>Članak 2</w:t>
      </w:r>
      <w:r w:rsidR="006E7837" w:rsidRPr="008D25FC">
        <w:rPr>
          <w:rFonts w:ascii="Times New Roman" w:hAnsi="Times New Roman" w:cs="Times New Roman"/>
          <w:b/>
          <w:sz w:val="24"/>
          <w:szCs w:val="24"/>
        </w:rPr>
        <w:t>4</w:t>
      </w:r>
      <w:r w:rsidR="00F12EB7"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F12EB7" w:rsidRPr="008D25FC" w:rsidRDefault="00F12EB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17181" w:rsidRPr="008D25FC" w:rsidRDefault="00F12EB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Poslove provođenja odluke o raspisivanju javnog natječaja, pripreme dokumentacije, objave natječaja, prikupljanja i otvaranja ponuda, obavlja Povjerenstvo iz članka </w:t>
      </w:r>
      <w:r w:rsidR="00717181" w:rsidRPr="008D25FC">
        <w:rPr>
          <w:rFonts w:ascii="Times New Roman" w:hAnsi="Times New Roman" w:cs="Times New Roman"/>
          <w:sz w:val="24"/>
          <w:szCs w:val="24"/>
        </w:rPr>
        <w:t>2</w:t>
      </w:r>
      <w:r w:rsidR="00BA1700" w:rsidRPr="008D25FC">
        <w:rPr>
          <w:rFonts w:ascii="Times New Roman" w:hAnsi="Times New Roman" w:cs="Times New Roman"/>
          <w:sz w:val="24"/>
          <w:szCs w:val="24"/>
        </w:rPr>
        <w:t>1</w:t>
      </w:r>
      <w:r w:rsidRPr="008D25FC">
        <w:rPr>
          <w:rFonts w:ascii="Times New Roman" w:hAnsi="Times New Roman" w:cs="Times New Roman"/>
          <w:sz w:val="24"/>
          <w:szCs w:val="24"/>
        </w:rPr>
        <w:t xml:space="preserve">. ove Odluke. </w:t>
      </w:r>
    </w:p>
    <w:p w:rsidR="00717181" w:rsidRPr="008D25FC" w:rsidRDefault="00717181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17181" w:rsidRPr="008D25FC" w:rsidRDefault="007446D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O otvaranju ponuda</w:t>
      </w:r>
      <w:r w:rsidR="00F12EB7" w:rsidRPr="008D25FC">
        <w:rPr>
          <w:rFonts w:ascii="Times New Roman" w:hAnsi="Times New Roman" w:cs="Times New Roman"/>
          <w:sz w:val="24"/>
          <w:szCs w:val="24"/>
        </w:rPr>
        <w:t xml:space="preserve"> Povjerenstvo je dužno sastaviti zapisnik. </w:t>
      </w:r>
    </w:p>
    <w:p w:rsidR="00717181" w:rsidRPr="008D25FC" w:rsidRDefault="00717181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17181" w:rsidRPr="008D25FC" w:rsidRDefault="00F12EB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Povjeren</w:t>
      </w:r>
      <w:r w:rsidR="00F57A15" w:rsidRPr="008D25FC">
        <w:rPr>
          <w:rFonts w:ascii="Times New Roman" w:hAnsi="Times New Roman" w:cs="Times New Roman"/>
          <w:sz w:val="24"/>
          <w:szCs w:val="24"/>
        </w:rPr>
        <w:t xml:space="preserve">stvo je prije otvaranja ponuda </w:t>
      </w:r>
      <w:r w:rsidRPr="008D25FC">
        <w:rPr>
          <w:rFonts w:ascii="Times New Roman" w:hAnsi="Times New Roman" w:cs="Times New Roman"/>
          <w:sz w:val="24"/>
          <w:szCs w:val="24"/>
        </w:rPr>
        <w:t>d</w:t>
      </w:r>
      <w:r w:rsidR="00F57A15" w:rsidRPr="008D25FC">
        <w:rPr>
          <w:rFonts w:ascii="Times New Roman" w:hAnsi="Times New Roman" w:cs="Times New Roman"/>
          <w:sz w:val="24"/>
          <w:szCs w:val="24"/>
        </w:rPr>
        <w:t xml:space="preserve">užno utvrditi koliko je ponuda </w:t>
      </w:r>
      <w:r w:rsidRPr="008D25FC">
        <w:rPr>
          <w:rFonts w:ascii="Times New Roman" w:hAnsi="Times New Roman" w:cs="Times New Roman"/>
          <w:sz w:val="24"/>
          <w:szCs w:val="24"/>
        </w:rPr>
        <w:t xml:space="preserve">pristiglo te jesu li iste pravodobne. </w:t>
      </w:r>
    </w:p>
    <w:p w:rsidR="00717181" w:rsidRPr="00377517" w:rsidRDefault="00717181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17181" w:rsidRPr="008D25FC" w:rsidRDefault="00F12EB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Ponude, odnosno prijave koje nisu predane u za to propisanom roku, neće se uzeti u razmatranje u daljnjem tijeku postupka. </w:t>
      </w:r>
    </w:p>
    <w:p w:rsidR="00717181" w:rsidRPr="008D25FC" w:rsidRDefault="00717181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17181" w:rsidRPr="008D25FC" w:rsidRDefault="00F12EB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Nakon što je utvrdilo koje su ponude, odnosno prijave predane u za to propisanom roku, Povjerenstvo će pristup</w:t>
      </w:r>
      <w:r w:rsidR="000622C5" w:rsidRPr="008D25FC">
        <w:rPr>
          <w:rFonts w:ascii="Times New Roman" w:hAnsi="Times New Roman" w:cs="Times New Roman"/>
          <w:sz w:val="24"/>
          <w:szCs w:val="24"/>
        </w:rPr>
        <w:t>iti otvaranju pristiglih ponuda</w:t>
      </w:r>
      <w:r w:rsidRPr="008D25FC">
        <w:rPr>
          <w:rFonts w:ascii="Times New Roman" w:hAnsi="Times New Roman" w:cs="Times New Roman"/>
          <w:sz w:val="24"/>
          <w:szCs w:val="24"/>
        </w:rPr>
        <w:t xml:space="preserve"> </w:t>
      </w:r>
      <w:r w:rsidR="000622C5" w:rsidRPr="008D25FC">
        <w:rPr>
          <w:rFonts w:ascii="Times New Roman" w:hAnsi="Times New Roman" w:cs="Times New Roman"/>
          <w:sz w:val="24"/>
          <w:szCs w:val="24"/>
        </w:rPr>
        <w:t>p</w:t>
      </w:r>
      <w:r w:rsidRPr="008D25FC">
        <w:rPr>
          <w:rFonts w:ascii="Times New Roman" w:hAnsi="Times New Roman" w:cs="Times New Roman"/>
          <w:sz w:val="24"/>
          <w:szCs w:val="24"/>
        </w:rPr>
        <w:t xml:space="preserve">rema redoslijedu njihova prispijeća. </w:t>
      </w:r>
    </w:p>
    <w:p w:rsidR="00717181" w:rsidRPr="008D25FC" w:rsidRDefault="00717181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8522F" w:rsidRPr="008D25FC" w:rsidRDefault="00F12EB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Povjerenstvo je dužno razmotriti pravodobne ponude, odnosno prijave i utvrditi je li iste ispunjavaju sve formalne uvjete propisane u javnom natječaju. Ponude, odnosno prijave koje nisu potpune neće se uzeti u obzir prilikom utvrđivanja najpovoljnije ponude</w:t>
      </w:r>
      <w:r w:rsidR="00982C45" w:rsidRPr="008D25FC">
        <w:rPr>
          <w:rFonts w:ascii="Times New Roman" w:hAnsi="Times New Roman" w:cs="Times New Roman"/>
          <w:sz w:val="24"/>
          <w:szCs w:val="24"/>
        </w:rPr>
        <w:t>.</w:t>
      </w:r>
      <w:r w:rsidRPr="008D2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063" w:rsidRPr="008D25FC" w:rsidRDefault="00997063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97063" w:rsidRPr="008D25FC" w:rsidRDefault="00997063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C55B0" w:rsidRPr="008D25FC">
        <w:rPr>
          <w:rFonts w:ascii="Times New Roman" w:hAnsi="Times New Roman" w:cs="Times New Roman"/>
          <w:b/>
          <w:sz w:val="24"/>
          <w:szCs w:val="24"/>
        </w:rPr>
        <w:t>2</w:t>
      </w:r>
      <w:r w:rsidR="003623BA" w:rsidRPr="008D25FC">
        <w:rPr>
          <w:rFonts w:ascii="Times New Roman" w:hAnsi="Times New Roman" w:cs="Times New Roman"/>
          <w:b/>
          <w:sz w:val="24"/>
          <w:szCs w:val="24"/>
        </w:rPr>
        <w:t>5</w:t>
      </w:r>
      <w:r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8D25FC" w:rsidRDefault="008A357B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5B0" w:rsidRPr="008D25FC" w:rsidRDefault="00997063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Ako se javni natječaj provodi javnim prikupljanjem ponuda, Povjerenstvo je dužno utvrditi rang listu ponuditelja čije su ponude pravodobne i potpune, i to na način da je najviše rangirani onaj ponuditelj koji je ponudio najvišu kupoprodajnu cijenu. </w:t>
      </w:r>
    </w:p>
    <w:p w:rsidR="00FC55B0" w:rsidRPr="00377517" w:rsidRDefault="00FC55B0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5B0" w:rsidRPr="008D25FC" w:rsidRDefault="00997063" w:rsidP="00FC55B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>Članak 2</w:t>
      </w:r>
      <w:r w:rsidR="003623BA" w:rsidRPr="008D25FC">
        <w:rPr>
          <w:rFonts w:ascii="Times New Roman" w:hAnsi="Times New Roman" w:cs="Times New Roman"/>
          <w:b/>
          <w:sz w:val="24"/>
          <w:szCs w:val="24"/>
        </w:rPr>
        <w:t>6</w:t>
      </w:r>
      <w:r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FC55B0" w:rsidRPr="008D25FC" w:rsidRDefault="00FC55B0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76D4" w:rsidRDefault="009B2A27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Zapisnik o otvaranju ponuda </w:t>
      </w:r>
      <w:r w:rsidR="00997063" w:rsidRPr="008D25FC">
        <w:rPr>
          <w:rFonts w:ascii="Times New Roman" w:hAnsi="Times New Roman" w:cs="Times New Roman"/>
          <w:sz w:val="24"/>
          <w:szCs w:val="24"/>
        </w:rPr>
        <w:t>s prijedlogom odluke o odabiru najpovoljnijeg ponuditelja, odnosno eventualno poništenje javnog natječaja, Povjerenstvo je du</w:t>
      </w:r>
      <w:r w:rsidR="002A17F7" w:rsidRPr="008D25FC">
        <w:rPr>
          <w:rFonts w:ascii="Times New Roman" w:hAnsi="Times New Roman" w:cs="Times New Roman"/>
          <w:sz w:val="24"/>
          <w:szCs w:val="24"/>
        </w:rPr>
        <w:t xml:space="preserve">žno dostaviti tijelu iz članka </w:t>
      </w:r>
      <w:r w:rsidR="003623BA" w:rsidRPr="008D25FC">
        <w:rPr>
          <w:rFonts w:ascii="Times New Roman" w:hAnsi="Times New Roman" w:cs="Times New Roman"/>
          <w:sz w:val="24"/>
          <w:szCs w:val="24"/>
        </w:rPr>
        <w:t>17</w:t>
      </w:r>
      <w:r w:rsidR="00997063" w:rsidRPr="008D25FC">
        <w:rPr>
          <w:rFonts w:ascii="Times New Roman" w:hAnsi="Times New Roman" w:cs="Times New Roman"/>
          <w:sz w:val="24"/>
          <w:szCs w:val="24"/>
        </w:rPr>
        <w:t>. stavak 1.</w:t>
      </w:r>
    </w:p>
    <w:p w:rsidR="003A780F" w:rsidRPr="008D25FC" w:rsidRDefault="00997063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Zapisnik potpisuju svi prisutni članovi Povjerenstva. </w:t>
      </w:r>
    </w:p>
    <w:p w:rsidR="00997063" w:rsidRPr="008D25FC" w:rsidRDefault="00997063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Sastavni dio Zapisnika čine zaključci Povjerenstva po pojedinim točkama,</w:t>
      </w:r>
      <w:r w:rsidR="009648A8" w:rsidRPr="008D25FC">
        <w:rPr>
          <w:rFonts w:ascii="Times New Roman" w:hAnsi="Times New Roman" w:cs="Times New Roman"/>
          <w:sz w:val="24"/>
          <w:szCs w:val="24"/>
        </w:rPr>
        <w:t xml:space="preserve"> napose o pitanjima iz članka 24</w:t>
      </w:r>
      <w:r w:rsidRPr="008D25FC">
        <w:rPr>
          <w:rFonts w:ascii="Times New Roman" w:hAnsi="Times New Roman" w:cs="Times New Roman"/>
          <w:sz w:val="24"/>
          <w:szCs w:val="24"/>
        </w:rPr>
        <w:t>. stavak 3. i 6. (nepravodobne</w:t>
      </w:r>
      <w:r w:rsidR="009648A8" w:rsidRPr="008D25FC">
        <w:rPr>
          <w:rFonts w:ascii="Times New Roman" w:hAnsi="Times New Roman" w:cs="Times New Roman"/>
          <w:sz w:val="24"/>
          <w:szCs w:val="24"/>
        </w:rPr>
        <w:t xml:space="preserve"> i nepotpune ponude) i članka 25</w:t>
      </w:r>
      <w:r w:rsidRPr="008D25FC">
        <w:rPr>
          <w:rFonts w:ascii="Times New Roman" w:hAnsi="Times New Roman" w:cs="Times New Roman"/>
          <w:sz w:val="24"/>
          <w:szCs w:val="24"/>
        </w:rPr>
        <w:t>. (rang lista ponuditelja) ove Odluke.</w:t>
      </w:r>
    </w:p>
    <w:p w:rsidR="008A357B" w:rsidRPr="00377517" w:rsidRDefault="008A357B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B707C" w:rsidRPr="008D25FC" w:rsidRDefault="00FB707C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>Članak 2</w:t>
      </w:r>
      <w:r w:rsidR="009648A8" w:rsidRPr="008D25FC">
        <w:rPr>
          <w:rFonts w:ascii="Times New Roman" w:hAnsi="Times New Roman" w:cs="Times New Roman"/>
          <w:b/>
          <w:sz w:val="24"/>
          <w:szCs w:val="24"/>
        </w:rPr>
        <w:t>7</w:t>
      </w:r>
      <w:r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8D25FC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55F9" w:rsidRPr="008D25FC" w:rsidRDefault="00FB707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Najpovoljnijim ponuditeljem smatra se ponuditelj koji ponudi najvišu cijenu, uz uvjet da ispunjava i sve druge uvjete javnog prikupljanja ponuda. </w:t>
      </w:r>
    </w:p>
    <w:p w:rsidR="00D855F9" w:rsidRPr="008D25FC" w:rsidRDefault="00D855F9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55F9" w:rsidRPr="008D25FC" w:rsidRDefault="00FB707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U slučaju odustanka prvog najpovoljnijeg ponuditelja, najpovoljnijim ponuditeljem smatra se prvi slijedeći ponuditelj koji je ponudio najvišu cijenu uz uvjet da ispunjava i sve druge uvjete javnog prikupljanja ponuda. </w:t>
      </w:r>
    </w:p>
    <w:p w:rsidR="00D855F9" w:rsidRPr="00377517" w:rsidRDefault="00D855F9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B707C" w:rsidRPr="008D25FC" w:rsidRDefault="00FB707C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>Članak 2</w:t>
      </w:r>
      <w:r w:rsidR="005F6135" w:rsidRPr="008D25FC">
        <w:rPr>
          <w:rFonts w:ascii="Times New Roman" w:hAnsi="Times New Roman" w:cs="Times New Roman"/>
          <w:b/>
          <w:sz w:val="24"/>
          <w:szCs w:val="24"/>
        </w:rPr>
        <w:t>8</w:t>
      </w:r>
      <w:r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8D25FC" w:rsidRDefault="008A357B" w:rsidP="008A357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707C" w:rsidRPr="008D25FC" w:rsidRDefault="00FB707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Odluku o odabiru najpovoljnijeg ponuditelja, odnosno odluku o poništenju javnog natječaja za prodaju nekretnina donosi </w:t>
      </w:r>
      <w:r w:rsidR="00D855F9" w:rsidRPr="008D25FC">
        <w:rPr>
          <w:rFonts w:ascii="Times New Roman" w:hAnsi="Times New Roman" w:cs="Times New Roman"/>
          <w:sz w:val="24"/>
          <w:szCs w:val="24"/>
        </w:rPr>
        <w:t>Načelnik odnosno Općinsko vijeće</w:t>
      </w:r>
      <w:r w:rsidRPr="008D25FC">
        <w:rPr>
          <w:rFonts w:ascii="Times New Roman" w:hAnsi="Times New Roman" w:cs="Times New Roman"/>
          <w:sz w:val="24"/>
          <w:szCs w:val="24"/>
        </w:rPr>
        <w:t xml:space="preserve">, sukladno svojim ovlastima propisanim zakonom i Statutom </w:t>
      </w:r>
      <w:r w:rsidR="00D855F9" w:rsidRPr="008D25FC">
        <w:rPr>
          <w:rFonts w:ascii="Times New Roman" w:hAnsi="Times New Roman" w:cs="Times New Roman"/>
          <w:sz w:val="24"/>
          <w:szCs w:val="24"/>
        </w:rPr>
        <w:t>Općine Goričan.</w:t>
      </w:r>
      <w:r w:rsidRPr="008D2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57B" w:rsidRPr="008D25FC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707C" w:rsidRPr="008D25FC" w:rsidRDefault="00662625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D21D2" w:rsidRPr="008D25FC">
        <w:rPr>
          <w:rFonts w:ascii="Times New Roman" w:hAnsi="Times New Roman" w:cs="Times New Roman"/>
          <w:b/>
          <w:sz w:val="24"/>
          <w:szCs w:val="24"/>
        </w:rPr>
        <w:t>29</w:t>
      </w:r>
      <w:r w:rsidR="00FB707C"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8D25FC" w:rsidRDefault="008A357B" w:rsidP="008A357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707C" w:rsidRPr="008D25FC" w:rsidRDefault="00FB707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Kupoprodajni ugovor s najpovoljnijim ponuditeljem u ime </w:t>
      </w:r>
      <w:r w:rsidR="00662625" w:rsidRPr="008D25FC">
        <w:rPr>
          <w:rFonts w:ascii="Times New Roman" w:hAnsi="Times New Roman" w:cs="Times New Roman"/>
          <w:sz w:val="24"/>
          <w:szCs w:val="24"/>
        </w:rPr>
        <w:t>Općin</w:t>
      </w:r>
      <w:r w:rsidR="00CC76D4">
        <w:rPr>
          <w:rFonts w:ascii="Times New Roman" w:hAnsi="Times New Roman" w:cs="Times New Roman"/>
          <w:sz w:val="24"/>
          <w:szCs w:val="24"/>
        </w:rPr>
        <w:t>e</w:t>
      </w:r>
      <w:r w:rsidRPr="008D25FC">
        <w:rPr>
          <w:rFonts w:ascii="Times New Roman" w:hAnsi="Times New Roman" w:cs="Times New Roman"/>
          <w:sz w:val="24"/>
          <w:szCs w:val="24"/>
        </w:rPr>
        <w:t xml:space="preserve"> sklopit će </w:t>
      </w:r>
      <w:r w:rsidR="00662625" w:rsidRPr="008D25FC">
        <w:rPr>
          <w:rFonts w:ascii="Times New Roman" w:hAnsi="Times New Roman" w:cs="Times New Roman"/>
          <w:sz w:val="24"/>
          <w:szCs w:val="24"/>
        </w:rPr>
        <w:t>Načelnik</w:t>
      </w:r>
      <w:r w:rsidRPr="008D25FC">
        <w:rPr>
          <w:rFonts w:ascii="Times New Roman" w:hAnsi="Times New Roman" w:cs="Times New Roman"/>
          <w:sz w:val="24"/>
          <w:szCs w:val="24"/>
        </w:rPr>
        <w:t xml:space="preserve"> najkasnije u roku 30 dana od dana stupanja na snagu odluke o odabiru najpovoljnijeg ponuditelja. </w:t>
      </w:r>
    </w:p>
    <w:p w:rsidR="008A357B" w:rsidRPr="008D25FC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707C" w:rsidRPr="008D25FC" w:rsidRDefault="00FB707C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62625" w:rsidRPr="008D25FC">
        <w:rPr>
          <w:rFonts w:ascii="Times New Roman" w:hAnsi="Times New Roman" w:cs="Times New Roman"/>
          <w:b/>
          <w:sz w:val="24"/>
          <w:szCs w:val="24"/>
        </w:rPr>
        <w:t>3</w:t>
      </w:r>
      <w:r w:rsidR="009D21D2" w:rsidRPr="008D25FC">
        <w:rPr>
          <w:rFonts w:ascii="Times New Roman" w:hAnsi="Times New Roman" w:cs="Times New Roman"/>
          <w:b/>
          <w:sz w:val="24"/>
          <w:szCs w:val="24"/>
        </w:rPr>
        <w:t>0</w:t>
      </w:r>
      <w:r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8D25FC" w:rsidRDefault="008A357B" w:rsidP="008A357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41A30" w:rsidRPr="008D25FC" w:rsidRDefault="00FB707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Ako kupac ne sklopi kupoprodajni ugovor u roku određenom u javnom natječaju, a koji rok ne može biti</w:t>
      </w:r>
      <w:r w:rsidR="00341A30" w:rsidRPr="008D25FC">
        <w:rPr>
          <w:rFonts w:ascii="Times New Roman" w:hAnsi="Times New Roman" w:cs="Times New Roman"/>
          <w:sz w:val="24"/>
          <w:szCs w:val="24"/>
        </w:rPr>
        <w:t xml:space="preserve"> duži od onog iz članka 2</w:t>
      </w:r>
      <w:r w:rsidR="00CD63FD" w:rsidRPr="008D25FC">
        <w:rPr>
          <w:rFonts w:ascii="Times New Roman" w:hAnsi="Times New Roman" w:cs="Times New Roman"/>
          <w:sz w:val="24"/>
          <w:szCs w:val="24"/>
        </w:rPr>
        <w:t>2</w:t>
      </w:r>
      <w:r w:rsidR="00341A30" w:rsidRPr="008D25FC">
        <w:rPr>
          <w:rFonts w:ascii="Times New Roman" w:hAnsi="Times New Roman" w:cs="Times New Roman"/>
          <w:sz w:val="24"/>
          <w:szCs w:val="24"/>
        </w:rPr>
        <w:t>. ov</w:t>
      </w:r>
      <w:r w:rsidR="002C797C" w:rsidRPr="008D25FC">
        <w:rPr>
          <w:rFonts w:ascii="Times New Roman" w:hAnsi="Times New Roman" w:cs="Times New Roman"/>
          <w:sz w:val="24"/>
          <w:szCs w:val="24"/>
        </w:rPr>
        <w:t>e Odluke</w:t>
      </w:r>
      <w:r w:rsidRPr="008D25FC">
        <w:rPr>
          <w:rFonts w:ascii="Times New Roman" w:hAnsi="Times New Roman" w:cs="Times New Roman"/>
          <w:sz w:val="24"/>
          <w:szCs w:val="24"/>
        </w:rPr>
        <w:t xml:space="preserve">, smatrat će se da je isti odustao od sklapanja ugovora. </w:t>
      </w:r>
    </w:p>
    <w:p w:rsidR="00341A30" w:rsidRPr="008D25FC" w:rsidRDefault="00341A30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41A30" w:rsidRPr="008D25FC" w:rsidRDefault="00FB707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Ako kupac, sukladno prethodnom stavku ovog članka, odustane od sklapanja kupoprodajnog ugovora, nadležno će tijelo, pod uvjetom da postoje druge pravodobne i potpune ponude, staviti van snage donesenu odluku o odabiru najpovoljnijeg ponuditelja i donijeti novu kojom</w:t>
      </w:r>
      <w:r w:rsidR="0058416D" w:rsidRPr="008D25FC">
        <w:rPr>
          <w:rFonts w:ascii="Times New Roman" w:hAnsi="Times New Roman" w:cs="Times New Roman"/>
          <w:sz w:val="24"/>
          <w:szCs w:val="24"/>
        </w:rPr>
        <w:t xml:space="preserve"> će se, sukladno članku 21. ov</w:t>
      </w:r>
      <w:r w:rsidR="00C958EA" w:rsidRPr="008D25FC">
        <w:rPr>
          <w:rFonts w:ascii="Times New Roman" w:hAnsi="Times New Roman" w:cs="Times New Roman"/>
          <w:sz w:val="24"/>
          <w:szCs w:val="24"/>
        </w:rPr>
        <w:t>e Odluke</w:t>
      </w:r>
      <w:r w:rsidRPr="008D25FC">
        <w:rPr>
          <w:rFonts w:ascii="Times New Roman" w:hAnsi="Times New Roman" w:cs="Times New Roman"/>
          <w:sz w:val="24"/>
          <w:szCs w:val="24"/>
        </w:rPr>
        <w:t xml:space="preserve">, utvrditi drugi najpovoljniji ponuditelj i isti pozvati na sklapanje kupoprodajnog ugovora. </w:t>
      </w:r>
    </w:p>
    <w:p w:rsidR="00341A30" w:rsidRPr="008D25FC" w:rsidRDefault="00341A30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7349" w:rsidRPr="008D25FC" w:rsidRDefault="00FB707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Ako ne postoje druge potpune i pravodobne ponude osim one kupca iz stavka 1. ovog članka, nadležno će tijelo staviti van snage donesenu odluku o odabiru najpovoljnijeg ponuditelja i donijeti odluku kojom će se cjelokupni postupak javnog natječaja poništiti. </w:t>
      </w:r>
    </w:p>
    <w:p w:rsidR="00D37349" w:rsidRPr="008D25FC" w:rsidRDefault="00D37349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707C" w:rsidRPr="008D25FC" w:rsidRDefault="00FB707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Najpovoljnijem ponuditelju koji je odustao od sklapanja kupoprodajnom ugovora, jamčevina se neće vratiti.</w:t>
      </w:r>
    </w:p>
    <w:p w:rsidR="008A357B" w:rsidRPr="00377517" w:rsidRDefault="00FB707C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75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B707C" w:rsidRPr="008D25FC" w:rsidRDefault="00F21009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>Članak 3</w:t>
      </w:r>
      <w:r w:rsidR="008D25FC" w:rsidRPr="008D25FC">
        <w:rPr>
          <w:rFonts w:ascii="Times New Roman" w:hAnsi="Times New Roman" w:cs="Times New Roman"/>
          <w:b/>
          <w:sz w:val="24"/>
          <w:szCs w:val="24"/>
        </w:rPr>
        <w:t>1</w:t>
      </w:r>
      <w:r w:rsidR="00FB707C"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8D25FC" w:rsidRDefault="008A357B" w:rsidP="008A357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4B5839" w:rsidRPr="008D25FC" w:rsidRDefault="00FB707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Kupac je dužan kupoprodajnu cijenu za kupljenu nekretninu platiti najkasnije u roku od 30 dana od dana sklapanja kupoprodajnog ugovora, u suprotnom se ugovor raskida. </w:t>
      </w:r>
    </w:p>
    <w:p w:rsidR="004B5839" w:rsidRPr="008D25FC" w:rsidRDefault="004B5839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707C" w:rsidRPr="008D25FC" w:rsidRDefault="00FB707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Na raskid ugovora, primjenjuju se opći propisi obveznog prava s tim da kupac gubi pravo</w:t>
      </w:r>
      <w:r w:rsidR="00CF4B05" w:rsidRPr="008D25FC">
        <w:rPr>
          <w:rFonts w:ascii="Times New Roman" w:hAnsi="Times New Roman" w:cs="Times New Roman"/>
          <w:sz w:val="24"/>
          <w:szCs w:val="24"/>
        </w:rPr>
        <w:t xml:space="preserve"> na uplaćenu jamčevinu, a Općina</w:t>
      </w:r>
      <w:r w:rsidRPr="008D25FC">
        <w:rPr>
          <w:rFonts w:ascii="Times New Roman" w:hAnsi="Times New Roman" w:cs="Times New Roman"/>
          <w:sz w:val="24"/>
          <w:szCs w:val="24"/>
        </w:rPr>
        <w:t xml:space="preserve"> ga može teretiti i za naknadu štete (materijalnu i nematerijalnu) koja bi mu takvim postupanjem kupca nastala. </w:t>
      </w:r>
    </w:p>
    <w:p w:rsidR="008A357B" w:rsidRPr="00377517" w:rsidRDefault="008A357B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B707C" w:rsidRPr="008D25FC" w:rsidRDefault="009A00C5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>Članak 3</w:t>
      </w:r>
      <w:r w:rsidR="008D25FC">
        <w:rPr>
          <w:rFonts w:ascii="Times New Roman" w:hAnsi="Times New Roman" w:cs="Times New Roman"/>
          <w:b/>
          <w:sz w:val="24"/>
          <w:szCs w:val="24"/>
        </w:rPr>
        <w:t>2</w:t>
      </w:r>
      <w:r w:rsidR="00FB707C"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8D25FC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7775A" w:rsidRPr="008D25FC" w:rsidRDefault="00FB707C" w:rsidP="000777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Kupoprodajni ugovor obavezno sadrži odredbu da će </w:t>
      </w:r>
      <w:r w:rsidR="00E11331" w:rsidRPr="008D25FC">
        <w:rPr>
          <w:rFonts w:ascii="Times New Roman" w:hAnsi="Times New Roman" w:cs="Times New Roman"/>
          <w:sz w:val="24"/>
          <w:szCs w:val="24"/>
        </w:rPr>
        <w:t>Općina Goričan</w:t>
      </w:r>
      <w:r w:rsidRPr="008D25FC">
        <w:rPr>
          <w:rFonts w:ascii="Times New Roman" w:hAnsi="Times New Roman" w:cs="Times New Roman"/>
          <w:sz w:val="24"/>
          <w:szCs w:val="24"/>
        </w:rPr>
        <w:t xml:space="preserve"> izdati kupcu </w:t>
      </w:r>
      <w:proofErr w:type="spellStart"/>
      <w:r w:rsidRPr="008D25FC">
        <w:rPr>
          <w:rFonts w:ascii="Times New Roman" w:hAnsi="Times New Roman" w:cs="Times New Roman"/>
          <w:sz w:val="24"/>
          <w:szCs w:val="24"/>
        </w:rPr>
        <w:t>tabularnu</w:t>
      </w:r>
      <w:proofErr w:type="spellEnd"/>
      <w:r w:rsidRPr="008D25FC">
        <w:rPr>
          <w:rFonts w:ascii="Times New Roman" w:hAnsi="Times New Roman" w:cs="Times New Roman"/>
          <w:sz w:val="24"/>
          <w:szCs w:val="24"/>
        </w:rPr>
        <w:t xml:space="preserve"> izjavu radi uknjižbe njegova prava vlasništva kupljene nekretnine u zemljišnu knjigu nadležnog suda tek nakon isplate cjelokupne kupoprodajne cijene, umanjene za potporu male vrijednosti (de </w:t>
      </w:r>
      <w:proofErr w:type="spellStart"/>
      <w:r w:rsidRPr="008D25FC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D25FC">
        <w:rPr>
          <w:rFonts w:ascii="Times New Roman" w:hAnsi="Times New Roman" w:cs="Times New Roman"/>
          <w:sz w:val="24"/>
          <w:szCs w:val="24"/>
        </w:rPr>
        <w:t xml:space="preserve">) ukoliko ju ostvaruje. </w:t>
      </w:r>
    </w:p>
    <w:p w:rsidR="00CF4B05" w:rsidRPr="00377517" w:rsidRDefault="00CF4B05" w:rsidP="0007775A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B707C" w:rsidRPr="008D25FC" w:rsidRDefault="00FB707C" w:rsidP="0007775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7775A" w:rsidRPr="008D25FC">
        <w:rPr>
          <w:rFonts w:ascii="Times New Roman" w:hAnsi="Times New Roman" w:cs="Times New Roman"/>
          <w:b/>
          <w:sz w:val="24"/>
          <w:szCs w:val="24"/>
        </w:rPr>
        <w:t>3</w:t>
      </w:r>
      <w:r w:rsidR="008D25FC" w:rsidRPr="008D25FC">
        <w:rPr>
          <w:rFonts w:ascii="Times New Roman" w:hAnsi="Times New Roman" w:cs="Times New Roman"/>
          <w:b/>
          <w:sz w:val="24"/>
          <w:szCs w:val="24"/>
        </w:rPr>
        <w:t>3</w:t>
      </w:r>
      <w:r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8D25FC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20D5" w:rsidRPr="008D25FC" w:rsidRDefault="00FB707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U slučaju da nitko ne dostavi ponudu u postupku javnog prikupljanja ponuda ili ponuditelji ne ponude niti početnu cijenu utvrđenu na način propisan člankom 4. stavkom 3. ov</w:t>
      </w:r>
      <w:r w:rsidR="000620D5" w:rsidRPr="008D25FC">
        <w:rPr>
          <w:rFonts w:ascii="Times New Roman" w:hAnsi="Times New Roman" w:cs="Times New Roman"/>
          <w:sz w:val="24"/>
          <w:szCs w:val="24"/>
        </w:rPr>
        <w:t>e Odluke</w:t>
      </w:r>
      <w:r w:rsidR="001D36C4" w:rsidRPr="008D25FC">
        <w:rPr>
          <w:rFonts w:ascii="Times New Roman" w:hAnsi="Times New Roman" w:cs="Times New Roman"/>
          <w:sz w:val="24"/>
          <w:szCs w:val="24"/>
        </w:rPr>
        <w:t>, Općina</w:t>
      </w:r>
      <w:r w:rsidRPr="008D25FC">
        <w:rPr>
          <w:rFonts w:ascii="Times New Roman" w:hAnsi="Times New Roman" w:cs="Times New Roman"/>
          <w:sz w:val="24"/>
          <w:szCs w:val="24"/>
        </w:rPr>
        <w:t xml:space="preserve"> može još jednom ponoviti natječaj s istom početnom cijenom. </w:t>
      </w:r>
    </w:p>
    <w:p w:rsidR="000620D5" w:rsidRPr="008D25FC" w:rsidRDefault="000620D5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20D5" w:rsidRPr="008D25FC" w:rsidRDefault="00FB707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lastRenderedPageBreak/>
        <w:t>Ako se niti u slijedećem javnom natječaju nekretnina ne proda, tijelo iz članka 1</w:t>
      </w:r>
      <w:r w:rsidR="00745F04" w:rsidRPr="008D25FC">
        <w:rPr>
          <w:rFonts w:ascii="Times New Roman" w:hAnsi="Times New Roman" w:cs="Times New Roman"/>
          <w:sz w:val="24"/>
          <w:szCs w:val="24"/>
        </w:rPr>
        <w:t>7</w:t>
      </w:r>
      <w:r w:rsidRPr="008D25FC">
        <w:rPr>
          <w:rFonts w:ascii="Times New Roman" w:hAnsi="Times New Roman" w:cs="Times New Roman"/>
          <w:sz w:val="24"/>
          <w:szCs w:val="24"/>
        </w:rPr>
        <w:t xml:space="preserve">. stavka 1. može donijeti odluku o sniženju početne cijene za najviše 10% i/ili raspisati novi javni natječaj s tako utvrđenom početnom cijenom i načinom provođenja istoga. </w:t>
      </w:r>
    </w:p>
    <w:p w:rsidR="000620D5" w:rsidRPr="008D25FC" w:rsidRDefault="000620D5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1A62" w:rsidRDefault="00FB707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Tijelo iz članka 1</w:t>
      </w:r>
      <w:r w:rsidR="00745F04" w:rsidRPr="008D25FC">
        <w:rPr>
          <w:rFonts w:ascii="Times New Roman" w:hAnsi="Times New Roman" w:cs="Times New Roman"/>
          <w:sz w:val="24"/>
          <w:szCs w:val="24"/>
        </w:rPr>
        <w:t>7</w:t>
      </w:r>
      <w:r w:rsidR="000620D5" w:rsidRPr="008D25FC">
        <w:rPr>
          <w:rFonts w:ascii="Times New Roman" w:hAnsi="Times New Roman" w:cs="Times New Roman"/>
          <w:sz w:val="24"/>
          <w:szCs w:val="24"/>
        </w:rPr>
        <w:t>.</w:t>
      </w:r>
      <w:r w:rsidRPr="008D25FC">
        <w:rPr>
          <w:rFonts w:ascii="Times New Roman" w:hAnsi="Times New Roman" w:cs="Times New Roman"/>
          <w:sz w:val="24"/>
          <w:szCs w:val="24"/>
        </w:rPr>
        <w:t xml:space="preserve"> stavak 1. može, sukladno stavku 2. ovog članka, raspisati javni natječaj sa sniženom početnom cijenom sve dok se predmetna nekretnina ne proda</w:t>
      </w:r>
      <w:r w:rsidR="008D25FC">
        <w:rPr>
          <w:rFonts w:ascii="Times New Roman" w:hAnsi="Times New Roman" w:cs="Times New Roman"/>
          <w:sz w:val="24"/>
          <w:szCs w:val="24"/>
        </w:rPr>
        <w:t>.</w:t>
      </w:r>
    </w:p>
    <w:p w:rsidR="008D25FC" w:rsidRPr="008D25FC" w:rsidRDefault="008D25FC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707C" w:rsidRPr="00377517" w:rsidRDefault="00FB707C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20D5" w:rsidRPr="00377517" w:rsidRDefault="000620D5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A357B" w:rsidRPr="008D25FC" w:rsidRDefault="000620D5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 xml:space="preserve">G. </w:t>
      </w:r>
      <w:r w:rsidR="00FB707C" w:rsidRPr="008D25FC">
        <w:rPr>
          <w:rFonts w:ascii="Times New Roman" w:hAnsi="Times New Roman" w:cs="Times New Roman"/>
          <w:b/>
          <w:sz w:val="24"/>
          <w:szCs w:val="24"/>
        </w:rPr>
        <w:t xml:space="preserve">RASPISIVANJE JAVNOG POZIVA ZA POTPORE </w:t>
      </w:r>
    </w:p>
    <w:p w:rsidR="000620D5" w:rsidRPr="008D25FC" w:rsidRDefault="000620D5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707C" w:rsidRPr="008D25FC" w:rsidRDefault="0053123F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>Članak</w:t>
      </w:r>
      <w:r w:rsidR="000620D5" w:rsidRPr="008D25FC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8D25FC" w:rsidRPr="008D25FC">
        <w:rPr>
          <w:rFonts w:ascii="Times New Roman" w:hAnsi="Times New Roman" w:cs="Times New Roman"/>
          <w:b/>
          <w:sz w:val="24"/>
          <w:szCs w:val="24"/>
        </w:rPr>
        <w:t>4</w:t>
      </w:r>
      <w:r w:rsidR="000620D5" w:rsidRPr="008D25F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A357B" w:rsidRPr="008D25FC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3123F" w:rsidRPr="008D25FC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Za ostvarivanje potpora poduzetnika, </w:t>
      </w:r>
      <w:r w:rsidR="0094783C" w:rsidRPr="008D25FC">
        <w:rPr>
          <w:rFonts w:ascii="Times New Roman" w:hAnsi="Times New Roman" w:cs="Times New Roman"/>
          <w:sz w:val="24"/>
          <w:szCs w:val="24"/>
        </w:rPr>
        <w:t>o</w:t>
      </w:r>
      <w:r w:rsidRPr="008D25FC">
        <w:rPr>
          <w:rFonts w:ascii="Times New Roman" w:hAnsi="Times New Roman" w:cs="Times New Roman"/>
          <w:sz w:val="24"/>
          <w:szCs w:val="24"/>
        </w:rPr>
        <w:t xml:space="preserve">pćina Goričan raspisat će Javni poziv za potporu. </w:t>
      </w:r>
    </w:p>
    <w:p w:rsidR="000A24C2" w:rsidRPr="008D25FC" w:rsidRDefault="000A24C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3123F" w:rsidRPr="008D25FC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Javni poziv raspisuje Načelnik, a obja</w:t>
      </w:r>
      <w:r w:rsidR="008D25FC" w:rsidRPr="008D25FC">
        <w:rPr>
          <w:rFonts w:ascii="Times New Roman" w:hAnsi="Times New Roman" w:cs="Times New Roman"/>
          <w:sz w:val="24"/>
          <w:szCs w:val="24"/>
        </w:rPr>
        <w:t>v</w:t>
      </w:r>
      <w:r w:rsidRPr="008D25FC">
        <w:rPr>
          <w:rFonts w:ascii="Times New Roman" w:hAnsi="Times New Roman" w:cs="Times New Roman"/>
          <w:sz w:val="24"/>
          <w:szCs w:val="24"/>
        </w:rPr>
        <w:t xml:space="preserve">ljuje se na službenim web stranicama </w:t>
      </w:r>
      <w:r w:rsidR="00FD2713" w:rsidRPr="008D25FC">
        <w:rPr>
          <w:rFonts w:ascii="Times New Roman" w:hAnsi="Times New Roman" w:cs="Times New Roman"/>
          <w:sz w:val="24"/>
          <w:szCs w:val="24"/>
        </w:rPr>
        <w:t>O</w:t>
      </w:r>
      <w:r w:rsidRPr="008D25FC">
        <w:rPr>
          <w:rFonts w:ascii="Times New Roman" w:hAnsi="Times New Roman" w:cs="Times New Roman"/>
          <w:sz w:val="24"/>
          <w:szCs w:val="24"/>
        </w:rPr>
        <w:t xml:space="preserve">pćine Goričan i u </w:t>
      </w:r>
      <w:r w:rsidR="008D25FC" w:rsidRPr="008D25FC">
        <w:rPr>
          <w:rFonts w:ascii="Times New Roman" w:hAnsi="Times New Roman" w:cs="Times New Roman"/>
          <w:sz w:val="24"/>
          <w:szCs w:val="24"/>
        </w:rPr>
        <w:t>lokalnom tjedniku</w:t>
      </w:r>
      <w:r w:rsidRPr="008D25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123F" w:rsidRPr="008D25FC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A24C2" w:rsidRPr="008D25FC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Javni poziv otvoren je za podnošenje prijava do iskorištavanja s</w:t>
      </w:r>
      <w:r w:rsidR="0094783C" w:rsidRPr="008D25FC">
        <w:rPr>
          <w:rFonts w:ascii="Times New Roman" w:hAnsi="Times New Roman" w:cs="Times New Roman"/>
          <w:sz w:val="24"/>
          <w:szCs w:val="24"/>
        </w:rPr>
        <w:t xml:space="preserve">redstava planiranih Proračunom </w:t>
      </w:r>
      <w:r w:rsidR="00FD2713" w:rsidRPr="008D25FC">
        <w:rPr>
          <w:rFonts w:ascii="Times New Roman" w:hAnsi="Times New Roman" w:cs="Times New Roman"/>
          <w:sz w:val="24"/>
          <w:szCs w:val="24"/>
        </w:rPr>
        <w:t>O</w:t>
      </w:r>
      <w:r w:rsidRPr="008D25FC">
        <w:rPr>
          <w:rFonts w:ascii="Times New Roman" w:hAnsi="Times New Roman" w:cs="Times New Roman"/>
          <w:sz w:val="24"/>
          <w:szCs w:val="24"/>
        </w:rPr>
        <w:t xml:space="preserve">pćine Goričan za tekuću godinu. </w:t>
      </w:r>
    </w:p>
    <w:p w:rsidR="008A357B" w:rsidRPr="008D25FC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Tekst Javnog poziva sadrži prihvatljive korisnike, mjere i kriterije za dodjelu potpore, popis dokumenata koji se dostavljaju uz zahtjev, rokove i način podnošenja zahtjeva</w:t>
      </w:r>
      <w:r w:rsidR="00A05785">
        <w:rPr>
          <w:rFonts w:ascii="Times New Roman" w:hAnsi="Times New Roman" w:cs="Times New Roman"/>
          <w:sz w:val="24"/>
          <w:szCs w:val="24"/>
        </w:rPr>
        <w:t xml:space="preserve"> te </w:t>
      </w:r>
      <w:r w:rsidRPr="008D25FC">
        <w:rPr>
          <w:rFonts w:ascii="Times New Roman" w:hAnsi="Times New Roman" w:cs="Times New Roman"/>
          <w:sz w:val="24"/>
          <w:szCs w:val="24"/>
        </w:rPr>
        <w:t xml:space="preserve"> način kontrole namjenskog utroška dobivenih sredstava</w:t>
      </w:r>
      <w:r w:rsidR="00A05785">
        <w:rPr>
          <w:rFonts w:ascii="Times New Roman" w:hAnsi="Times New Roman" w:cs="Times New Roman"/>
          <w:sz w:val="24"/>
          <w:szCs w:val="24"/>
        </w:rPr>
        <w:t>.</w:t>
      </w:r>
    </w:p>
    <w:p w:rsidR="008A357B" w:rsidRPr="008D25FC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A24C2" w:rsidRPr="00377517" w:rsidRDefault="000A24C2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3123F" w:rsidRPr="008D25FC" w:rsidRDefault="000A24C2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>H</w:t>
      </w:r>
      <w:r w:rsidR="0053123F" w:rsidRPr="008D25FC">
        <w:rPr>
          <w:rFonts w:ascii="Times New Roman" w:hAnsi="Times New Roman" w:cs="Times New Roman"/>
          <w:b/>
          <w:sz w:val="24"/>
          <w:szCs w:val="24"/>
        </w:rPr>
        <w:t xml:space="preserve">. POSTUPAK PODNOŠENJA ZAHTJEVA </w:t>
      </w:r>
    </w:p>
    <w:p w:rsidR="008A357B" w:rsidRPr="008D25FC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3123F" w:rsidRPr="008D25FC" w:rsidRDefault="0053123F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A24C2" w:rsidRPr="008D25FC">
        <w:rPr>
          <w:rFonts w:ascii="Times New Roman" w:hAnsi="Times New Roman" w:cs="Times New Roman"/>
          <w:b/>
          <w:sz w:val="24"/>
          <w:szCs w:val="24"/>
        </w:rPr>
        <w:t>3</w:t>
      </w:r>
      <w:r w:rsidR="008D25FC" w:rsidRPr="008D25FC">
        <w:rPr>
          <w:rFonts w:ascii="Times New Roman" w:hAnsi="Times New Roman" w:cs="Times New Roman"/>
          <w:b/>
          <w:sz w:val="24"/>
          <w:szCs w:val="24"/>
        </w:rPr>
        <w:t>5</w:t>
      </w:r>
      <w:r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377517" w:rsidRDefault="008A357B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2099" w:rsidRPr="008D25FC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Zahtjev za dodjelu potpore podnosi se na posebnom obrascu za prijavu</w:t>
      </w:r>
      <w:r w:rsidR="00A05785">
        <w:rPr>
          <w:rFonts w:ascii="Times New Roman" w:hAnsi="Times New Roman" w:cs="Times New Roman"/>
          <w:sz w:val="24"/>
          <w:szCs w:val="24"/>
        </w:rPr>
        <w:t xml:space="preserve"> do roka određenog u</w:t>
      </w:r>
      <w:r w:rsidRPr="008D25FC">
        <w:rPr>
          <w:rFonts w:ascii="Times New Roman" w:hAnsi="Times New Roman" w:cs="Times New Roman"/>
          <w:sz w:val="24"/>
          <w:szCs w:val="24"/>
        </w:rPr>
        <w:t xml:space="preserve">  Javn</w:t>
      </w:r>
      <w:r w:rsidR="00A05785">
        <w:rPr>
          <w:rFonts w:ascii="Times New Roman" w:hAnsi="Times New Roman" w:cs="Times New Roman"/>
          <w:sz w:val="24"/>
          <w:szCs w:val="24"/>
        </w:rPr>
        <w:t>om</w:t>
      </w:r>
      <w:r w:rsidRPr="008D25FC">
        <w:rPr>
          <w:rFonts w:ascii="Times New Roman" w:hAnsi="Times New Roman" w:cs="Times New Roman"/>
          <w:sz w:val="24"/>
          <w:szCs w:val="24"/>
        </w:rPr>
        <w:t xml:space="preserve"> poziv</w:t>
      </w:r>
      <w:r w:rsidR="00A05785">
        <w:rPr>
          <w:rFonts w:ascii="Times New Roman" w:hAnsi="Times New Roman" w:cs="Times New Roman"/>
          <w:sz w:val="24"/>
          <w:szCs w:val="24"/>
        </w:rPr>
        <w:t>u</w:t>
      </w:r>
      <w:r w:rsidRPr="008D25FC">
        <w:rPr>
          <w:rFonts w:ascii="Times New Roman" w:hAnsi="Times New Roman" w:cs="Times New Roman"/>
          <w:sz w:val="24"/>
          <w:szCs w:val="24"/>
        </w:rPr>
        <w:t xml:space="preserve"> kojem se prilaže:</w:t>
      </w:r>
    </w:p>
    <w:p w:rsidR="00A92099" w:rsidRPr="00A05785" w:rsidRDefault="0053123F" w:rsidP="00A0578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Odluk</w:t>
      </w:r>
      <w:r w:rsidR="00A05785">
        <w:rPr>
          <w:rFonts w:ascii="Times New Roman" w:hAnsi="Times New Roman" w:cs="Times New Roman"/>
          <w:sz w:val="24"/>
          <w:szCs w:val="24"/>
        </w:rPr>
        <w:t xml:space="preserve">a načelnika ili općinskog vijeća o </w:t>
      </w:r>
      <w:r w:rsidRPr="00A05785">
        <w:rPr>
          <w:rFonts w:ascii="Times New Roman" w:hAnsi="Times New Roman" w:cs="Times New Roman"/>
          <w:sz w:val="24"/>
          <w:szCs w:val="24"/>
        </w:rPr>
        <w:t>odabran</w:t>
      </w:r>
      <w:r w:rsidR="00A05785">
        <w:rPr>
          <w:rFonts w:ascii="Times New Roman" w:hAnsi="Times New Roman" w:cs="Times New Roman"/>
          <w:sz w:val="24"/>
          <w:szCs w:val="24"/>
        </w:rPr>
        <w:t>o</w:t>
      </w:r>
      <w:r w:rsidR="00A05785" w:rsidRPr="00A05785">
        <w:rPr>
          <w:rFonts w:ascii="Times New Roman" w:hAnsi="Times New Roman" w:cs="Times New Roman"/>
          <w:sz w:val="24"/>
          <w:szCs w:val="24"/>
        </w:rPr>
        <w:t xml:space="preserve">m </w:t>
      </w:r>
      <w:r w:rsidRPr="00A05785">
        <w:rPr>
          <w:rFonts w:ascii="Times New Roman" w:hAnsi="Times New Roman" w:cs="Times New Roman"/>
          <w:sz w:val="24"/>
          <w:szCs w:val="24"/>
        </w:rPr>
        <w:t>najpovoljnij</w:t>
      </w:r>
      <w:r w:rsidR="00A05785">
        <w:rPr>
          <w:rFonts w:ascii="Times New Roman" w:hAnsi="Times New Roman" w:cs="Times New Roman"/>
          <w:sz w:val="24"/>
          <w:szCs w:val="24"/>
        </w:rPr>
        <w:t>e</w:t>
      </w:r>
      <w:r w:rsidR="00A05785" w:rsidRPr="00A05785">
        <w:rPr>
          <w:rFonts w:ascii="Times New Roman" w:hAnsi="Times New Roman" w:cs="Times New Roman"/>
          <w:sz w:val="24"/>
          <w:szCs w:val="24"/>
        </w:rPr>
        <w:t>m</w:t>
      </w:r>
      <w:r w:rsidRPr="00A05785">
        <w:rPr>
          <w:rFonts w:ascii="Times New Roman" w:hAnsi="Times New Roman" w:cs="Times New Roman"/>
          <w:sz w:val="24"/>
          <w:szCs w:val="24"/>
        </w:rPr>
        <w:t xml:space="preserve"> ponuditelj</w:t>
      </w:r>
      <w:r w:rsidR="00A05785">
        <w:rPr>
          <w:rFonts w:ascii="Times New Roman" w:hAnsi="Times New Roman" w:cs="Times New Roman"/>
          <w:sz w:val="24"/>
          <w:szCs w:val="24"/>
        </w:rPr>
        <w:t>u</w:t>
      </w:r>
      <w:r w:rsidRPr="00A05785">
        <w:rPr>
          <w:rFonts w:ascii="Times New Roman" w:hAnsi="Times New Roman" w:cs="Times New Roman"/>
          <w:sz w:val="24"/>
          <w:szCs w:val="24"/>
        </w:rPr>
        <w:t xml:space="preserve">  donesen</w:t>
      </w:r>
      <w:r w:rsidR="00A05785">
        <w:rPr>
          <w:rFonts w:ascii="Times New Roman" w:hAnsi="Times New Roman" w:cs="Times New Roman"/>
          <w:sz w:val="24"/>
          <w:szCs w:val="24"/>
        </w:rPr>
        <w:t>a</w:t>
      </w:r>
      <w:r w:rsidRPr="00A05785">
        <w:rPr>
          <w:rFonts w:ascii="Times New Roman" w:hAnsi="Times New Roman" w:cs="Times New Roman"/>
          <w:sz w:val="24"/>
          <w:szCs w:val="24"/>
        </w:rPr>
        <w:t xml:space="preserve"> na temelju javnog natječaja za prodaju nekretnina, </w:t>
      </w:r>
    </w:p>
    <w:p w:rsidR="00A92099" w:rsidRPr="008D25FC" w:rsidRDefault="0053123F" w:rsidP="00342E92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Poslovni plan, </w:t>
      </w:r>
    </w:p>
    <w:p w:rsidR="00A92099" w:rsidRPr="008D25FC" w:rsidRDefault="0053123F" w:rsidP="00342E92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Izjavu o dodijeljenim potporama male vrijednosti, </w:t>
      </w:r>
    </w:p>
    <w:p w:rsidR="00A92099" w:rsidRPr="008D25FC" w:rsidRDefault="0053123F" w:rsidP="00A05785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099" w:rsidRPr="008D25FC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Na zahtjev nadležnog </w:t>
      </w:r>
      <w:r w:rsidR="00A92099" w:rsidRPr="008D25FC">
        <w:rPr>
          <w:rFonts w:ascii="Times New Roman" w:hAnsi="Times New Roman" w:cs="Times New Roman"/>
          <w:sz w:val="24"/>
          <w:szCs w:val="24"/>
        </w:rPr>
        <w:t>tijela Općine</w:t>
      </w:r>
      <w:r w:rsidRPr="008D25FC">
        <w:rPr>
          <w:rFonts w:ascii="Times New Roman" w:hAnsi="Times New Roman" w:cs="Times New Roman"/>
          <w:sz w:val="24"/>
          <w:szCs w:val="24"/>
        </w:rPr>
        <w:t xml:space="preserve">, investitor je dužan dostaviti i druge tražene podatke i dokumentaciju potrebnu za ocjenu osnovanosti zahtjeva. </w:t>
      </w:r>
    </w:p>
    <w:p w:rsidR="00A92099" w:rsidRPr="00377517" w:rsidRDefault="00A92099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3123F" w:rsidRPr="008D25FC" w:rsidRDefault="0053123F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 xml:space="preserve">I. DODJELA POTPORE </w:t>
      </w:r>
    </w:p>
    <w:p w:rsidR="008A357B" w:rsidRPr="00377517" w:rsidRDefault="008A357B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3123F" w:rsidRPr="008D25FC" w:rsidRDefault="000A1360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FC">
        <w:rPr>
          <w:rFonts w:ascii="Times New Roman" w:hAnsi="Times New Roman" w:cs="Times New Roman"/>
          <w:b/>
          <w:sz w:val="24"/>
          <w:szCs w:val="24"/>
        </w:rPr>
        <w:t>Članak 3</w:t>
      </w:r>
      <w:r w:rsidR="008D25FC" w:rsidRPr="008D25FC">
        <w:rPr>
          <w:rFonts w:ascii="Times New Roman" w:hAnsi="Times New Roman" w:cs="Times New Roman"/>
          <w:b/>
          <w:sz w:val="24"/>
          <w:szCs w:val="24"/>
        </w:rPr>
        <w:t>6</w:t>
      </w:r>
      <w:r w:rsidR="0053123F" w:rsidRPr="008D25FC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8D25FC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63A38" w:rsidRPr="008D25FC" w:rsidRDefault="00A05785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Nadležno tijelo općine</w:t>
      </w:r>
      <w:r w:rsidR="0053123F" w:rsidRPr="008D25FC">
        <w:rPr>
          <w:rFonts w:ascii="Times New Roman" w:hAnsi="Times New Roman" w:cs="Times New Roman"/>
          <w:sz w:val="24"/>
          <w:szCs w:val="24"/>
        </w:rPr>
        <w:t xml:space="preserve"> na temelju administrativne provjere i analize poslovnog plana poduzetnika, izrađuje prij</w:t>
      </w:r>
      <w:r w:rsidR="0094783C" w:rsidRPr="008D25FC">
        <w:rPr>
          <w:rFonts w:ascii="Times New Roman" w:hAnsi="Times New Roman" w:cs="Times New Roman"/>
          <w:sz w:val="24"/>
          <w:szCs w:val="24"/>
        </w:rPr>
        <w:t>edlog za dodjelu potpore iz ov</w:t>
      </w:r>
      <w:r w:rsidR="00E63A38" w:rsidRPr="008D25FC">
        <w:rPr>
          <w:rFonts w:ascii="Times New Roman" w:hAnsi="Times New Roman" w:cs="Times New Roman"/>
          <w:sz w:val="24"/>
          <w:szCs w:val="24"/>
        </w:rPr>
        <w:t>e Odluke</w:t>
      </w:r>
      <w:r w:rsidR="0053123F" w:rsidRPr="008D25FC">
        <w:rPr>
          <w:rFonts w:ascii="Times New Roman" w:hAnsi="Times New Roman" w:cs="Times New Roman"/>
          <w:sz w:val="24"/>
          <w:szCs w:val="24"/>
        </w:rPr>
        <w:t xml:space="preserve"> te isti dostavlja Povjerenstvu za pregled i ocjenjivanje propisanih uvjeta prijava na Javni poziv. </w:t>
      </w:r>
    </w:p>
    <w:p w:rsidR="00E63A38" w:rsidRPr="008D25FC" w:rsidRDefault="00E63A3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63A38" w:rsidRPr="008D25FC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Povjerenstvo iz prethodnog stavka imenuje </w:t>
      </w:r>
      <w:r w:rsidR="00E63A38" w:rsidRPr="008D25FC">
        <w:rPr>
          <w:rFonts w:ascii="Times New Roman" w:hAnsi="Times New Roman" w:cs="Times New Roman"/>
          <w:sz w:val="24"/>
          <w:szCs w:val="24"/>
        </w:rPr>
        <w:t>Načelnik</w:t>
      </w:r>
      <w:r w:rsidRPr="008D25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3A38" w:rsidRPr="008D25FC" w:rsidRDefault="00E63A3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05C2F" w:rsidRPr="008D25FC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lastRenderedPageBreak/>
        <w:t xml:space="preserve">Ovisno o visini potpore, odluku o ostvarenju potpore donosi </w:t>
      </w:r>
      <w:r w:rsidR="00E63A38" w:rsidRPr="008D25FC">
        <w:rPr>
          <w:rFonts w:ascii="Times New Roman" w:hAnsi="Times New Roman" w:cs="Times New Roman"/>
          <w:sz w:val="24"/>
          <w:szCs w:val="24"/>
        </w:rPr>
        <w:t>Načelnik ili Općinsko vijeće</w:t>
      </w:r>
      <w:r w:rsidR="007B6753" w:rsidRPr="008D25FC">
        <w:rPr>
          <w:rFonts w:ascii="Times New Roman" w:hAnsi="Times New Roman" w:cs="Times New Roman"/>
          <w:sz w:val="24"/>
          <w:szCs w:val="24"/>
        </w:rPr>
        <w:t xml:space="preserve"> </w:t>
      </w:r>
      <w:r w:rsidR="00FD2713" w:rsidRPr="008D25FC">
        <w:rPr>
          <w:rFonts w:ascii="Times New Roman" w:hAnsi="Times New Roman" w:cs="Times New Roman"/>
          <w:sz w:val="24"/>
          <w:szCs w:val="24"/>
        </w:rPr>
        <w:t>O</w:t>
      </w:r>
      <w:r w:rsidR="00605C2F" w:rsidRPr="008D25FC">
        <w:rPr>
          <w:rFonts w:ascii="Times New Roman" w:hAnsi="Times New Roman" w:cs="Times New Roman"/>
          <w:sz w:val="24"/>
          <w:szCs w:val="24"/>
        </w:rPr>
        <w:t>pćine Goričan</w:t>
      </w:r>
      <w:r w:rsidRPr="008D25FC">
        <w:rPr>
          <w:rFonts w:ascii="Times New Roman" w:hAnsi="Times New Roman" w:cs="Times New Roman"/>
          <w:sz w:val="24"/>
          <w:szCs w:val="24"/>
        </w:rPr>
        <w:t xml:space="preserve">, sukladno mjerodavnim odredbama. </w:t>
      </w:r>
    </w:p>
    <w:p w:rsidR="00605C2F" w:rsidRPr="00377517" w:rsidRDefault="00605C2F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5C2F" w:rsidRPr="008D25FC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Odluka iz prethodnog stavka nije upravni akt te na isti ne postoji mogućnosti žalbe ni pokretanja upravnog spora. </w:t>
      </w:r>
    </w:p>
    <w:p w:rsidR="00605C2F" w:rsidRPr="008D25FC" w:rsidRDefault="00605C2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3123F" w:rsidRPr="008D25FC" w:rsidRDefault="00605C2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Nadležno tijelo Općine </w:t>
      </w:r>
      <w:r w:rsidR="0053123F" w:rsidRPr="008D25FC">
        <w:rPr>
          <w:rFonts w:ascii="Times New Roman" w:hAnsi="Times New Roman" w:cs="Times New Roman"/>
          <w:sz w:val="24"/>
          <w:szCs w:val="24"/>
        </w:rPr>
        <w:t>ima obvezu izvijestiti korisnika da mu je dodijeljena potpora male vrijednosti, voditi evidenciju te čuvati podatke i dokumentaciju o dodijeljenim potporama male vrijednosti deset godina od dana dodjele.</w:t>
      </w:r>
    </w:p>
    <w:p w:rsidR="008A357B" w:rsidRPr="00377517" w:rsidRDefault="008A357B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3123F" w:rsidRPr="007D2BE1" w:rsidRDefault="0053123F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E1">
        <w:rPr>
          <w:rFonts w:ascii="Times New Roman" w:hAnsi="Times New Roman" w:cs="Times New Roman"/>
          <w:b/>
          <w:sz w:val="24"/>
          <w:szCs w:val="24"/>
        </w:rPr>
        <w:t>Članak 3</w:t>
      </w:r>
      <w:r w:rsidR="007D2BE1" w:rsidRPr="007D2BE1">
        <w:rPr>
          <w:rFonts w:ascii="Times New Roman" w:hAnsi="Times New Roman" w:cs="Times New Roman"/>
          <w:b/>
          <w:sz w:val="24"/>
          <w:szCs w:val="24"/>
        </w:rPr>
        <w:t>7</w:t>
      </w:r>
      <w:r w:rsidRPr="007D2BE1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7D2BE1" w:rsidRDefault="008A357B" w:rsidP="008A357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45739" w:rsidRPr="007D2BE1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D2BE1">
        <w:rPr>
          <w:rFonts w:ascii="Times New Roman" w:hAnsi="Times New Roman" w:cs="Times New Roman"/>
          <w:sz w:val="24"/>
          <w:szCs w:val="24"/>
        </w:rPr>
        <w:t xml:space="preserve">Investitoru kojem je odobreno pravo na potporu dužan je nadležnom </w:t>
      </w:r>
      <w:r w:rsidR="00345739" w:rsidRPr="007D2BE1">
        <w:rPr>
          <w:rFonts w:ascii="Times New Roman" w:hAnsi="Times New Roman" w:cs="Times New Roman"/>
          <w:sz w:val="24"/>
          <w:szCs w:val="24"/>
        </w:rPr>
        <w:t>tijelu Općine</w:t>
      </w:r>
      <w:r w:rsidRPr="007D2BE1">
        <w:rPr>
          <w:rFonts w:ascii="Times New Roman" w:hAnsi="Times New Roman" w:cs="Times New Roman"/>
          <w:sz w:val="24"/>
          <w:szCs w:val="24"/>
        </w:rPr>
        <w:t xml:space="preserve"> jednom godišnje podnijeti Godišnje izvješće o izvršenju projekta ulaganja i korištenju potpora. </w:t>
      </w:r>
    </w:p>
    <w:p w:rsidR="00345739" w:rsidRPr="007D2BE1" w:rsidRDefault="00345739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45739" w:rsidRPr="007D2BE1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D2BE1">
        <w:rPr>
          <w:rFonts w:ascii="Times New Roman" w:hAnsi="Times New Roman" w:cs="Times New Roman"/>
          <w:sz w:val="24"/>
          <w:szCs w:val="24"/>
        </w:rPr>
        <w:t>Investitor je dužan Godišnje izvješće iz st.</w:t>
      </w:r>
      <w:r w:rsidR="007446DB" w:rsidRPr="007D2BE1">
        <w:rPr>
          <w:rFonts w:ascii="Times New Roman" w:hAnsi="Times New Roman" w:cs="Times New Roman"/>
          <w:sz w:val="24"/>
          <w:szCs w:val="24"/>
        </w:rPr>
        <w:t xml:space="preserve"> </w:t>
      </w:r>
      <w:r w:rsidRPr="007D2BE1">
        <w:rPr>
          <w:rFonts w:ascii="Times New Roman" w:hAnsi="Times New Roman" w:cs="Times New Roman"/>
          <w:sz w:val="24"/>
          <w:szCs w:val="24"/>
        </w:rPr>
        <w:t xml:space="preserve">1. ovog članka nadležnom </w:t>
      </w:r>
      <w:r w:rsidR="00345739" w:rsidRPr="007D2BE1">
        <w:rPr>
          <w:rFonts w:ascii="Times New Roman" w:hAnsi="Times New Roman" w:cs="Times New Roman"/>
          <w:sz w:val="24"/>
          <w:szCs w:val="24"/>
        </w:rPr>
        <w:t>tijelu Općine</w:t>
      </w:r>
      <w:r w:rsidRPr="007D2BE1">
        <w:rPr>
          <w:rFonts w:ascii="Times New Roman" w:hAnsi="Times New Roman" w:cs="Times New Roman"/>
          <w:sz w:val="24"/>
          <w:szCs w:val="24"/>
        </w:rPr>
        <w:t xml:space="preserve"> dostaviti najkasnije 90 dana od obveze dostavljanja godišnjih financijskih izvješće nadležnom tijelu. </w:t>
      </w:r>
    </w:p>
    <w:p w:rsidR="00345739" w:rsidRPr="007D2BE1" w:rsidRDefault="00345739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45739" w:rsidRPr="007D2BE1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D2BE1">
        <w:rPr>
          <w:rFonts w:ascii="Times New Roman" w:hAnsi="Times New Roman" w:cs="Times New Roman"/>
          <w:sz w:val="24"/>
          <w:szCs w:val="24"/>
        </w:rPr>
        <w:t xml:space="preserve">Na zahtjev nadležnog </w:t>
      </w:r>
      <w:r w:rsidR="00345739" w:rsidRPr="007D2BE1">
        <w:rPr>
          <w:rFonts w:ascii="Times New Roman" w:hAnsi="Times New Roman" w:cs="Times New Roman"/>
          <w:sz w:val="24"/>
          <w:szCs w:val="24"/>
        </w:rPr>
        <w:t>tijela Općine</w:t>
      </w:r>
      <w:r w:rsidRPr="007D2BE1">
        <w:rPr>
          <w:rFonts w:ascii="Times New Roman" w:hAnsi="Times New Roman" w:cs="Times New Roman"/>
          <w:sz w:val="24"/>
          <w:szCs w:val="24"/>
        </w:rPr>
        <w:t xml:space="preserve"> investitor je dužan dostaviti i druge tražene podatke potrebne za ocjenu Godišnjeg izvješća iz ovog članka. </w:t>
      </w:r>
    </w:p>
    <w:p w:rsidR="00345739" w:rsidRPr="007D2BE1" w:rsidRDefault="00345739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45739" w:rsidRPr="007D2BE1" w:rsidRDefault="0053123F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D2BE1">
        <w:rPr>
          <w:rFonts w:ascii="Times New Roman" w:hAnsi="Times New Roman" w:cs="Times New Roman"/>
          <w:sz w:val="24"/>
          <w:szCs w:val="24"/>
        </w:rPr>
        <w:t>Obvezu podnošenja Godišnjih izvješća investitor ima sve do isteka roka za očuvanje predmetnog ulaganja, ali ne kraće od razd</w:t>
      </w:r>
      <w:r w:rsidR="00345739" w:rsidRPr="007D2BE1">
        <w:rPr>
          <w:rFonts w:ascii="Times New Roman" w:hAnsi="Times New Roman" w:cs="Times New Roman"/>
          <w:sz w:val="24"/>
          <w:szCs w:val="24"/>
        </w:rPr>
        <w:t>oblja na koje mu je sukladno ovoj Odluci</w:t>
      </w:r>
      <w:r w:rsidRPr="007D2BE1">
        <w:rPr>
          <w:rFonts w:ascii="Times New Roman" w:hAnsi="Times New Roman" w:cs="Times New Roman"/>
          <w:sz w:val="24"/>
          <w:szCs w:val="24"/>
        </w:rPr>
        <w:t>, odobreno korištenje potpora.</w:t>
      </w:r>
    </w:p>
    <w:p w:rsidR="00345739" w:rsidRPr="007D2BE1" w:rsidRDefault="00345739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65ED" w:rsidRDefault="00345739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D2BE1">
        <w:rPr>
          <w:rFonts w:ascii="Times New Roman" w:hAnsi="Times New Roman" w:cs="Times New Roman"/>
          <w:sz w:val="24"/>
          <w:szCs w:val="24"/>
        </w:rPr>
        <w:t>U</w:t>
      </w:r>
      <w:r w:rsidR="0053123F" w:rsidRPr="007D2BE1">
        <w:rPr>
          <w:rFonts w:ascii="Times New Roman" w:hAnsi="Times New Roman" w:cs="Times New Roman"/>
          <w:sz w:val="24"/>
          <w:szCs w:val="24"/>
        </w:rPr>
        <w:t xml:space="preserve"> slučaju da investitor bez opravdanog razloga ne podnese Godišnje izvješće u za to propisanom roku, </w:t>
      </w:r>
      <w:r w:rsidR="007D2BE1" w:rsidRPr="007D2BE1">
        <w:rPr>
          <w:rFonts w:ascii="Times New Roman" w:hAnsi="Times New Roman" w:cs="Times New Roman"/>
          <w:sz w:val="24"/>
          <w:szCs w:val="24"/>
        </w:rPr>
        <w:t>o</w:t>
      </w:r>
      <w:r w:rsidRPr="007D2BE1">
        <w:rPr>
          <w:rFonts w:ascii="Times New Roman" w:hAnsi="Times New Roman" w:cs="Times New Roman"/>
          <w:sz w:val="24"/>
          <w:szCs w:val="24"/>
        </w:rPr>
        <w:t>pćina Goričan</w:t>
      </w:r>
      <w:r w:rsidR="0053123F" w:rsidRPr="007D2BE1">
        <w:rPr>
          <w:rFonts w:ascii="Times New Roman" w:hAnsi="Times New Roman" w:cs="Times New Roman"/>
          <w:sz w:val="24"/>
          <w:szCs w:val="24"/>
        </w:rPr>
        <w:t xml:space="preserve"> može jednostrano raskinuti sklopljeni ugovor i tražiti od investitora da vrati cjelokupni iznos potpore koje je primio i iskoristio do tog vremena. </w:t>
      </w:r>
    </w:p>
    <w:p w:rsidR="00B13A62" w:rsidRPr="007D2BE1" w:rsidRDefault="00B13A6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357B" w:rsidRPr="00377517" w:rsidRDefault="008A357B" w:rsidP="00E55A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65ED" w:rsidRPr="007D2BE1" w:rsidRDefault="0053123F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E1">
        <w:rPr>
          <w:rFonts w:ascii="Times New Roman" w:hAnsi="Times New Roman" w:cs="Times New Roman"/>
          <w:b/>
          <w:sz w:val="24"/>
          <w:szCs w:val="24"/>
        </w:rPr>
        <w:t>Članak 3</w:t>
      </w:r>
      <w:r w:rsidR="007D2BE1" w:rsidRPr="007D2BE1">
        <w:rPr>
          <w:rFonts w:ascii="Times New Roman" w:hAnsi="Times New Roman" w:cs="Times New Roman"/>
          <w:b/>
          <w:sz w:val="24"/>
          <w:szCs w:val="24"/>
        </w:rPr>
        <w:t>8.</w:t>
      </w:r>
    </w:p>
    <w:p w:rsidR="008A357B" w:rsidRPr="007D2BE1" w:rsidRDefault="008A357B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3123F" w:rsidRDefault="00B57110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D2BE1">
        <w:rPr>
          <w:rFonts w:ascii="Times New Roman" w:hAnsi="Times New Roman" w:cs="Times New Roman"/>
          <w:sz w:val="24"/>
          <w:szCs w:val="24"/>
        </w:rPr>
        <w:t>Potpore propisane ovo</w:t>
      </w:r>
      <w:r w:rsidR="0053123F" w:rsidRPr="007D2BE1">
        <w:rPr>
          <w:rFonts w:ascii="Times New Roman" w:hAnsi="Times New Roman" w:cs="Times New Roman"/>
          <w:sz w:val="24"/>
          <w:szCs w:val="24"/>
        </w:rPr>
        <w:t xml:space="preserve">m </w:t>
      </w:r>
      <w:r w:rsidRPr="007D2BE1">
        <w:rPr>
          <w:rFonts w:ascii="Times New Roman" w:hAnsi="Times New Roman" w:cs="Times New Roman"/>
          <w:sz w:val="24"/>
          <w:szCs w:val="24"/>
        </w:rPr>
        <w:t>Odlukom</w:t>
      </w:r>
      <w:r w:rsidR="0053123F" w:rsidRPr="007D2BE1">
        <w:rPr>
          <w:rFonts w:ascii="Times New Roman" w:hAnsi="Times New Roman" w:cs="Times New Roman"/>
          <w:sz w:val="24"/>
          <w:szCs w:val="24"/>
        </w:rPr>
        <w:t xml:space="preserve"> ne mogu ostvariti investitori nad kojima je otvoren stečajni postupak ili se nalaze u postupku predstečajne nagodbe, kao ni drugi poduzetnici u teškoćama. Pod poduzetnicima u teškoćama iz prethodnog stavka ovog članka, u smislu ovog Pravilnika, smatraju se poduzetnici iz čijih financijskih podataka proizlazi kako imaju gubitak u visini polovice temeljnog kapitala, poduzetnici za koje iz potvrde FINA-e proizlazi da im je račun u proteklih 12 mjeseci bio u blokadi druže od 30 dana neprekidno, kao i svi oni poduzetnici za koje se iz dostupnih pokazatelja može utvrditi da su prezaduženi i nelikvidni, neovisno o tome da li je nad istima otvoren stečajni postupak ili ne. </w:t>
      </w:r>
    </w:p>
    <w:p w:rsidR="00B13A62" w:rsidRPr="007D2BE1" w:rsidRDefault="00B13A6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357B" w:rsidRPr="00377517" w:rsidRDefault="008A357B" w:rsidP="00E55A56">
      <w:pPr>
        <w:pStyle w:val="Bezproreda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2AB0" w:rsidRDefault="005B2AB0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5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D2BE1">
        <w:rPr>
          <w:rFonts w:ascii="Times New Roman" w:hAnsi="Times New Roman" w:cs="Times New Roman"/>
          <w:b/>
          <w:sz w:val="24"/>
          <w:szCs w:val="24"/>
        </w:rPr>
        <w:t>39</w:t>
      </w:r>
      <w:r w:rsidRPr="00E55A56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AB0" w:rsidRPr="00E55A56" w:rsidRDefault="005B2AB0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5A56">
        <w:rPr>
          <w:rFonts w:ascii="Times New Roman" w:hAnsi="Times New Roman" w:cs="Times New Roman"/>
          <w:sz w:val="24"/>
          <w:szCs w:val="24"/>
        </w:rPr>
        <w:t xml:space="preserve">Ova Odluka primjenjuju se na identičan način i na širem području </w:t>
      </w:r>
      <w:r w:rsidR="00FD2713">
        <w:rPr>
          <w:rFonts w:ascii="Times New Roman" w:hAnsi="Times New Roman" w:cs="Times New Roman"/>
          <w:sz w:val="24"/>
          <w:szCs w:val="24"/>
        </w:rPr>
        <w:t xml:space="preserve">Općine </w:t>
      </w:r>
      <w:r w:rsidRPr="00E55A56">
        <w:rPr>
          <w:rFonts w:ascii="Times New Roman" w:hAnsi="Times New Roman" w:cs="Times New Roman"/>
          <w:sz w:val="24"/>
          <w:szCs w:val="24"/>
        </w:rPr>
        <w:t xml:space="preserve">Goričan, na prostorima koji su prostorno planskom dokumentacijom predviđeni za gospodarski razvoj, na zemljištu koje je u vlasništvu </w:t>
      </w:r>
      <w:r w:rsidR="00DA0291">
        <w:rPr>
          <w:rFonts w:ascii="Times New Roman" w:hAnsi="Times New Roman" w:cs="Times New Roman"/>
          <w:sz w:val="24"/>
          <w:szCs w:val="24"/>
        </w:rPr>
        <w:t>o</w:t>
      </w:r>
      <w:r w:rsidRPr="00E55A56">
        <w:rPr>
          <w:rFonts w:ascii="Times New Roman" w:hAnsi="Times New Roman" w:cs="Times New Roman"/>
          <w:sz w:val="24"/>
          <w:szCs w:val="24"/>
        </w:rPr>
        <w:t>pćine Goričan.</w:t>
      </w:r>
    </w:p>
    <w:p w:rsidR="008A357B" w:rsidRDefault="008A357B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C83" w:rsidRDefault="00604C83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C83" w:rsidRDefault="00604C83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AB0" w:rsidRDefault="00FE689B" w:rsidP="008A357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4</w:t>
      </w:r>
      <w:r w:rsidR="007D2BE1">
        <w:rPr>
          <w:rFonts w:ascii="Times New Roman" w:hAnsi="Times New Roman" w:cs="Times New Roman"/>
          <w:b/>
          <w:sz w:val="24"/>
          <w:szCs w:val="24"/>
        </w:rPr>
        <w:t>0</w:t>
      </w:r>
      <w:r w:rsidR="005B2AB0" w:rsidRPr="00E55A56">
        <w:rPr>
          <w:rFonts w:ascii="Times New Roman" w:hAnsi="Times New Roman" w:cs="Times New Roman"/>
          <w:b/>
          <w:sz w:val="24"/>
          <w:szCs w:val="24"/>
        </w:rPr>
        <w:t>.</w:t>
      </w:r>
    </w:p>
    <w:p w:rsidR="008A357B" w:rsidRPr="00E55A56" w:rsidRDefault="008A357B" w:rsidP="00E55A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78F" w:rsidRDefault="0099478F" w:rsidP="00E55A5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A56">
        <w:rPr>
          <w:rFonts w:ascii="Times New Roman" w:hAnsi="Times New Roman" w:cs="Times New Roman"/>
          <w:bCs/>
          <w:sz w:val="24"/>
          <w:szCs w:val="24"/>
        </w:rPr>
        <w:t>Ova Odluka stupa na snagu osmog dana od dana objave u Službenom glasniku Međimurske županije.</w:t>
      </w:r>
    </w:p>
    <w:p w:rsidR="007D2BE1" w:rsidRDefault="007D2BE1" w:rsidP="007D2BE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Stupanjem na snagu ove odluke prestaje važiti Odluka o uvjetima prodaje zemljišta i poticanju investicija u poduzetničkim zonama na području općine Goričan KLASA: 021-01/19-01/15; URBROJ: 2109/08-19-08 od 11.09.2019.g.</w:t>
      </w:r>
    </w:p>
    <w:p w:rsidR="00604C83" w:rsidRDefault="00604C83" w:rsidP="007D2BE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604C83" w:rsidRDefault="00604C83" w:rsidP="007D2BE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604C83" w:rsidRDefault="00604C83" w:rsidP="007D2BE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KLASA: 021-01/20-01/03                                            Predsjednik Općinskog vijeća</w:t>
      </w:r>
    </w:p>
    <w:p w:rsidR="00604C83" w:rsidRDefault="00604C83" w:rsidP="007D2BE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URBROJ: 2109/08-20-02</w:t>
      </w:r>
    </w:p>
    <w:p w:rsidR="00583CE8" w:rsidRPr="00604C83" w:rsidRDefault="00604C83" w:rsidP="00604C8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Goričan, 01.06.2020.g.                                                            Stjepan Ribarić</w:t>
      </w:r>
    </w:p>
    <w:p w:rsidR="00583CE8" w:rsidRPr="00E55A56" w:rsidRDefault="00583CE8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A54F2" w:rsidRPr="00E55A56" w:rsidRDefault="00FA54F2" w:rsidP="00E55A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FA54F2" w:rsidRPr="00E55A56" w:rsidSect="00241821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5FD7" w:rsidRDefault="007B5FD7" w:rsidP="00241821">
      <w:pPr>
        <w:spacing w:after="0" w:line="240" w:lineRule="auto"/>
      </w:pPr>
      <w:r>
        <w:separator/>
      </w:r>
    </w:p>
  </w:endnote>
  <w:endnote w:type="continuationSeparator" w:id="0">
    <w:p w:rsidR="007B5FD7" w:rsidRDefault="007B5FD7" w:rsidP="0024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310749"/>
      <w:docPartObj>
        <w:docPartGallery w:val="Page Numbers (Bottom of Page)"/>
        <w:docPartUnique/>
      </w:docPartObj>
    </w:sdtPr>
    <w:sdtEndPr/>
    <w:sdtContent>
      <w:p w:rsidR="008A357B" w:rsidRDefault="00FD51E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7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A357B" w:rsidRDefault="008A35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5FD7" w:rsidRDefault="007B5FD7" w:rsidP="00241821">
      <w:pPr>
        <w:spacing w:after="0" w:line="240" w:lineRule="auto"/>
      </w:pPr>
      <w:r>
        <w:separator/>
      </w:r>
    </w:p>
  </w:footnote>
  <w:footnote w:type="continuationSeparator" w:id="0">
    <w:p w:rsidR="007B5FD7" w:rsidRDefault="007B5FD7" w:rsidP="00241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11F00"/>
    <w:multiLevelType w:val="hybridMultilevel"/>
    <w:tmpl w:val="8E1AF2FE"/>
    <w:lvl w:ilvl="0" w:tplc="816C7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29D9"/>
    <w:multiLevelType w:val="hybridMultilevel"/>
    <w:tmpl w:val="825EF3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0FFF"/>
    <w:multiLevelType w:val="hybridMultilevel"/>
    <w:tmpl w:val="DE38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95120"/>
    <w:multiLevelType w:val="hybridMultilevel"/>
    <w:tmpl w:val="A61C0AB6"/>
    <w:lvl w:ilvl="0" w:tplc="56A09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1E16"/>
    <w:multiLevelType w:val="hybridMultilevel"/>
    <w:tmpl w:val="6136C9B8"/>
    <w:lvl w:ilvl="0" w:tplc="BF2687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C08F8"/>
    <w:multiLevelType w:val="hybridMultilevel"/>
    <w:tmpl w:val="83D63F8A"/>
    <w:lvl w:ilvl="0" w:tplc="56A09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2511B"/>
    <w:multiLevelType w:val="hybridMultilevel"/>
    <w:tmpl w:val="6BB09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C351D"/>
    <w:multiLevelType w:val="hybridMultilevel"/>
    <w:tmpl w:val="607CCA4C"/>
    <w:lvl w:ilvl="0" w:tplc="1754671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62BE9"/>
    <w:multiLevelType w:val="hybridMultilevel"/>
    <w:tmpl w:val="FFF89308"/>
    <w:lvl w:ilvl="0" w:tplc="CADCFE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D1FDA"/>
    <w:multiLevelType w:val="hybridMultilevel"/>
    <w:tmpl w:val="353E014C"/>
    <w:lvl w:ilvl="0" w:tplc="56A09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6063A"/>
    <w:multiLevelType w:val="hybridMultilevel"/>
    <w:tmpl w:val="2B9AFACA"/>
    <w:lvl w:ilvl="0" w:tplc="56A09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9663C"/>
    <w:multiLevelType w:val="hybridMultilevel"/>
    <w:tmpl w:val="813C40FA"/>
    <w:lvl w:ilvl="0" w:tplc="56A09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E0AA2"/>
    <w:multiLevelType w:val="hybridMultilevel"/>
    <w:tmpl w:val="57408566"/>
    <w:lvl w:ilvl="0" w:tplc="56A09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2264A"/>
    <w:multiLevelType w:val="hybridMultilevel"/>
    <w:tmpl w:val="25964034"/>
    <w:lvl w:ilvl="0" w:tplc="56A09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E2D8B"/>
    <w:multiLevelType w:val="hybridMultilevel"/>
    <w:tmpl w:val="CA9AF9F8"/>
    <w:lvl w:ilvl="0" w:tplc="BF26874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D4267C"/>
    <w:multiLevelType w:val="hybridMultilevel"/>
    <w:tmpl w:val="32D0B2A8"/>
    <w:lvl w:ilvl="0" w:tplc="56A09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A1B50"/>
    <w:multiLevelType w:val="hybridMultilevel"/>
    <w:tmpl w:val="823A6B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A7B19"/>
    <w:multiLevelType w:val="hybridMultilevel"/>
    <w:tmpl w:val="9604A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177D5"/>
    <w:multiLevelType w:val="hybridMultilevel"/>
    <w:tmpl w:val="CDCE0F58"/>
    <w:lvl w:ilvl="0" w:tplc="56A09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73DC6"/>
    <w:multiLevelType w:val="hybridMultilevel"/>
    <w:tmpl w:val="6AD6EC34"/>
    <w:lvl w:ilvl="0" w:tplc="041A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B1E31"/>
    <w:multiLevelType w:val="hybridMultilevel"/>
    <w:tmpl w:val="5EECD7BC"/>
    <w:lvl w:ilvl="0" w:tplc="56A09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BC19DC">
      <w:numFmt w:val="bullet"/>
      <w:lvlText w:val="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70024"/>
    <w:multiLevelType w:val="hybridMultilevel"/>
    <w:tmpl w:val="398C3110"/>
    <w:lvl w:ilvl="0" w:tplc="56A09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0"/>
  </w:num>
  <w:num w:numId="4">
    <w:abstractNumId w:val="8"/>
  </w:num>
  <w:num w:numId="5">
    <w:abstractNumId w:val="4"/>
  </w:num>
  <w:num w:numId="6">
    <w:abstractNumId w:val="16"/>
  </w:num>
  <w:num w:numId="7">
    <w:abstractNumId w:val="14"/>
  </w:num>
  <w:num w:numId="8">
    <w:abstractNumId w:val="3"/>
  </w:num>
  <w:num w:numId="9">
    <w:abstractNumId w:val="7"/>
  </w:num>
  <w:num w:numId="10">
    <w:abstractNumId w:val="20"/>
  </w:num>
  <w:num w:numId="11">
    <w:abstractNumId w:val="13"/>
  </w:num>
  <w:num w:numId="12">
    <w:abstractNumId w:val="21"/>
  </w:num>
  <w:num w:numId="13">
    <w:abstractNumId w:val="12"/>
  </w:num>
  <w:num w:numId="14">
    <w:abstractNumId w:val="18"/>
  </w:num>
  <w:num w:numId="15">
    <w:abstractNumId w:val="9"/>
  </w:num>
  <w:num w:numId="16">
    <w:abstractNumId w:val="11"/>
  </w:num>
  <w:num w:numId="17">
    <w:abstractNumId w:val="6"/>
  </w:num>
  <w:num w:numId="18">
    <w:abstractNumId w:val="17"/>
  </w:num>
  <w:num w:numId="19">
    <w:abstractNumId w:val="2"/>
  </w:num>
  <w:num w:numId="20">
    <w:abstractNumId w:val="10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00"/>
    <w:rsid w:val="00002EE8"/>
    <w:rsid w:val="00005F39"/>
    <w:rsid w:val="000079DC"/>
    <w:rsid w:val="00016DFE"/>
    <w:rsid w:val="000267B1"/>
    <w:rsid w:val="00026ADD"/>
    <w:rsid w:val="00060383"/>
    <w:rsid w:val="00061B4D"/>
    <w:rsid w:val="000620D5"/>
    <w:rsid w:val="000622C5"/>
    <w:rsid w:val="0007775A"/>
    <w:rsid w:val="000834BD"/>
    <w:rsid w:val="0009786C"/>
    <w:rsid w:val="000A1360"/>
    <w:rsid w:val="000A24C2"/>
    <w:rsid w:val="000B6EC3"/>
    <w:rsid w:val="000C7286"/>
    <w:rsid w:val="000E3AED"/>
    <w:rsid w:val="000F32EB"/>
    <w:rsid w:val="001117F1"/>
    <w:rsid w:val="0012134E"/>
    <w:rsid w:val="00121E1E"/>
    <w:rsid w:val="001253E5"/>
    <w:rsid w:val="001322EB"/>
    <w:rsid w:val="00133EB3"/>
    <w:rsid w:val="001402FD"/>
    <w:rsid w:val="0016303E"/>
    <w:rsid w:val="00165286"/>
    <w:rsid w:val="001B62FC"/>
    <w:rsid w:val="001C5E2A"/>
    <w:rsid w:val="001D36C4"/>
    <w:rsid w:val="001D4CDC"/>
    <w:rsid w:val="001F0DFF"/>
    <w:rsid w:val="00213770"/>
    <w:rsid w:val="00217965"/>
    <w:rsid w:val="00237847"/>
    <w:rsid w:val="00241821"/>
    <w:rsid w:val="00251E39"/>
    <w:rsid w:val="00260AD2"/>
    <w:rsid w:val="00284B9C"/>
    <w:rsid w:val="00290022"/>
    <w:rsid w:val="002A17F7"/>
    <w:rsid w:val="002C0708"/>
    <w:rsid w:val="002C1A62"/>
    <w:rsid w:val="002C797C"/>
    <w:rsid w:val="002D5451"/>
    <w:rsid w:val="002E61C0"/>
    <w:rsid w:val="003106B2"/>
    <w:rsid w:val="00341A30"/>
    <w:rsid w:val="00342E92"/>
    <w:rsid w:val="00345739"/>
    <w:rsid w:val="00346B09"/>
    <w:rsid w:val="00361FED"/>
    <w:rsid w:val="003623BA"/>
    <w:rsid w:val="00377517"/>
    <w:rsid w:val="00377F2A"/>
    <w:rsid w:val="00397EBC"/>
    <w:rsid w:val="003A4FB8"/>
    <w:rsid w:val="003A504A"/>
    <w:rsid w:val="003A780F"/>
    <w:rsid w:val="003B14AC"/>
    <w:rsid w:val="003B2036"/>
    <w:rsid w:val="003B718C"/>
    <w:rsid w:val="003C0114"/>
    <w:rsid w:val="003F13AE"/>
    <w:rsid w:val="00411488"/>
    <w:rsid w:val="004320E0"/>
    <w:rsid w:val="00434D22"/>
    <w:rsid w:val="004672C8"/>
    <w:rsid w:val="004718BD"/>
    <w:rsid w:val="00473CDA"/>
    <w:rsid w:val="00475C84"/>
    <w:rsid w:val="00496CD2"/>
    <w:rsid w:val="0049770F"/>
    <w:rsid w:val="004A0294"/>
    <w:rsid w:val="004B3F20"/>
    <w:rsid w:val="004B5734"/>
    <w:rsid w:val="004B5839"/>
    <w:rsid w:val="004B78B3"/>
    <w:rsid w:val="004C443B"/>
    <w:rsid w:val="004D4342"/>
    <w:rsid w:val="004D5838"/>
    <w:rsid w:val="00503B14"/>
    <w:rsid w:val="00506B0B"/>
    <w:rsid w:val="00530406"/>
    <w:rsid w:val="005308B8"/>
    <w:rsid w:val="0053123F"/>
    <w:rsid w:val="00533E5F"/>
    <w:rsid w:val="005371AA"/>
    <w:rsid w:val="005464EF"/>
    <w:rsid w:val="00550847"/>
    <w:rsid w:val="0056179B"/>
    <w:rsid w:val="00570A00"/>
    <w:rsid w:val="00583CE8"/>
    <w:rsid w:val="0058416D"/>
    <w:rsid w:val="00595F5D"/>
    <w:rsid w:val="005A47FB"/>
    <w:rsid w:val="005B2AB0"/>
    <w:rsid w:val="005E0433"/>
    <w:rsid w:val="005E71C5"/>
    <w:rsid w:val="005E7EB6"/>
    <w:rsid w:val="005F2065"/>
    <w:rsid w:val="005F6135"/>
    <w:rsid w:val="00600E24"/>
    <w:rsid w:val="00604C83"/>
    <w:rsid w:val="00605C2F"/>
    <w:rsid w:val="0062095E"/>
    <w:rsid w:val="006432A3"/>
    <w:rsid w:val="00647DE3"/>
    <w:rsid w:val="00657CB8"/>
    <w:rsid w:val="00662625"/>
    <w:rsid w:val="00674701"/>
    <w:rsid w:val="006A1F6A"/>
    <w:rsid w:val="006B6DA6"/>
    <w:rsid w:val="006E092F"/>
    <w:rsid w:val="006E2AE1"/>
    <w:rsid w:val="006E7837"/>
    <w:rsid w:val="007022C2"/>
    <w:rsid w:val="00707B25"/>
    <w:rsid w:val="00712DE1"/>
    <w:rsid w:val="00714C3E"/>
    <w:rsid w:val="0071621D"/>
    <w:rsid w:val="00717181"/>
    <w:rsid w:val="00725BF6"/>
    <w:rsid w:val="00731444"/>
    <w:rsid w:val="00743538"/>
    <w:rsid w:val="00743D45"/>
    <w:rsid w:val="007446DB"/>
    <w:rsid w:val="00745F04"/>
    <w:rsid w:val="00746171"/>
    <w:rsid w:val="00757594"/>
    <w:rsid w:val="00757BDA"/>
    <w:rsid w:val="00760A28"/>
    <w:rsid w:val="00776C5D"/>
    <w:rsid w:val="00776FC3"/>
    <w:rsid w:val="00780D2B"/>
    <w:rsid w:val="007906E9"/>
    <w:rsid w:val="00796176"/>
    <w:rsid w:val="00796DE4"/>
    <w:rsid w:val="007B49A8"/>
    <w:rsid w:val="007B5CAF"/>
    <w:rsid w:val="007B5FD7"/>
    <w:rsid w:val="007B6753"/>
    <w:rsid w:val="007C0390"/>
    <w:rsid w:val="007D2BE1"/>
    <w:rsid w:val="007F731A"/>
    <w:rsid w:val="00814651"/>
    <w:rsid w:val="00821AEE"/>
    <w:rsid w:val="00835425"/>
    <w:rsid w:val="00835923"/>
    <w:rsid w:val="00847507"/>
    <w:rsid w:val="008923AC"/>
    <w:rsid w:val="00895D0F"/>
    <w:rsid w:val="008A0DA6"/>
    <w:rsid w:val="008A324C"/>
    <w:rsid w:val="008A357B"/>
    <w:rsid w:val="008A36AE"/>
    <w:rsid w:val="008A6C1F"/>
    <w:rsid w:val="008B12D3"/>
    <w:rsid w:val="008B50E5"/>
    <w:rsid w:val="008C6DF2"/>
    <w:rsid w:val="008D017B"/>
    <w:rsid w:val="008D25FC"/>
    <w:rsid w:val="008D38C7"/>
    <w:rsid w:val="008E6DF5"/>
    <w:rsid w:val="008F3941"/>
    <w:rsid w:val="008F595F"/>
    <w:rsid w:val="0090026B"/>
    <w:rsid w:val="0094025F"/>
    <w:rsid w:val="00942253"/>
    <w:rsid w:val="00942BB8"/>
    <w:rsid w:val="0094783C"/>
    <w:rsid w:val="00955DD2"/>
    <w:rsid w:val="009648A8"/>
    <w:rsid w:val="009739FB"/>
    <w:rsid w:val="00982C45"/>
    <w:rsid w:val="0099439C"/>
    <w:rsid w:val="0099478F"/>
    <w:rsid w:val="00997063"/>
    <w:rsid w:val="009A00C5"/>
    <w:rsid w:val="009B2A27"/>
    <w:rsid w:val="009D0958"/>
    <w:rsid w:val="009D21D2"/>
    <w:rsid w:val="009E65ED"/>
    <w:rsid w:val="00A02958"/>
    <w:rsid w:val="00A05785"/>
    <w:rsid w:val="00A105B2"/>
    <w:rsid w:val="00A26E5A"/>
    <w:rsid w:val="00A30C29"/>
    <w:rsid w:val="00A3359C"/>
    <w:rsid w:val="00A74E75"/>
    <w:rsid w:val="00A8028F"/>
    <w:rsid w:val="00A8522F"/>
    <w:rsid w:val="00A92099"/>
    <w:rsid w:val="00A94099"/>
    <w:rsid w:val="00AA21C8"/>
    <w:rsid w:val="00AA256E"/>
    <w:rsid w:val="00AC5873"/>
    <w:rsid w:val="00AC75EA"/>
    <w:rsid w:val="00AD364C"/>
    <w:rsid w:val="00AD5F9E"/>
    <w:rsid w:val="00AD6F61"/>
    <w:rsid w:val="00AD7CAC"/>
    <w:rsid w:val="00AF14FB"/>
    <w:rsid w:val="00B0233D"/>
    <w:rsid w:val="00B13A62"/>
    <w:rsid w:val="00B35078"/>
    <w:rsid w:val="00B37BA7"/>
    <w:rsid w:val="00B37C2C"/>
    <w:rsid w:val="00B57110"/>
    <w:rsid w:val="00B74BA0"/>
    <w:rsid w:val="00B879B4"/>
    <w:rsid w:val="00BA1700"/>
    <w:rsid w:val="00BA37DE"/>
    <w:rsid w:val="00BB1854"/>
    <w:rsid w:val="00BB6BD1"/>
    <w:rsid w:val="00BC25CA"/>
    <w:rsid w:val="00BC3442"/>
    <w:rsid w:val="00BD0434"/>
    <w:rsid w:val="00BD05A0"/>
    <w:rsid w:val="00BE2AC9"/>
    <w:rsid w:val="00BE497D"/>
    <w:rsid w:val="00BE6BED"/>
    <w:rsid w:val="00BF05D5"/>
    <w:rsid w:val="00C03FB8"/>
    <w:rsid w:val="00C04D62"/>
    <w:rsid w:val="00C05818"/>
    <w:rsid w:val="00C207AB"/>
    <w:rsid w:val="00C326BF"/>
    <w:rsid w:val="00C36EB9"/>
    <w:rsid w:val="00C46846"/>
    <w:rsid w:val="00C46A54"/>
    <w:rsid w:val="00C47106"/>
    <w:rsid w:val="00C64E9C"/>
    <w:rsid w:val="00C70798"/>
    <w:rsid w:val="00C76401"/>
    <w:rsid w:val="00C82316"/>
    <w:rsid w:val="00C958EA"/>
    <w:rsid w:val="00CA0DD1"/>
    <w:rsid w:val="00CB3497"/>
    <w:rsid w:val="00CC76D4"/>
    <w:rsid w:val="00CD2820"/>
    <w:rsid w:val="00CD63FD"/>
    <w:rsid w:val="00CF4B05"/>
    <w:rsid w:val="00CF6FE9"/>
    <w:rsid w:val="00D03CE0"/>
    <w:rsid w:val="00D37349"/>
    <w:rsid w:val="00D43488"/>
    <w:rsid w:val="00D46C59"/>
    <w:rsid w:val="00D57858"/>
    <w:rsid w:val="00D73718"/>
    <w:rsid w:val="00D855F9"/>
    <w:rsid w:val="00D91180"/>
    <w:rsid w:val="00DA0291"/>
    <w:rsid w:val="00DA40BB"/>
    <w:rsid w:val="00DA6519"/>
    <w:rsid w:val="00DB367C"/>
    <w:rsid w:val="00DD4D39"/>
    <w:rsid w:val="00DE1F6D"/>
    <w:rsid w:val="00DF33B5"/>
    <w:rsid w:val="00DF7947"/>
    <w:rsid w:val="00E11331"/>
    <w:rsid w:val="00E2690D"/>
    <w:rsid w:val="00E32137"/>
    <w:rsid w:val="00E417D4"/>
    <w:rsid w:val="00E55A56"/>
    <w:rsid w:val="00E63A38"/>
    <w:rsid w:val="00E67B12"/>
    <w:rsid w:val="00E86D5C"/>
    <w:rsid w:val="00EA7E28"/>
    <w:rsid w:val="00EB473E"/>
    <w:rsid w:val="00EB63C0"/>
    <w:rsid w:val="00EB7327"/>
    <w:rsid w:val="00EB7A82"/>
    <w:rsid w:val="00EC1E3B"/>
    <w:rsid w:val="00F01BCE"/>
    <w:rsid w:val="00F01D34"/>
    <w:rsid w:val="00F0333D"/>
    <w:rsid w:val="00F12EB7"/>
    <w:rsid w:val="00F157C3"/>
    <w:rsid w:val="00F21009"/>
    <w:rsid w:val="00F367F6"/>
    <w:rsid w:val="00F5650E"/>
    <w:rsid w:val="00F57A15"/>
    <w:rsid w:val="00FA54F2"/>
    <w:rsid w:val="00FA6B90"/>
    <w:rsid w:val="00FB010B"/>
    <w:rsid w:val="00FB136B"/>
    <w:rsid w:val="00FB2A5D"/>
    <w:rsid w:val="00FB6452"/>
    <w:rsid w:val="00FB707C"/>
    <w:rsid w:val="00FB7385"/>
    <w:rsid w:val="00FC0B57"/>
    <w:rsid w:val="00FC4A01"/>
    <w:rsid w:val="00FC55B0"/>
    <w:rsid w:val="00FD0C3A"/>
    <w:rsid w:val="00FD2713"/>
    <w:rsid w:val="00FD51E1"/>
    <w:rsid w:val="00FE6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2AA5"/>
  <w15:docId w15:val="{915CC39C-28A5-4833-B57D-5CF5526F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1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2958"/>
    <w:pPr>
      <w:ind w:left="720"/>
      <w:contextualSpacing/>
    </w:pPr>
  </w:style>
  <w:style w:type="table" w:styleId="Reetkatablice">
    <w:name w:val="Table Grid"/>
    <w:basedOn w:val="Obinatablica"/>
    <w:uiPriority w:val="59"/>
    <w:rsid w:val="00C05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4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41821"/>
  </w:style>
  <w:style w:type="paragraph" w:styleId="Podnoje">
    <w:name w:val="footer"/>
    <w:basedOn w:val="Normal"/>
    <w:link w:val="PodnojeChar"/>
    <w:uiPriority w:val="99"/>
    <w:unhideWhenUsed/>
    <w:rsid w:val="0024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821"/>
  </w:style>
  <w:style w:type="paragraph" w:styleId="Bezproreda">
    <w:name w:val="No Spacing"/>
    <w:uiPriority w:val="1"/>
    <w:qFormat/>
    <w:rsid w:val="00E55A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3DC6C-9E3F-4214-9E93-EFA3F056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4544</Words>
  <Characters>25901</Characters>
  <Application>Microsoft Office Word</Application>
  <DocSecurity>0</DocSecurity>
  <Lines>215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2020-06-04T12:44:00Z</cp:lastPrinted>
  <dcterms:created xsi:type="dcterms:W3CDTF">2020-05-18T06:31:00Z</dcterms:created>
  <dcterms:modified xsi:type="dcterms:W3CDTF">2020-06-04T12:44:00Z</dcterms:modified>
</cp:coreProperties>
</file>