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28342" w14:textId="1F9D9254" w:rsidR="00E40C58" w:rsidRDefault="00E40C58" w:rsidP="00E40C58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5A2A3A11" wp14:editId="723969D2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22FB9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4F9DC79D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72FFB22A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5662F72F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2DB19EB7" w14:textId="77777777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</w:p>
    <w:p w14:paraId="1222A7C1" w14:textId="73CECE42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KLASA: </w:t>
      </w:r>
    </w:p>
    <w:p w14:paraId="568A3F59" w14:textId="38335369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URBROJ: </w:t>
      </w:r>
    </w:p>
    <w:p w14:paraId="10AD27EE" w14:textId="51D80522" w:rsidR="00E40C58" w:rsidRDefault="00E40C58" w:rsidP="00E40C58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Goričan, </w:t>
      </w:r>
    </w:p>
    <w:p w14:paraId="38C69497" w14:textId="77777777" w:rsidR="00E40C58" w:rsidRDefault="00E40C58" w:rsidP="00664E3A">
      <w:pPr>
        <w:jc w:val="both"/>
        <w:rPr>
          <w:rFonts w:ascii="Times New Roman" w:hAnsi="Times New Roman" w:cs="Times New Roman"/>
          <w:sz w:val="24"/>
        </w:rPr>
      </w:pPr>
    </w:p>
    <w:p w14:paraId="79E9EB2B" w14:textId="64BD7174" w:rsidR="00725BF6" w:rsidRDefault="00664E3A" w:rsidP="00664E3A">
      <w:pPr>
        <w:jc w:val="both"/>
        <w:rPr>
          <w:rFonts w:ascii="Times New Roman" w:hAnsi="Times New Roman" w:cs="Times New Roman"/>
          <w:sz w:val="24"/>
        </w:rPr>
      </w:pPr>
      <w:r w:rsidRPr="00664E3A">
        <w:rPr>
          <w:rFonts w:ascii="Times New Roman" w:hAnsi="Times New Roman" w:cs="Times New Roman"/>
          <w:sz w:val="24"/>
        </w:rPr>
        <w:t>Temeljem članka 72. stavka 1. Zakona o komunalnom gospodarstvu (NN br. 68/18, 110/18. i 32/20.) i članka</w:t>
      </w:r>
      <w:r>
        <w:rPr>
          <w:rFonts w:ascii="Times New Roman" w:hAnsi="Times New Roman" w:cs="Times New Roman"/>
          <w:sz w:val="24"/>
        </w:rPr>
        <w:t xml:space="preserve"> </w:t>
      </w:r>
      <w:r w:rsidR="00D8421C">
        <w:rPr>
          <w:rFonts w:ascii="Times New Roman" w:hAnsi="Times New Roman" w:cs="Times New Roman"/>
          <w:sz w:val="24"/>
        </w:rPr>
        <w:t xml:space="preserve">31. </w:t>
      </w:r>
      <w:r w:rsidRPr="00664E3A">
        <w:rPr>
          <w:rFonts w:ascii="Times New Roman" w:hAnsi="Times New Roman" w:cs="Times New Roman"/>
          <w:sz w:val="24"/>
        </w:rPr>
        <w:t xml:space="preserve">Statuta </w:t>
      </w:r>
      <w:r>
        <w:rPr>
          <w:rFonts w:ascii="Times New Roman" w:hAnsi="Times New Roman" w:cs="Times New Roman"/>
          <w:sz w:val="24"/>
        </w:rPr>
        <w:t>Općine Goričan</w:t>
      </w:r>
      <w:r w:rsidRPr="00664E3A">
        <w:rPr>
          <w:rFonts w:ascii="Times New Roman" w:hAnsi="Times New Roman" w:cs="Times New Roman"/>
          <w:sz w:val="24"/>
        </w:rPr>
        <w:t xml:space="preserve"> (</w:t>
      </w:r>
      <w:r w:rsidRPr="00664E3A">
        <w:rPr>
          <w:rFonts w:ascii="Times New Roman" w:hAnsi="Times New Roman" w:cs="Times New Roman"/>
          <w:i/>
          <w:iCs/>
          <w:sz w:val="24"/>
        </w:rPr>
        <w:t xml:space="preserve">Službeni glasnik Međimurske županije </w:t>
      </w:r>
      <w:r w:rsidRPr="00664E3A">
        <w:rPr>
          <w:rFonts w:ascii="Times New Roman" w:hAnsi="Times New Roman" w:cs="Times New Roman"/>
          <w:sz w:val="24"/>
        </w:rPr>
        <w:t xml:space="preserve">br. </w:t>
      </w:r>
      <w:r w:rsidR="00D8421C">
        <w:rPr>
          <w:rFonts w:ascii="Times New Roman" w:hAnsi="Times New Roman" w:cs="Times New Roman"/>
          <w:sz w:val="24"/>
        </w:rPr>
        <w:t>5/2013</w:t>
      </w:r>
      <w:r w:rsidRPr="00664E3A">
        <w:rPr>
          <w:rFonts w:ascii="Times New Roman" w:hAnsi="Times New Roman" w:cs="Times New Roman"/>
          <w:sz w:val="24"/>
        </w:rPr>
        <w:t>,</w:t>
      </w:r>
      <w:r w:rsidR="00D8421C">
        <w:rPr>
          <w:rFonts w:ascii="Times New Roman" w:hAnsi="Times New Roman" w:cs="Times New Roman"/>
          <w:sz w:val="24"/>
        </w:rPr>
        <w:t xml:space="preserve"> 9/18</w:t>
      </w:r>
      <w:r w:rsidRPr="00664E3A">
        <w:rPr>
          <w:rFonts w:ascii="Times New Roman" w:hAnsi="Times New Roman" w:cs="Times New Roman"/>
          <w:sz w:val="24"/>
        </w:rPr>
        <w:t xml:space="preserve">.), </w:t>
      </w:r>
      <w:r>
        <w:rPr>
          <w:rFonts w:ascii="Times New Roman" w:hAnsi="Times New Roman" w:cs="Times New Roman"/>
          <w:sz w:val="24"/>
        </w:rPr>
        <w:t xml:space="preserve">Općinsko </w:t>
      </w:r>
      <w:r w:rsidRPr="00664E3A">
        <w:rPr>
          <w:rFonts w:ascii="Times New Roman" w:hAnsi="Times New Roman" w:cs="Times New Roman"/>
          <w:sz w:val="24"/>
        </w:rPr>
        <w:t xml:space="preserve">vijeće </w:t>
      </w:r>
      <w:r>
        <w:rPr>
          <w:rFonts w:ascii="Times New Roman" w:hAnsi="Times New Roman" w:cs="Times New Roman"/>
          <w:sz w:val="24"/>
        </w:rPr>
        <w:t>Općine Goričan</w:t>
      </w:r>
      <w:r w:rsidRPr="00664E3A">
        <w:rPr>
          <w:rFonts w:ascii="Times New Roman" w:hAnsi="Times New Roman" w:cs="Times New Roman"/>
          <w:sz w:val="24"/>
        </w:rPr>
        <w:t xml:space="preserve"> na </w:t>
      </w:r>
      <w:r w:rsidR="00F334A2">
        <w:rPr>
          <w:rFonts w:ascii="Times New Roman" w:hAnsi="Times New Roman" w:cs="Times New Roman"/>
          <w:sz w:val="24"/>
        </w:rPr>
        <w:t>___</w:t>
      </w:r>
      <w:r w:rsidRPr="00664E3A">
        <w:rPr>
          <w:rFonts w:ascii="Times New Roman" w:hAnsi="Times New Roman" w:cs="Times New Roman"/>
          <w:sz w:val="24"/>
        </w:rPr>
        <w:t>. sjednici održanoj dana</w:t>
      </w:r>
      <w:r w:rsidR="00E40C58">
        <w:rPr>
          <w:rFonts w:ascii="Times New Roman" w:hAnsi="Times New Roman" w:cs="Times New Roman"/>
          <w:sz w:val="24"/>
        </w:rPr>
        <w:t xml:space="preserve"> </w:t>
      </w:r>
      <w:r w:rsidR="00F334A2">
        <w:rPr>
          <w:rFonts w:ascii="Times New Roman" w:hAnsi="Times New Roman" w:cs="Times New Roman"/>
          <w:sz w:val="24"/>
        </w:rPr>
        <w:t>_______</w:t>
      </w:r>
      <w:r w:rsidRPr="00664E3A">
        <w:rPr>
          <w:rFonts w:ascii="Times New Roman" w:hAnsi="Times New Roman" w:cs="Times New Roman"/>
          <w:sz w:val="24"/>
        </w:rPr>
        <w:t>. godine donosi</w:t>
      </w:r>
    </w:p>
    <w:p w14:paraId="1DEFD552" w14:textId="5FCBAC51" w:rsidR="00664E3A" w:rsidRDefault="00664E3A" w:rsidP="00664E3A">
      <w:pPr>
        <w:pStyle w:val="Default"/>
      </w:pPr>
    </w:p>
    <w:p w14:paraId="239E8076" w14:textId="42E4BA6A" w:rsidR="00F334A2" w:rsidRPr="00F334A2" w:rsidRDefault="00F334A2" w:rsidP="00F334A2">
      <w:pPr>
        <w:pStyle w:val="Default"/>
        <w:jc w:val="center"/>
        <w:rPr>
          <w:rFonts w:ascii="Times New Roman" w:hAnsi="Times New Roman" w:cs="Times New Roman"/>
        </w:rPr>
      </w:pPr>
      <w:r w:rsidRPr="00F334A2">
        <w:rPr>
          <w:rFonts w:ascii="Times New Roman" w:hAnsi="Times New Roman" w:cs="Times New Roman"/>
        </w:rPr>
        <w:t>ODLUKA O IZMJENAMA I DOPUNAMA</w:t>
      </w:r>
    </w:p>
    <w:p w14:paraId="293BFADB" w14:textId="205D15FF" w:rsidR="00664E3A" w:rsidRPr="00664E3A" w:rsidRDefault="00664E3A" w:rsidP="00F334A2">
      <w:pPr>
        <w:pStyle w:val="Default"/>
        <w:jc w:val="center"/>
        <w:rPr>
          <w:rFonts w:ascii="Times New Roman" w:hAnsi="Times New Roman" w:cs="Times New Roman"/>
        </w:rPr>
      </w:pPr>
      <w:r w:rsidRPr="00664E3A">
        <w:rPr>
          <w:rFonts w:ascii="Times New Roman" w:hAnsi="Times New Roman" w:cs="Times New Roman"/>
          <w:b/>
          <w:bCs/>
        </w:rPr>
        <w:t>PROGRAM</w:t>
      </w:r>
      <w:r w:rsidR="00F334A2">
        <w:rPr>
          <w:rFonts w:ascii="Times New Roman" w:hAnsi="Times New Roman" w:cs="Times New Roman"/>
          <w:b/>
          <w:bCs/>
        </w:rPr>
        <w:t>A</w:t>
      </w:r>
      <w:r w:rsidR="00F334A2">
        <w:rPr>
          <w:rFonts w:ascii="Times New Roman" w:hAnsi="Times New Roman" w:cs="Times New Roman"/>
        </w:rPr>
        <w:t xml:space="preserve"> </w:t>
      </w:r>
      <w:r w:rsidRPr="00664E3A">
        <w:rPr>
          <w:rFonts w:ascii="Times New Roman" w:hAnsi="Times New Roman" w:cs="Times New Roman"/>
          <w:b/>
          <w:bCs/>
        </w:rPr>
        <w:t>ODRŽAVANJA KOMUNALNE INFRASTRUKTURE</w:t>
      </w:r>
    </w:p>
    <w:p w14:paraId="7D135DC6" w14:textId="77777777" w:rsidR="00664E3A" w:rsidRDefault="00664E3A" w:rsidP="00664E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3A">
        <w:rPr>
          <w:rFonts w:ascii="Times New Roman" w:hAnsi="Times New Roman" w:cs="Times New Roman"/>
          <w:b/>
          <w:bCs/>
          <w:sz w:val="24"/>
          <w:szCs w:val="24"/>
        </w:rPr>
        <w:t>ZA 2021. GODINU</w:t>
      </w:r>
    </w:p>
    <w:p w14:paraId="6B017A4D" w14:textId="77777777" w:rsidR="00664E3A" w:rsidRDefault="00664E3A" w:rsidP="00664E3A">
      <w:pPr>
        <w:pStyle w:val="Default"/>
      </w:pPr>
    </w:p>
    <w:p w14:paraId="32BDC21A" w14:textId="29AFE6AA" w:rsidR="00664E3A" w:rsidRDefault="00664E3A" w:rsidP="00664E3A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r w:rsidRPr="00664E3A">
        <w:rPr>
          <w:rFonts w:ascii="Times New Roman" w:hAnsi="Times New Roman" w:cs="Times New Roman"/>
          <w:b/>
          <w:bCs/>
          <w:szCs w:val="22"/>
        </w:rPr>
        <w:t>Članak 1.</w:t>
      </w:r>
    </w:p>
    <w:p w14:paraId="5C30BFF4" w14:textId="5540D652" w:rsidR="00F334A2" w:rsidRDefault="00F334A2" w:rsidP="00664E3A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</w:p>
    <w:p w14:paraId="57BACF29" w14:textId="14B37D84" w:rsidR="00664E3A" w:rsidRPr="004B191E" w:rsidRDefault="00F334A2" w:rsidP="00664E3A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 Programu održavanja komunalne infrastrukture za 2021.godinu mijenja se</w:t>
      </w:r>
      <w:r w:rsidR="004B191E">
        <w:rPr>
          <w:rFonts w:ascii="Times New Roman" w:hAnsi="Times New Roman" w:cs="Times New Roman"/>
          <w:szCs w:val="22"/>
        </w:rPr>
        <w:t xml:space="preserve"> članak 2. te on izmijenjen sada glasi:</w:t>
      </w:r>
    </w:p>
    <w:p w14:paraId="025C52CA" w14:textId="77777777" w:rsidR="00664E3A" w:rsidRPr="00664E3A" w:rsidRDefault="00664E3A" w:rsidP="00664E3A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2AE0BF0A" w14:textId="5E9C2508" w:rsidR="00664E3A" w:rsidRPr="004B191E" w:rsidRDefault="00664E3A" w:rsidP="00664E3A">
      <w:pPr>
        <w:pStyle w:val="Default"/>
        <w:jc w:val="both"/>
        <w:rPr>
          <w:rFonts w:ascii="Times New Roman" w:hAnsi="Times New Roman" w:cs="Times New Roman"/>
          <w:i/>
          <w:iCs/>
          <w:szCs w:val="22"/>
        </w:rPr>
      </w:pPr>
      <w:r w:rsidRPr="004B191E">
        <w:rPr>
          <w:rFonts w:ascii="Times New Roman" w:hAnsi="Times New Roman" w:cs="Times New Roman"/>
          <w:i/>
          <w:iCs/>
          <w:szCs w:val="22"/>
        </w:rPr>
        <w:t>Sredstva potrebna za ostvarivanje ovog programa utvrđuju se u ukupnom iznosu od</w:t>
      </w:r>
      <w:r w:rsidR="004B191E">
        <w:rPr>
          <w:rFonts w:ascii="Times New Roman" w:hAnsi="Times New Roman" w:cs="Times New Roman"/>
          <w:i/>
          <w:iCs/>
          <w:szCs w:val="22"/>
        </w:rPr>
        <w:t xml:space="preserve"> 1.340.000,00</w:t>
      </w:r>
      <w:r w:rsidRPr="004B191E">
        <w:rPr>
          <w:rFonts w:ascii="Times New Roman" w:hAnsi="Times New Roman" w:cs="Times New Roman"/>
          <w:i/>
          <w:iCs/>
          <w:szCs w:val="22"/>
        </w:rPr>
        <w:t xml:space="preserve">  kuna, a financirat će se iz sredstava komunalne naknade, komunalnog doprinosa, cijene komunalne usluge, proračuna jedinice lokalne samouprave, fondova Europske unije, ugovora, naknada i drugih izvora propisanih posebnim zakonom te donacija.</w:t>
      </w:r>
    </w:p>
    <w:p w14:paraId="0B0DAA32" w14:textId="77777777" w:rsidR="006462A5" w:rsidRPr="004B191E" w:rsidRDefault="006462A5" w:rsidP="00664E3A">
      <w:pPr>
        <w:pStyle w:val="Default"/>
        <w:jc w:val="both"/>
        <w:rPr>
          <w:rFonts w:ascii="Times New Roman" w:hAnsi="Times New Roman" w:cs="Times New Roman"/>
          <w:i/>
          <w:iCs/>
          <w:szCs w:val="22"/>
        </w:rPr>
      </w:pPr>
    </w:p>
    <w:p w14:paraId="2646F630" w14:textId="77777777" w:rsidR="006462A5" w:rsidRDefault="006462A5" w:rsidP="006462A5">
      <w:pPr>
        <w:pStyle w:val="Default"/>
      </w:pPr>
    </w:p>
    <w:p w14:paraId="0B5F67DB" w14:textId="4AE490DE" w:rsidR="006462A5" w:rsidRDefault="006462A5" w:rsidP="006462A5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r w:rsidRPr="006462A5">
        <w:rPr>
          <w:rFonts w:ascii="Times New Roman" w:hAnsi="Times New Roman" w:cs="Times New Roman"/>
          <w:b/>
          <w:bCs/>
          <w:szCs w:val="22"/>
        </w:rPr>
        <w:t xml:space="preserve">Članak </w:t>
      </w:r>
      <w:r w:rsidR="004B191E">
        <w:rPr>
          <w:rFonts w:ascii="Times New Roman" w:hAnsi="Times New Roman" w:cs="Times New Roman"/>
          <w:b/>
          <w:bCs/>
          <w:szCs w:val="22"/>
        </w:rPr>
        <w:t>2</w:t>
      </w:r>
      <w:r w:rsidRPr="006462A5">
        <w:rPr>
          <w:rFonts w:ascii="Times New Roman" w:hAnsi="Times New Roman" w:cs="Times New Roman"/>
          <w:b/>
          <w:bCs/>
          <w:szCs w:val="22"/>
        </w:rPr>
        <w:t>.</w:t>
      </w:r>
    </w:p>
    <w:p w14:paraId="3D96724F" w14:textId="4FAC1C7C" w:rsidR="004B191E" w:rsidRDefault="004B191E" w:rsidP="004B191E">
      <w:pPr>
        <w:pStyle w:val="Default"/>
        <w:rPr>
          <w:rFonts w:ascii="Times New Roman" w:hAnsi="Times New Roman" w:cs="Times New Roman"/>
          <w:szCs w:val="22"/>
        </w:rPr>
      </w:pPr>
    </w:p>
    <w:p w14:paraId="42067AD1" w14:textId="003BA269" w:rsidR="004B191E" w:rsidRDefault="004B191E" w:rsidP="006462A5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 članku 3. mijenja se tablični dio te on izmijenjen sada glasi:</w:t>
      </w:r>
    </w:p>
    <w:p w14:paraId="2B8F1318" w14:textId="77777777" w:rsidR="004B191E" w:rsidRDefault="004B191E" w:rsidP="006462A5">
      <w:pPr>
        <w:pStyle w:val="Default"/>
        <w:rPr>
          <w:rFonts w:ascii="Times New Roman" w:hAnsi="Times New Roman" w:cs="Times New Roman"/>
          <w:szCs w:val="22"/>
        </w:rPr>
      </w:pPr>
    </w:p>
    <w:p w14:paraId="2B1A06A1" w14:textId="77777777" w:rsidR="006462A5" w:rsidRDefault="006462A5" w:rsidP="006462A5">
      <w:pPr>
        <w:pStyle w:val="Default"/>
        <w:rPr>
          <w:rFonts w:ascii="Times New Roman" w:hAnsi="Times New Roman" w:cs="Times New Roman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6462A5" w14:paraId="4C3842F8" w14:textId="77777777" w:rsidTr="006462A5">
        <w:tc>
          <w:tcPr>
            <w:tcW w:w="4644" w:type="dxa"/>
          </w:tcPr>
          <w:p w14:paraId="207D299A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Održavanje nerazvrstanih cesta</w:t>
            </w:r>
          </w:p>
        </w:tc>
        <w:tc>
          <w:tcPr>
            <w:tcW w:w="4644" w:type="dxa"/>
          </w:tcPr>
          <w:p w14:paraId="7CB1CDFC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43473FF6" w14:textId="77777777" w:rsidTr="006462A5">
        <w:tc>
          <w:tcPr>
            <w:tcW w:w="4644" w:type="dxa"/>
          </w:tcPr>
          <w:p w14:paraId="256DF8D7" w14:textId="5C2F55DB" w:rsidR="006462A5" w:rsidRPr="006462A5" w:rsidRDefault="00D8421C" w:rsidP="00D8421C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nerazvrstanih cesta, udarne rupe</w:t>
            </w:r>
            <w:r w:rsidR="00EF0E22">
              <w:rPr>
                <w:rFonts w:ascii="Times New Roman" w:hAnsi="Times New Roman" w:cs="Times New Roman"/>
              </w:rPr>
              <w:t>, oštećenja, ulegnuća, ispusti i sl.</w:t>
            </w:r>
          </w:p>
        </w:tc>
        <w:tc>
          <w:tcPr>
            <w:tcW w:w="4644" w:type="dxa"/>
          </w:tcPr>
          <w:p w14:paraId="06F0144B" w14:textId="468B99DF" w:rsidR="006462A5" w:rsidRPr="00EF0E22" w:rsidRDefault="00F334A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EF0E22">
              <w:rPr>
                <w:rFonts w:ascii="Times New Roman" w:hAnsi="Times New Roman" w:cs="Times New Roman"/>
              </w:rPr>
              <w:t>.000,00 kuna</w:t>
            </w:r>
          </w:p>
        </w:tc>
      </w:tr>
      <w:tr w:rsidR="006462A5" w14:paraId="56F3C9A1" w14:textId="77777777" w:rsidTr="006462A5">
        <w:tc>
          <w:tcPr>
            <w:tcW w:w="4644" w:type="dxa"/>
          </w:tcPr>
          <w:p w14:paraId="1F6D9B7B" w14:textId="60A14664" w:rsidR="006462A5" w:rsidRPr="006462A5" w:rsidRDefault="00EF0E22" w:rsidP="00EF0E22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Sanacija poljskih putova</w:t>
            </w:r>
          </w:p>
        </w:tc>
        <w:tc>
          <w:tcPr>
            <w:tcW w:w="4644" w:type="dxa"/>
          </w:tcPr>
          <w:p w14:paraId="4AF292BA" w14:textId="583C10F5" w:rsidR="006462A5" w:rsidRPr="00EF0E22" w:rsidRDefault="00EF0E22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EF0E22">
              <w:rPr>
                <w:rFonts w:ascii="Times New Roman" w:hAnsi="Times New Roman" w:cs="Times New Roman"/>
              </w:rPr>
              <w:t>90.000,00 kuna</w:t>
            </w:r>
          </w:p>
        </w:tc>
      </w:tr>
      <w:tr w:rsidR="006462A5" w14:paraId="06E3157C" w14:textId="77777777" w:rsidTr="006462A5">
        <w:tc>
          <w:tcPr>
            <w:tcW w:w="4644" w:type="dxa"/>
          </w:tcPr>
          <w:p w14:paraId="618AFA15" w14:textId="05D36CBC" w:rsidR="006462A5" w:rsidRPr="006462A5" w:rsidRDefault="00EF0E22" w:rsidP="00EF0E22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Zimska služba</w:t>
            </w:r>
          </w:p>
        </w:tc>
        <w:tc>
          <w:tcPr>
            <w:tcW w:w="4644" w:type="dxa"/>
          </w:tcPr>
          <w:p w14:paraId="2BA8D43E" w14:textId="43551C03" w:rsidR="006462A5" w:rsidRPr="00EF0E22" w:rsidRDefault="00EF0E22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EF0E22">
              <w:rPr>
                <w:rFonts w:ascii="Times New Roman" w:hAnsi="Times New Roman" w:cs="Times New Roman"/>
              </w:rPr>
              <w:t>30.000,00</w:t>
            </w:r>
            <w:r w:rsidR="00F334A2">
              <w:rPr>
                <w:rFonts w:ascii="Times New Roman" w:hAnsi="Times New Roman" w:cs="Times New Roman"/>
              </w:rPr>
              <w:t xml:space="preserve"> kuna</w:t>
            </w:r>
          </w:p>
        </w:tc>
      </w:tr>
      <w:tr w:rsidR="006462A5" w14:paraId="51ADBA52" w14:textId="77777777" w:rsidTr="006462A5">
        <w:tc>
          <w:tcPr>
            <w:tcW w:w="4644" w:type="dxa"/>
          </w:tcPr>
          <w:p w14:paraId="50BBEA0C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4644" w:type="dxa"/>
          </w:tcPr>
          <w:p w14:paraId="540EAA72" w14:textId="5B880137" w:rsidR="006462A5" w:rsidRPr="00EF0E22" w:rsidRDefault="00F334A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EF0E22" w:rsidRPr="00EF0E22">
              <w:rPr>
                <w:rFonts w:ascii="Times New Roman" w:hAnsi="Times New Roman" w:cs="Times New Roman"/>
              </w:rPr>
              <w:t>.000,00 kuna</w:t>
            </w:r>
          </w:p>
        </w:tc>
      </w:tr>
    </w:tbl>
    <w:p w14:paraId="10D1ACA4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56D8C2AE" w14:textId="77777777" w:rsidR="005B6EF3" w:rsidRDefault="005B6EF3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6462A5" w14:paraId="3CD869DC" w14:textId="77777777" w:rsidTr="00170569">
        <w:tc>
          <w:tcPr>
            <w:tcW w:w="4554" w:type="dxa"/>
          </w:tcPr>
          <w:p w14:paraId="54B16267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 xml:space="preserve">Održavanje javnih površina na kojima nije dopušten promet motornim vozilima </w:t>
            </w:r>
          </w:p>
        </w:tc>
        <w:tc>
          <w:tcPr>
            <w:tcW w:w="4508" w:type="dxa"/>
          </w:tcPr>
          <w:p w14:paraId="3418F76A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5C57B3D7" w14:textId="77777777" w:rsidTr="00170569">
        <w:tc>
          <w:tcPr>
            <w:tcW w:w="4554" w:type="dxa"/>
          </w:tcPr>
          <w:p w14:paraId="5561FA48" w14:textId="3D8479FF" w:rsidR="006462A5" w:rsidRDefault="00170569" w:rsidP="00EF0E22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održavanje dječjeg igrališta </w:t>
            </w:r>
          </w:p>
        </w:tc>
        <w:tc>
          <w:tcPr>
            <w:tcW w:w="4508" w:type="dxa"/>
          </w:tcPr>
          <w:p w14:paraId="2ACB826F" w14:textId="736DB452" w:rsidR="006462A5" w:rsidRPr="00170569" w:rsidRDefault="00F334A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70569" w:rsidRPr="00170569">
              <w:rPr>
                <w:rFonts w:ascii="Times New Roman" w:hAnsi="Times New Roman" w:cs="Times New Roman"/>
              </w:rPr>
              <w:t>0.000,00 kuna</w:t>
            </w:r>
          </w:p>
        </w:tc>
      </w:tr>
      <w:tr w:rsidR="006462A5" w14:paraId="6094E422" w14:textId="77777777" w:rsidTr="00170569">
        <w:tc>
          <w:tcPr>
            <w:tcW w:w="4554" w:type="dxa"/>
          </w:tcPr>
          <w:p w14:paraId="2B9B1EF1" w14:textId="0BF2B71F" w:rsidR="00170569" w:rsidRPr="00170569" w:rsidRDefault="00170569" w:rsidP="006462A5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170569">
              <w:rPr>
                <w:rFonts w:ascii="Times New Roman" w:hAnsi="Times New Roman" w:cs="Times New Roman"/>
              </w:rPr>
              <w:t>održavanje objekta karaule na GP Goričan</w:t>
            </w:r>
          </w:p>
        </w:tc>
        <w:tc>
          <w:tcPr>
            <w:tcW w:w="4508" w:type="dxa"/>
          </w:tcPr>
          <w:p w14:paraId="78FEC33D" w14:textId="3A60B2A2" w:rsidR="006462A5" w:rsidRPr="00170569" w:rsidRDefault="00170569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170569">
              <w:rPr>
                <w:rFonts w:ascii="Times New Roman" w:hAnsi="Times New Roman" w:cs="Times New Roman"/>
              </w:rPr>
              <w:t>95.000,00 kuna</w:t>
            </w:r>
          </w:p>
        </w:tc>
      </w:tr>
      <w:tr w:rsidR="006462A5" w14:paraId="0578213F" w14:textId="77777777" w:rsidTr="00170569">
        <w:tc>
          <w:tcPr>
            <w:tcW w:w="4554" w:type="dxa"/>
          </w:tcPr>
          <w:p w14:paraId="39BF7483" w14:textId="77777777" w:rsidR="006462A5" w:rsidRDefault="006462A5" w:rsidP="006462A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UKUPNO</w:t>
            </w:r>
          </w:p>
        </w:tc>
        <w:tc>
          <w:tcPr>
            <w:tcW w:w="4508" w:type="dxa"/>
          </w:tcPr>
          <w:p w14:paraId="00E5A859" w14:textId="6205B8E3" w:rsidR="006462A5" w:rsidRPr="00170569" w:rsidRDefault="00170569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170569">
              <w:rPr>
                <w:rFonts w:ascii="Times New Roman" w:hAnsi="Times New Roman" w:cs="Times New Roman"/>
              </w:rPr>
              <w:t>1</w:t>
            </w:r>
            <w:r w:rsidR="004B191E">
              <w:rPr>
                <w:rFonts w:ascii="Times New Roman" w:hAnsi="Times New Roman" w:cs="Times New Roman"/>
              </w:rPr>
              <w:t>5</w:t>
            </w:r>
            <w:r w:rsidRPr="00170569">
              <w:rPr>
                <w:rFonts w:ascii="Times New Roman" w:hAnsi="Times New Roman" w:cs="Times New Roman"/>
              </w:rPr>
              <w:t xml:space="preserve">5.000,00 </w:t>
            </w:r>
            <w:r>
              <w:rPr>
                <w:rFonts w:ascii="Times New Roman" w:hAnsi="Times New Roman" w:cs="Times New Roman"/>
              </w:rPr>
              <w:t>kuna</w:t>
            </w:r>
          </w:p>
        </w:tc>
      </w:tr>
    </w:tbl>
    <w:p w14:paraId="6CA0293B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575A9C60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6462A5" w14:paraId="695E0976" w14:textId="77777777" w:rsidTr="006462A5">
        <w:tc>
          <w:tcPr>
            <w:tcW w:w="4644" w:type="dxa"/>
          </w:tcPr>
          <w:p w14:paraId="4A2DE4AB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Održavanje javnih zelenih površina</w:t>
            </w:r>
          </w:p>
        </w:tc>
        <w:tc>
          <w:tcPr>
            <w:tcW w:w="4644" w:type="dxa"/>
          </w:tcPr>
          <w:p w14:paraId="5DAA4D22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1E92AD7A" w14:textId="77777777" w:rsidTr="006462A5">
        <w:tc>
          <w:tcPr>
            <w:tcW w:w="4644" w:type="dxa"/>
          </w:tcPr>
          <w:p w14:paraId="579DD439" w14:textId="2091EC31" w:rsidR="006462A5" w:rsidRPr="00170569" w:rsidRDefault="00391F84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Košnja i održavanje javnih površina</w:t>
            </w:r>
          </w:p>
        </w:tc>
        <w:tc>
          <w:tcPr>
            <w:tcW w:w="4644" w:type="dxa"/>
          </w:tcPr>
          <w:p w14:paraId="5CE37F2C" w14:textId="0F02D007" w:rsidR="006462A5" w:rsidRPr="00391F84" w:rsidRDefault="00F334A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  <w:r w:rsidR="00391F84" w:rsidRPr="00391F84">
              <w:rPr>
                <w:rFonts w:ascii="Times New Roman" w:hAnsi="Times New Roman" w:cs="Times New Roman"/>
              </w:rPr>
              <w:t>.000,00 kuna</w:t>
            </w:r>
          </w:p>
        </w:tc>
      </w:tr>
      <w:tr w:rsidR="006462A5" w14:paraId="3E4B0E95" w14:textId="77777777" w:rsidTr="006462A5">
        <w:tc>
          <w:tcPr>
            <w:tcW w:w="4644" w:type="dxa"/>
          </w:tcPr>
          <w:p w14:paraId="7C15E9C6" w14:textId="4F77C653" w:rsidR="006462A5" w:rsidRPr="00391F84" w:rsidRDefault="00391F84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 xml:space="preserve">Usluge </w:t>
            </w:r>
            <w:proofErr w:type="spellStart"/>
            <w:r w:rsidRPr="00391F84">
              <w:rPr>
                <w:rFonts w:ascii="Times New Roman" w:hAnsi="Times New Roman" w:cs="Times New Roman"/>
              </w:rPr>
              <w:t>malčiranja</w:t>
            </w:r>
            <w:proofErr w:type="spellEnd"/>
          </w:p>
        </w:tc>
        <w:tc>
          <w:tcPr>
            <w:tcW w:w="4644" w:type="dxa"/>
          </w:tcPr>
          <w:p w14:paraId="6FB64391" w14:textId="7F33CB79" w:rsidR="006462A5" w:rsidRPr="00391F84" w:rsidRDefault="00F334A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391F84" w:rsidRPr="00391F84">
              <w:rPr>
                <w:rFonts w:ascii="Times New Roman" w:hAnsi="Times New Roman" w:cs="Times New Roman"/>
              </w:rPr>
              <w:t>,000,00 kuna</w:t>
            </w:r>
          </w:p>
        </w:tc>
      </w:tr>
      <w:tr w:rsidR="006462A5" w14:paraId="5937FDF6" w14:textId="77777777" w:rsidTr="006462A5">
        <w:tc>
          <w:tcPr>
            <w:tcW w:w="4644" w:type="dxa"/>
          </w:tcPr>
          <w:p w14:paraId="607B3C2C" w14:textId="1035559B" w:rsidR="006462A5" w:rsidRPr="00391F84" w:rsidRDefault="00391F84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Hortikulturno uređenje parkova</w:t>
            </w:r>
          </w:p>
        </w:tc>
        <w:tc>
          <w:tcPr>
            <w:tcW w:w="4644" w:type="dxa"/>
          </w:tcPr>
          <w:p w14:paraId="72C06036" w14:textId="377A89B5" w:rsidR="006462A5" w:rsidRPr="00391F84" w:rsidRDefault="00391F84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>55.000,00 kuna</w:t>
            </w:r>
          </w:p>
        </w:tc>
      </w:tr>
      <w:tr w:rsidR="006462A5" w14:paraId="64AF3D38" w14:textId="77777777" w:rsidTr="006462A5">
        <w:tc>
          <w:tcPr>
            <w:tcW w:w="4644" w:type="dxa"/>
          </w:tcPr>
          <w:p w14:paraId="5416BA6E" w14:textId="77777777" w:rsidR="006462A5" w:rsidRDefault="006462A5" w:rsidP="006462A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UKUPNO</w:t>
            </w:r>
          </w:p>
        </w:tc>
        <w:tc>
          <w:tcPr>
            <w:tcW w:w="4644" w:type="dxa"/>
          </w:tcPr>
          <w:p w14:paraId="06FAF5AA" w14:textId="29CB8822" w:rsidR="006462A5" w:rsidRPr="00391F84" w:rsidRDefault="00F334A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  <w:r w:rsidR="00391F84" w:rsidRPr="00391F84">
              <w:rPr>
                <w:rFonts w:ascii="Times New Roman" w:hAnsi="Times New Roman" w:cs="Times New Roman"/>
              </w:rPr>
              <w:t>.000,00 kuna</w:t>
            </w:r>
          </w:p>
        </w:tc>
      </w:tr>
    </w:tbl>
    <w:p w14:paraId="31CC6B9B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0A48E01F" w14:textId="77777777" w:rsidR="005B6EF3" w:rsidRDefault="005B6EF3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6462A5" w14:paraId="722A17D6" w14:textId="77777777" w:rsidTr="00517F5D">
        <w:tc>
          <w:tcPr>
            <w:tcW w:w="4558" w:type="dxa"/>
          </w:tcPr>
          <w:p w14:paraId="28CAAB54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Održavanje građevina, uređaja i predmeta javne namjene</w:t>
            </w:r>
          </w:p>
        </w:tc>
        <w:tc>
          <w:tcPr>
            <w:tcW w:w="4504" w:type="dxa"/>
          </w:tcPr>
          <w:p w14:paraId="021B737C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721B7805" w14:textId="77777777" w:rsidTr="00517F5D">
        <w:tc>
          <w:tcPr>
            <w:tcW w:w="4558" w:type="dxa"/>
          </w:tcPr>
          <w:p w14:paraId="53E16AFF" w14:textId="2D8A40CB" w:rsidR="006462A5" w:rsidRPr="00391F84" w:rsidRDefault="00391F84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391F84">
              <w:rPr>
                <w:rFonts w:ascii="Times New Roman" w:hAnsi="Times New Roman" w:cs="Times New Roman"/>
              </w:rPr>
              <w:t>Nabava, održavanje i popravak tabli s nazivima ulice i smeđe signalizacije</w:t>
            </w:r>
          </w:p>
        </w:tc>
        <w:tc>
          <w:tcPr>
            <w:tcW w:w="4504" w:type="dxa"/>
          </w:tcPr>
          <w:p w14:paraId="09D2ABF4" w14:textId="74000097" w:rsidR="006462A5" w:rsidRPr="00391F84" w:rsidRDefault="00F334A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91F84" w:rsidRPr="00391F84">
              <w:rPr>
                <w:rFonts w:ascii="Times New Roman" w:hAnsi="Times New Roman" w:cs="Times New Roman"/>
              </w:rPr>
              <w:t>.000,00 kuna</w:t>
            </w:r>
          </w:p>
        </w:tc>
      </w:tr>
      <w:tr w:rsidR="006462A5" w14:paraId="280DE3A1" w14:textId="77777777" w:rsidTr="00517F5D">
        <w:tc>
          <w:tcPr>
            <w:tcW w:w="4558" w:type="dxa"/>
          </w:tcPr>
          <w:p w14:paraId="22D8437E" w14:textId="02CD1184" w:rsidR="006462A5" w:rsidRPr="00517F5D" w:rsidRDefault="00517F5D" w:rsidP="00391F84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 xml:space="preserve">Održavanje </w:t>
            </w:r>
            <w:proofErr w:type="spellStart"/>
            <w:r w:rsidRPr="00517F5D">
              <w:rPr>
                <w:rFonts w:ascii="Times New Roman" w:hAnsi="Times New Roman" w:cs="Times New Roman"/>
              </w:rPr>
              <w:t>piloa</w:t>
            </w:r>
            <w:proofErr w:type="spellEnd"/>
            <w:r w:rsidRPr="00517F5D">
              <w:rPr>
                <w:rFonts w:ascii="Times New Roman" w:hAnsi="Times New Roman" w:cs="Times New Roman"/>
              </w:rPr>
              <w:t>, spomen obilježja i sakralnih objekata</w:t>
            </w:r>
          </w:p>
        </w:tc>
        <w:tc>
          <w:tcPr>
            <w:tcW w:w="4504" w:type="dxa"/>
          </w:tcPr>
          <w:p w14:paraId="5DA1ECFF" w14:textId="2E86C366" w:rsidR="006462A5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20.000,00 kuna</w:t>
            </w:r>
          </w:p>
        </w:tc>
      </w:tr>
      <w:tr w:rsidR="006462A5" w14:paraId="4EBD0FE3" w14:textId="77777777" w:rsidTr="00517F5D">
        <w:tc>
          <w:tcPr>
            <w:tcW w:w="4558" w:type="dxa"/>
          </w:tcPr>
          <w:p w14:paraId="1D414952" w14:textId="77777777" w:rsidR="006462A5" w:rsidRDefault="006462A5" w:rsidP="006462A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UKUPNO</w:t>
            </w:r>
          </w:p>
        </w:tc>
        <w:tc>
          <w:tcPr>
            <w:tcW w:w="4504" w:type="dxa"/>
          </w:tcPr>
          <w:p w14:paraId="6CA69C0A" w14:textId="46D5A327" w:rsidR="006462A5" w:rsidRPr="00517F5D" w:rsidRDefault="00F334A2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517F5D" w:rsidRPr="00517F5D">
              <w:rPr>
                <w:rFonts w:ascii="Times New Roman" w:hAnsi="Times New Roman" w:cs="Times New Roman"/>
              </w:rPr>
              <w:t>.000,00 kuna</w:t>
            </w:r>
          </w:p>
        </w:tc>
      </w:tr>
    </w:tbl>
    <w:p w14:paraId="461752CD" w14:textId="0CE0E7A9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2B2405BA" w14:textId="1FFC876A" w:rsidR="00F334A2" w:rsidRDefault="00F334A2" w:rsidP="006462A5">
      <w:pPr>
        <w:pStyle w:val="Default"/>
        <w:rPr>
          <w:rFonts w:ascii="Times New Roman" w:hAnsi="Times New Roman" w:cs="Times New Roman"/>
          <w:sz w:val="28"/>
        </w:rPr>
      </w:pPr>
    </w:p>
    <w:p w14:paraId="35E3B4FE" w14:textId="7BA332AF" w:rsidR="00F334A2" w:rsidRDefault="00F334A2" w:rsidP="006462A5">
      <w:pPr>
        <w:pStyle w:val="Default"/>
        <w:rPr>
          <w:rFonts w:ascii="Times New Roman" w:hAnsi="Times New Roman" w:cs="Times New Roman"/>
          <w:sz w:val="28"/>
        </w:rPr>
      </w:pPr>
    </w:p>
    <w:p w14:paraId="07D06C6D" w14:textId="77777777" w:rsidR="005B6EF3" w:rsidRDefault="005B6EF3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6462A5" w14:paraId="6064E4C1" w14:textId="77777777" w:rsidTr="006462A5">
        <w:tc>
          <w:tcPr>
            <w:tcW w:w="4644" w:type="dxa"/>
          </w:tcPr>
          <w:p w14:paraId="61DC3EED" w14:textId="77777777" w:rsidR="006462A5" w:rsidRPr="006462A5" w:rsidRDefault="006462A5" w:rsidP="006462A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Održavanje groblja</w:t>
            </w:r>
          </w:p>
        </w:tc>
        <w:tc>
          <w:tcPr>
            <w:tcW w:w="4644" w:type="dxa"/>
          </w:tcPr>
          <w:p w14:paraId="5967062D" w14:textId="77777777" w:rsidR="006462A5" w:rsidRPr="006462A5" w:rsidRDefault="006462A5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6462A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6462A5" w14:paraId="4E2A6D44" w14:textId="77777777" w:rsidTr="006462A5">
        <w:tc>
          <w:tcPr>
            <w:tcW w:w="4644" w:type="dxa"/>
          </w:tcPr>
          <w:p w14:paraId="19A8BC59" w14:textId="61DC7A4B" w:rsidR="006462A5" w:rsidRPr="005B6EF3" w:rsidRDefault="00517F5D" w:rsidP="005B6EF3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grobne kuće</w:t>
            </w:r>
          </w:p>
        </w:tc>
        <w:tc>
          <w:tcPr>
            <w:tcW w:w="4644" w:type="dxa"/>
          </w:tcPr>
          <w:p w14:paraId="794E5BF3" w14:textId="3CDE7929" w:rsidR="006462A5" w:rsidRPr="005B6EF3" w:rsidRDefault="005B6EF3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B6EF3">
              <w:rPr>
                <w:rFonts w:ascii="Times New Roman" w:hAnsi="Times New Roman" w:cs="Times New Roman"/>
              </w:rPr>
              <w:t>10.000,00</w:t>
            </w:r>
            <w:r w:rsidR="00517F5D">
              <w:rPr>
                <w:rFonts w:ascii="Times New Roman" w:hAnsi="Times New Roman" w:cs="Times New Roman"/>
              </w:rPr>
              <w:t xml:space="preserve"> kuna</w:t>
            </w:r>
          </w:p>
        </w:tc>
      </w:tr>
      <w:tr w:rsidR="006462A5" w14:paraId="56B3A1F3" w14:textId="77777777" w:rsidTr="006462A5">
        <w:tc>
          <w:tcPr>
            <w:tcW w:w="4644" w:type="dxa"/>
          </w:tcPr>
          <w:p w14:paraId="4CAEAA6F" w14:textId="77777777" w:rsidR="006462A5" w:rsidRPr="005B6EF3" w:rsidRDefault="005B6EF3" w:rsidP="005B6EF3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5B6EF3">
              <w:rPr>
                <w:rFonts w:ascii="Times New Roman" w:hAnsi="Times New Roman" w:cs="Times New Roman"/>
              </w:rPr>
              <w:t>Komunalne usluge (opskrba vodom i odvoz smeća)</w:t>
            </w:r>
          </w:p>
        </w:tc>
        <w:tc>
          <w:tcPr>
            <w:tcW w:w="4644" w:type="dxa"/>
          </w:tcPr>
          <w:p w14:paraId="63CD5145" w14:textId="7AAF2843" w:rsidR="006462A5" w:rsidRPr="005B6EF3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B6EF3" w:rsidRPr="005B6EF3">
              <w:rPr>
                <w:rFonts w:ascii="Times New Roman" w:hAnsi="Times New Roman" w:cs="Times New Roman"/>
              </w:rPr>
              <w:t>4.000,00</w:t>
            </w:r>
            <w:r>
              <w:rPr>
                <w:rFonts w:ascii="Times New Roman" w:hAnsi="Times New Roman" w:cs="Times New Roman"/>
              </w:rPr>
              <w:t xml:space="preserve"> kuna</w:t>
            </w:r>
          </w:p>
        </w:tc>
      </w:tr>
      <w:tr w:rsidR="006462A5" w14:paraId="135D7C15" w14:textId="77777777" w:rsidTr="006462A5">
        <w:tc>
          <w:tcPr>
            <w:tcW w:w="4644" w:type="dxa"/>
          </w:tcPr>
          <w:p w14:paraId="4458D7F8" w14:textId="7311CDB7" w:rsidR="006462A5" w:rsidRPr="005B6EF3" w:rsidRDefault="00517F5D" w:rsidP="005B6EF3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Košnja i održavanje groblja </w:t>
            </w:r>
            <w:r w:rsidR="005B6EF3" w:rsidRPr="005B6E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44" w:type="dxa"/>
          </w:tcPr>
          <w:p w14:paraId="1F622621" w14:textId="745E8D82" w:rsidR="006462A5" w:rsidRPr="005B6EF3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150.000,00 kuna</w:t>
            </w:r>
          </w:p>
        </w:tc>
      </w:tr>
      <w:tr w:rsidR="005B6EF3" w14:paraId="73927C3D" w14:textId="77777777" w:rsidTr="006462A5">
        <w:tc>
          <w:tcPr>
            <w:tcW w:w="4644" w:type="dxa"/>
          </w:tcPr>
          <w:p w14:paraId="046DFF09" w14:textId="226D3942" w:rsidR="005B6EF3" w:rsidRPr="005B6EF3" w:rsidRDefault="00517F5D" w:rsidP="005B6EF3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Ostale komunalne usluge</w:t>
            </w:r>
          </w:p>
        </w:tc>
        <w:tc>
          <w:tcPr>
            <w:tcW w:w="4644" w:type="dxa"/>
          </w:tcPr>
          <w:p w14:paraId="0ADDA1BD" w14:textId="2DDB49F4" w:rsidR="005B6EF3" w:rsidRPr="005B6EF3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60.000,00 kuna</w:t>
            </w:r>
          </w:p>
        </w:tc>
      </w:tr>
      <w:tr w:rsidR="006462A5" w14:paraId="18EF1060" w14:textId="77777777" w:rsidTr="006462A5">
        <w:tc>
          <w:tcPr>
            <w:tcW w:w="4644" w:type="dxa"/>
          </w:tcPr>
          <w:p w14:paraId="55B53349" w14:textId="77777777" w:rsidR="006462A5" w:rsidRPr="005B6EF3" w:rsidRDefault="006462A5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B6EF3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4644" w:type="dxa"/>
          </w:tcPr>
          <w:p w14:paraId="237D4C91" w14:textId="4634E379" w:rsidR="006462A5" w:rsidRPr="005B6EF3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254.000,00 kuna</w:t>
            </w:r>
          </w:p>
        </w:tc>
      </w:tr>
    </w:tbl>
    <w:p w14:paraId="2653E11C" w14:textId="77777777" w:rsidR="006462A5" w:rsidRDefault="006462A5" w:rsidP="006462A5">
      <w:pPr>
        <w:pStyle w:val="Default"/>
        <w:rPr>
          <w:rFonts w:ascii="Times New Roman" w:hAnsi="Times New Roman" w:cs="Times New Roman"/>
          <w:sz w:val="28"/>
        </w:rPr>
      </w:pPr>
    </w:p>
    <w:p w14:paraId="1382CFB8" w14:textId="77777777" w:rsidR="005B6EF3" w:rsidRDefault="005B6EF3" w:rsidP="006462A5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5A44DB" w14:paraId="339F0922" w14:textId="77777777" w:rsidTr="00517F5D">
        <w:tc>
          <w:tcPr>
            <w:tcW w:w="4560" w:type="dxa"/>
          </w:tcPr>
          <w:p w14:paraId="1C6778B9" w14:textId="77777777" w:rsidR="005A44DB" w:rsidRPr="005A44DB" w:rsidRDefault="005A44DB" w:rsidP="005A44DB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Održavanje javne rasvjete</w:t>
            </w:r>
          </w:p>
        </w:tc>
        <w:tc>
          <w:tcPr>
            <w:tcW w:w="4502" w:type="dxa"/>
          </w:tcPr>
          <w:p w14:paraId="488F117F" w14:textId="77777777" w:rsidR="005A44DB" w:rsidRPr="005A44DB" w:rsidRDefault="005A44DB" w:rsidP="006462A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A44DB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5A44DB" w14:paraId="2AC966BE" w14:textId="77777777" w:rsidTr="00517F5D">
        <w:tc>
          <w:tcPr>
            <w:tcW w:w="4560" w:type="dxa"/>
          </w:tcPr>
          <w:p w14:paraId="772E2894" w14:textId="41D6CC33" w:rsidR="005A44DB" w:rsidRPr="00517F5D" w:rsidRDefault="00517F5D" w:rsidP="00517F5D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Ukrasna boži</w:t>
            </w:r>
            <w:r>
              <w:rPr>
                <w:rFonts w:ascii="Times New Roman" w:hAnsi="Times New Roman" w:cs="Times New Roman"/>
              </w:rPr>
              <w:t>ć</w:t>
            </w:r>
            <w:r w:rsidRPr="00517F5D">
              <w:rPr>
                <w:rFonts w:ascii="Times New Roman" w:hAnsi="Times New Roman" w:cs="Times New Roman"/>
              </w:rPr>
              <w:t>na i novogodišnja rasvjeta</w:t>
            </w:r>
          </w:p>
        </w:tc>
        <w:tc>
          <w:tcPr>
            <w:tcW w:w="4502" w:type="dxa"/>
          </w:tcPr>
          <w:p w14:paraId="40D79DB1" w14:textId="486896A3" w:rsidR="005A44DB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50.000,00 kuna</w:t>
            </w:r>
          </w:p>
        </w:tc>
      </w:tr>
      <w:tr w:rsidR="005A44DB" w14:paraId="756262D0" w14:textId="77777777" w:rsidTr="00517F5D">
        <w:tc>
          <w:tcPr>
            <w:tcW w:w="4560" w:type="dxa"/>
          </w:tcPr>
          <w:p w14:paraId="0B775FE4" w14:textId="5B991BE3" w:rsidR="005A44DB" w:rsidRPr="00517F5D" w:rsidRDefault="00517F5D" w:rsidP="00517F5D">
            <w:pPr>
              <w:pStyle w:val="Defaul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Popravak javne rasvjete</w:t>
            </w:r>
          </w:p>
        </w:tc>
        <w:tc>
          <w:tcPr>
            <w:tcW w:w="4502" w:type="dxa"/>
          </w:tcPr>
          <w:p w14:paraId="7DA671A3" w14:textId="5EBDD11A" w:rsidR="005A44DB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 xml:space="preserve">20.000,00 kuna </w:t>
            </w:r>
          </w:p>
        </w:tc>
      </w:tr>
      <w:tr w:rsidR="005A44DB" w14:paraId="7427070F" w14:textId="77777777" w:rsidTr="00517F5D">
        <w:tc>
          <w:tcPr>
            <w:tcW w:w="4560" w:type="dxa"/>
          </w:tcPr>
          <w:p w14:paraId="6638B5DC" w14:textId="77777777" w:rsidR="005A44DB" w:rsidRDefault="005A44DB" w:rsidP="006462A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UKUPNO</w:t>
            </w:r>
          </w:p>
        </w:tc>
        <w:tc>
          <w:tcPr>
            <w:tcW w:w="4502" w:type="dxa"/>
          </w:tcPr>
          <w:p w14:paraId="28A59A8E" w14:textId="0A81FB0C" w:rsidR="005A44DB" w:rsidRPr="00517F5D" w:rsidRDefault="00517F5D" w:rsidP="006462A5">
            <w:pPr>
              <w:pStyle w:val="Default"/>
              <w:rPr>
                <w:rFonts w:ascii="Times New Roman" w:hAnsi="Times New Roman" w:cs="Times New Roman"/>
              </w:rPr>
            </w:pPr>
            <w:r w:rsidRPr="00517F5D">
              <w:rPr>
                <w:rFonts w:ascii="Times New Roman" w:hAnsi="Times New Roman" w:cs="Times New Roman"/>
              </w:rPr>
              <w:t>70.000,00 kuna</w:t>
            </w:r>
          </w:p>
        </w:tc>
      </w:tr>
    </w:tbl>
    <w:p w14:paraId="5AC82F34" w14:textId="0AD23BC3" w:rsidR="009C42A5" w:rsidRDefault="009C42A5" w:rsidP="009C42A5">
      <w:pPr>
        <w:pStyle w:val="Default"/>
        <w:jc w:val="center"/>
        <w:rPr>
          <w:rFonts w:ascii="Times New Roman" w:hAnsi="Times New Roman" w:cs="Times New Roman"/>
        </w:rPr>
      </w:pPr>
    </w:p>
    <w:p w14:paraId="3E4B625C" w14:textId="6D094651" w:rsidR="004B191E" w:rsidRDefault="004B191E" w:rsidP="009C42A5">
      <w:pPr>
        <w:pStyle w:val="Default"/>
        <w:jc w:val="center"/>
        <w:rPr>
          <w:rFonts w:ascii="Times New Roman" w:hAnsi="Times New Roman" w:cs="Times New Roman"/>
        </w:rPr>
      </w:pPr>
    </w:p>
    <w:p w14:paraId="17DB795B" w14:textId="77777777" w:rsidR="004B191E" w:rsidRDefault="004B191E" w:rsidP="009C42A5">
      <w:pPr>
        <w:pStyle w:val="Default"/>
        <w:jc w:val="center"/>
        <w:rPr>
          <w:rFonts w:ascii="Times New Roman" w:hAnsi="Times New Roman" w:cs="Times New Roman"/>
        </w:rPr>
      </w:pPr>
    </w:p>
    <w:p w14:paraId="20C7F325" w14:textId="1A82AB66" w:rsidR="005B6EF3" w:rsidRDefault="009C42A5" w:rsidP="009C42A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C42A5">
        <w:rPr>
          <w:rFonts w:ascii="Times New Roman" w:hAnsi="Times New Roman" w:cs="Times New Roman"/>
          <w:b/>
          <w:bCs/>
        </w:rPr>
        <w:lastRenderedPageBreak/>
        <w:t xml:space="preserve">Članak </w:t>
      </w:r>
      <w:r w:rsidR="004B191E">
        <w:rPr>
          <w:rFonts w:ascii="Times New Roman" w:hAnsi="Times New Roman" w:cs="Times New Roman"/>
          <w:b/>
          <w:bCs/>
        </w:rPr>
        <w:t>3</w:t>
      </w:r>
      <w:r w:rsidRPr="009C42A5">
        <w:rPr>
          <w:rFonts w:ascii="Times New Roman" w:hAnsi="Times New Roman" w:cs="Times New Roman"/>
          <w:b/>
          <w:bCs/>
        </w:rPr>
        <w:t xml:space="preserve">. </w:t>
      </w:r>
    </w:p>
    <w:p w14:paraId="1C53AA43" w14:textId="77777777" w:rsidR="004B191E" w:rsidRDefault="004B191E" w:rsidP="009C42A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C19C94" w14:textId="168AE45F" w:rsidR="004B191E" w:rsidRPr="004B191E" w:rsidRDefault="004B191E" w:rsidP="004B191E">
      <w:pPr>
        <w:pStyle w:val="Default"/>
        <w:rPr>
          <w:rFonts w:ascii="Times New Roman" w:hAnsi="Times New Roman" w:cs="Times New Roman"/>
        </w:rPr>
      </w:pPr>
      <w:r w:rsidRPr="004B191E">
        <w:rPr>
          <w:rFonts w:ascii="Times New Roman" w:hAnsi="Times New Roman" w:cs="Times New Roman"/>
        </w:rPr>
        <w:t xml:space="preserve">Ostale odredbe Programa ostaju nepromijenjene. </w:t>
      </w:r>
      <w:r>
        <w:rPr>
          <w:rFonts w:ascii="Times New Roman" w:hAnsi="Times New Roman" w:cs="Times New Roman"/>
        </w:rPr>
        <w:t xml:space="preserve"> Ova odluka o izmjenama i dopunama Programa održavanja komunalne infrastrukture za 2021.godinu objaviti će se u Službenom glasniku Međimurske županije a stupa na snagu osmog dana od dana objave.</w:t>
      </w:r>
    </w:p>
    <w:p w14:paraId="23F49D36" w14:textId="7A3FF2A9" w:rsidR="009C42A5" w:rsidRDefault="009C42A5" w:rsidP="009C42A5">
      <w:pPr>
        <w:pStyle w:val="Default"/>
        <w:jc w:val="center"/>
        <w:rPr>
          <w:rFonts w:ascii="Times New Roman" w:hAnsi="Times New Roman" w:cs="Times New Roman"/>
        </w:rPr>
      </w:pPr>
    </w:p>
    <w:p w14:paraId="3C5A8A04" w14:textId="6967C569" w:rsidR="009C42A5" w:rsidRDefault="009C42A5" w:rsidP="009C42A5">
      <w:pPr>
        <w:pStyle w:val="Default"/>
        <w:rPr>
          <w:rFonts w:ascii="Times New Roman" w:hAnsi="Times New Roman" w:cs="Times New Roman"/>
        </w:rPr>
      </w:pPr>
    </w:p>
    <w:p w14:paraId="4D0D3020" w14:textId="77777777" w:rsidR="004B191E" w:rsidRDefault="004B191E" w:rsidP="009C42A5">
      <w:pPr>
        <w:pStyle w:val="Default"/>
        <w:rPr>
          <w:rFonts w:ascii="Times New Roman" w:hAnsi="Times New Roman" w:cs="Times New Roman"/>
        </w:rPr>
      </w:pPr>
    </w:p>
    <w:p w14:paraId="65BB7D2C" w14:textId="7BF82381" w:rsidR="009C42A5" w:rsidRDefault="00E40C58" w:rsidP="009C42A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9C42A5">
        <w:rPr>
          <w:rFonts w:ascii="Times New Roman" w:hAnsi="Times New Roman" w:cs="Times New Roman"/>
        </w:rPr>
        <w:t xml:space="preserve">                                                                        Predsjednik Općinskog vijeća</w:t>
      </w:r>
      <w:r w:rsidR="009C42A5">
        <w:rPr>
          <w:rFonts w:ascii="Times New Roman" w:hAnsi="Times New Roman" w:cs="Times New Roman"/>
        </w:rPr>
        <w:br/>
      </w:r>
    </w:p>
    <w:p w14:paraId="22A120B8" w14:textId="7FA8BE73" w:rsidR="009C42A5" w:rsidRDefault="00E40C58" w:rsidP="009C42A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9C42A5">
        <w:rPr>
          <w:rFonts w:ascii="Times New Roman" w:hAnsi="Times New Roman" w:cs="Times New Roman"/>
        </w:rPr>
        <w:t xml:space="preserve">                                                                                      Stjepan Ribarić</w:t>
      </w:r>
    </w:p>
    <w:p w14:paraId="0684F995" w14:textId="77777777" w:rsidR="009C42A5" w:rsidRPr="009C42A5" w:rsidRDefault="009C42A5" w:rsidP="009C42A5">
      <w:pPr>
        <w:pStyle w:val="Default"/>
        <w:rPr>
          <w:rFonts w:ascii="Times New Roman" w:hAnsi="Times New Roman" w:cs="Times New Roman"/>
        </w:rPr>
      </w:pPr>
    </w:p>
    <w:p w14:paraId="379E891E" w14:textId="77777777" w:rsidR="005A44DB" w:rsidRPr="006462A5" w:rsidRDefault="005A44DB" w:rsidP="006462A5">
      <w:pPr>
        <w:pStyle w:val="Default"/>
        <w:rPr>
          <w:rFonts w:ascii="Times New Roman" w:hAnsi="Times New Roman" w:cs="Times New Roman"/>
          <w:sz w:val="28"/>
        </w:rPr>
      </w:pPr>
    </w:p>
    <w:sectPr w:rsidR="005A44DB" w:rsidRPr="0064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1E38"/>
    <w:multiLevelType w:val="hybridMultilevel"/>
    <w:tmpl w:val="808C13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4003C"/>
    <w:multiLevelType w:val="multilevel"/>
    <w:tmpl w:val="75328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AA11FEF"/>
    <w:multiLevelType w:val="hybridMultilevel"/>
    <w:tmpl w:val="A770E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E43EC"/>
    <w:multiLevelType w:val="hybridMultilevel"/>
    <w:tmpl w:val="6D3E8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C7"/>
    <w:rsid w:val="00170569"/>
    <w:rsid w:val="00391F84"/>
    <w:rsid w:val="004B191E"/>
    <w:rsid w:val="00517F5D"/>
    <w:rsid w:val="005A44DB"/>
    <w:rsid w:val="005B6EF3"/>
    <w:rsid w:val="006462A5"/>
    <w:rsid w:val="00664E3A"/>
    <w:rsid w:val="00725BF6"/>
    <w:rsid w:val="007E2E74"/>
    <w:rsid w:val="009903E7"/>
    <w:rsid w:val="009C42A5"/>
    <w:rsid w:val="00A272C7"/>
    <w:rsid w:val="00D32ACF"/>
    <w:rsid w:val="00D8421C"/>
    <w:rsid w:val="00DC085E"/>
    <w:rsid w:val="00E40C58"/>
    <w:rsid w:val="00EF0E22"/>
    <w:rsid w:val="00F3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E11E"/>
  <w15:docId w15:val="{E9226E10-FD64-4020-95F7-5FE87705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E7"/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paragraph" w:customStyle="1" w:styleId="Default">
    <w:name w:val="Default"/>
    <w:rsid w:val="00664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4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1C5D-AC40-4C36-B10A-0471CA82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7</cp:revision>
  <dcterms:created xsi:type="dcterms:W3CDTF">2020-12-10T12:56:00Z</dcterms:created>
  <dcterms:modified xsi:type="dcterms:W3CDTF">2021-03-19T07:32:00Z</dcterms:modified>
</cp:coreProperties>
</file>