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A21" w:rsidRPr="00F83ADC" w:rsidRDefault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 xml:space="preserve">Temeljem članka 31. Statuta općine Goričan ( Službeni glasnik Međimurske županije br. 5/2013) Općinsko vijeće Općine Goričan na </w:t>
      </w:r>
      <w:r w:rsidR="00F83ADC">
        <w:rPr>
          <w:rFonts w:ascii="Times New Roman" w:hAnsi="Times New Roman" w:cs="Times New Roman"/>
        </w:rPr>
        <w:t>1</w:t>
      </w:r>
      <w:r w:rsidR="00614AE7">
        <w:rPr>
          <w:rFonts w:ascii="Times New Roman" w:hAnsi="Times New Roman" w:cs="Times New Roman"/>
        </w:rPr>
        <w:t>7</w:t>
      </w:r>
      <w:r w:rsidRPr="00F83ADC">
        <w:rPr>
          <w:rFonts w:ascii="Times New Roman" w:hAnsi="Times New Roman" w:cs="Times New Roman"/>
        </w:rPr>
        <w:t>. sjednici održanoj 2</w:t>
      </w:r>
      <w:r w:rsidR="00614AE7">
        <w:rPr>
          <w:rFonts w:ascii="Times New Roman" w:hAnsi="Times New Roman" w:cs="Times New Roman"/>
        </w:rPr>
        <w:t>4</w:t>
      </w:r>
      <w:r w:rsidRPr="00F83ADC">
        <w:rPr>
          <w:rFonts w:ascii="Times New Roman" w:hAnsi="Times New Roman" w:cs="Times New Roman"/>
        </w:rPr>
        <w:t>.0</w:t>
      </w:r>
      <w:r w:rsidR="00614AE7">
        <w:rPr>
          <w:rFonts w:ascii="Times New Roman" w:hAnsi="Times New Roman" w:cs="Times New Roman"/>
        </w:rPr>
        <w:t>4</w:t>
      </w:r>
      <w:r w:rsidRPr="00F83ADC">
        <w:rPr>
          <w:rFonts w:ascii="Times New Roman" w:hAnsi="Times New Roman" w:cs="Times New Roman"/>
        </w:rPr>
        <w:t>.20</w:t>
      </w:r>
      <w:r w:rsidR="00614AE7">
        <w:rPr>
          <w:rFonts w:ascii="Times New Roman" w:hAnsi="Times New Roman" w:cs="Times New Roman"/>
        </w:rPr>
        <w:t>20</w:t>
      </w:r>
      <w:r w:rsidRPr="00F83ADC">
        <w:rPr>
          <w:rFonts w:ascii="Times New Roman" w:hAnsi="Times New Roman" w:cs="Times New Roman"/>
        </w:rPr>
        <w:t>.godine donosi</w:t>
      </w:r>
    </w:p>
    <w:p w:rsidR="00145A71" w:rsidRPr="00F83ADC" w:rsidRDefault="00145A71">
      <w:pPr>
        <w:rPr>
          <w:rFonts w:ascii="Times New Roman" w:hAnsi="Times New Roman" w:cs="Times New Roman"/>
        </w:rPr>
      </w:pPr>
    </w:p>
    <w:p w:rsidR="00145A71" w:rsidRPr="00F83ADC" w:rsidRDefault="00145A71" w:rsidP="00145A71">
      <w:pPr>
        <w:jc w:val="center"/>
        <w:rPr>
          <w:rFonts w:ascii="Times New Roman" w:hAnsi="Times New Roman" w:cs="Times New Roman"/>
          <w:b/>
        </w:rPr>
      </w:pPr>
      <w:r w:rsidRPr="00F83ADC">
        <w:rPr>
          <w:rFonts w:ascii="Times New Roman" w:hAnsi="Times New Roman" w:cs="Times New Roman"/>
          <w:b/>
        </w:rPr>
        <w:t xml:space="preserve">O D L U K U </w:t>
      </w:r>
    </w:p>
    <w:p w:rsidR="00145A71" w:rsidRPr="00F83ADC" w:rsidRDefault="00145A71" w:rsidP="00145A71">
      <w:pPr>
        <w:jc w:val="center"/>
        <w:rPr>
          <w:rFonts w:ascii="Times New Roman" w:hAnsi="Times New Roman" w:cs="Times New Roman"/>
          <w:b/>
        </w:rPr>
      </w:pPr>
      <w:r w:rsidRPr="00F83ADC">
        <w:rPr>
          <w:rFonts w:ascii="Times New Roman" w:hAnsi="Times New Roman" w:cs="Times New Roman"/>
          <w:b/>
        </w:rPr>
        <w:t xml:space="preserve"> O prihvaćanju Izvješća o provedbi Plana gospodarenja otpadom Republike Hrvatske za razdoblje 2017 – 2022. na području općine Goričan za 201</w:t>
      </w:r>
      <w:r w:rsidR="00614AE7">
        <w:rPr>
          <w:rFonts w:ascii="Times New Roman" w:hAnsi="Times New Roman" w:cs="Times New Roman"/>
          <w:b/>
        </w:rPr>
        <w:t>9</w:t>
      </w:r>
      <w:r w:rsidRPr="00F83ADC">
        <w:rPr>
          <w:rFonts w:ascii="Times New Roman" w:hAnsi="Times New Roman" w:cs="Times New Roman"/>
          <w:b/>
        </w:rPr>
        <w:t>.</w:t>
      </w:r>
      <w:r w:rsidR="00F83ADC">
        <w:rPr>
          <w:rFonts w:ascii="Times New Roman" w:hAnsi="Times New Roman" w:cs="Times New Roman"/>
          <w:b/>
        </w:rPr>
        <w:t xml:space="preserve"> </w:t>
      </w:r>
      <w:r w:rsidRPr="00F83ADC">
        <w:rPr>
          <w:rFonts w:ascii="Times New Roman" w:hAnsi="Times New Roman" w:cs="Times New Roman"/>
          <w:b/>
        </w:rPr>
        <w:t>godinu</w:t>
      </w:r>
    </w:p>
    <w:p w:rsidR="00145A71" w:rsidRPr="00F83ADC" w:rsidRDefault="00145A71" w:rsidP="00145A71">
      <w:pPr>
        <w:jc w:val="center"/>
        <w:rPr>
          <w:rFonts w:ascii="Times New Roman" w:hAnsi="Times New Roman" w:cs="Times New Roman"/>
          <w:b/>
        </w:rPr>
      </w:pPr>
    </w:p>
    <w:p w:rsidR="00145A71" w:rsidRPr="00F83ADC" w:rsidRDefault="00145A71" w:rsidP="00145A71">
      <w:pPr>
        <w:jc w:val="center"/>
        <w:rPr>
          <w:rFonts w:ascii="Times New Roman" w:hAnsi="Times New Roman" w:cs="Times New Roman"/>
          <w:b/>
        </w:rPr>
      </w:pPr>
      <w:r w:rsidRPr="00F83ADC">
        <w:rPr>
          <w:rFonts w:ascii="Times New Roman" w:hAnsi="Times New Roman" w:cs="Times New Roman"/>
          <w:b/>
        </w:rPr>
        <w:t>Članak 1.</w:t>
      </w:r>
    </w:p>
    <w:p w:rsidR="00145A71" w:rsidRDefault="00145A71" w:rsidP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>Prihvaća se Izvješće načelnika o provedbi Plana gospodarenja otpadom Republike Hrvatske za razdoblje 2017-2022.godine na području općine Goričan za 201</w:t>
      </w:r>
      <w:r w:rsidR="00614AE7">
        <w:rPr>
          <w:rFonts w:ascii="Times New Roman" w:hAnsi="Times New Roman" w:cs="Times New Roman"/>
        </w:rPr>
        <w:t>9</w:t>
      </w:r>
      <w:r w:rsidRPr="00F83ADC">
        <w:rPr>
          <w:rFonts w:ascii="Times New Roman" w:hAnsi="Times New Roman" w:cs="Times New Roman"/>
        </w:rPr>
        <w:t>.godinu.</w:t>
      </w:r>
    </w:p>
    <w:p w:rsidR="00614AE7" w:rsidRPr="00F83ADC" w:rsidRDefault="00614AE7" w:rsidP="00145A71">
      <w:pPr>
        <w:rPr>
          <w:rFonts w:ascii="Times New Roman" w:hAnsi="Times New Roman" w:cs="Times New Roman"/>
        </w:rPr>
      </w:pPr>
    </w:p>
    <w:p w:rsidR="00145A71" w:rsidRPr="00F83ADC" w:rsidRDefault="00145A71" w:rsidP="00145A71">
      <w:pPr>
        <w:jc w:val="center"/>
        <w:rPr>
          <w:rFonts w:ascii="Times New Roman" w:hAnsi="Times New Roman" w:cs="Times New Roman"/>
          <w:b/>
        </w:rPr>
      </w:pPr>
      <w:r w:rsidRPr="00F83ADC">
        <w:rPr>
          <w:rFonts w:ascii="Times New Roman" w:hAnsi="Times New Roman" w:cs="Times New Roman"/>
          <w:b/>
        </w:rPr>
        <w:t>Članak 2.</w:t>
      </w:r>
    </w:p>
    <w:p w:rsidR="00145A71" w:rsidRDefault="00145A71" w:rsidP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>Izvješće čini sastavni dio ove Odluke.</w:t>
      </w:r>
    </w:p>
    <w:p w:rsidR="00614AE7" w:rsidRDefault="00614AE7" w:rsidP="00145A71">
      <w:pPr>
        <w:rPr>
          <w:rFonts w:ascii="Times New Roman" w:hAnsi="Times New Roman" w:cs="Times New Roman"/>
        </w:rPr>
      </w:pPr>
    </w:p>
    <w:p w:rsidR="00614AE7" w:rsidRDefault="00614AE7" w:rsidP="00614AE7">
      <w:pPr>
        <w:jc w:val="center"/>
        <w:rPr>
          <w:rFonts w:ascii="Times New Roman" w:hAnsi="Times New Roman" w:cs="Times New Roman"/>
          <w:b/>
          <w:bCs/>
        </w:rPr>
      </w:pPr>
      <w:r w:rsidRPr="00614AE7">
        <w:rPr>
          <w:rFonts w:ascii="Times New Roman" w:hAnsi="Times New Roman" w:cs="Times New Roman"/>
          <w:b/>
          <w:bCs/>
        </w:rPr>
        <w:t>Članak 3.</w:t>
      </w:r>
    </w:p>
    <w:p w:rsidR="00614AE7" w:rsidRPr="00614AE7" w:rsidRDefault="00614AE7" w:rsidP="00614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objaviti će se na internetskim stranicama i oglasnoj ploči općine Goričan.</w:t>
      </w:r>
    </w:p>
    <w:p w:rsidR="00614AE7" w:rsidRPr="00F83ADC" w:rsidRDefault="00614AE7" w:rsidP="00614AE7">
      <w:pPr>
        <w:rPr>
          <w:rFonts w:ascii="Times New Roman" w:hAnsi="Times New Roman" w:cs="Times New Roman"/>
        </w:rPr>
      </w:pPr>
    </w:p>
    <w:p w:rsidR="00145A71" w:rsidRPr="00F83ADC" w:rsidRDefault="00145A71" w:rsidP="00145A71">
      <w:pPr>
        <w:rPr>
          <w:rFonts w:ascii="Times New Roman" w:hAnsi="Times New Roman" w:cs="Times New Roman"/>
        </w:rPr>
      </w:pPr>
    </w:p>
    <w:p w:rsidR="00145A71" w:rsidRPr="00F83ADC" w:rsidRDefault="00145A71" w:rsidP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>KLASA: 021-01/</w:t>
      </w:r>
      <w:r w:rsidR="00614AE7">
        <w:rPr>
          <w:rFonts w:ascii="Times New Roman" w:hAnsi="Times New Roman" w:cs="Times New Roman"/>
        </w:rPr>
        <w:t>20-01/02</w:t>
      </w:r>
      <w:r w:rsidRPr="00F83ADC">
        <w:rPr>
          <w:rFonts w:ascii="Times New Roman" w:hAnsi="Times New Roman" w:cs="Times New Roman"/>
        </w:rPr>
        <w:t xml:space="preserve">                                                                 Predsjednik Općinskog vijeća</w:t>
      </w:r>
    </w:p>
    <w:p w:rsidR="00614AE7" w:rsidRDefault="00145A71" w:rsidP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>URBROJ: 2109/08-</w:t>
      </w:r>
      <w:r w:rsidR="00614AE7">
        <w:rPr>
          <w:rFonts w:ascii="Times New Roman" w:hAnsi="Times New Roman" w:cs="Times New Roman"/>
        </w:rPr>
        <w:t>20-13</w:t>
      </w:r>
      <w:r w:rsidRPr="00F83ADC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F83ADC">
        <w:rPr>
          <w:rFonts w:ascii="Times New Roman" w:hAnsi="Times New Roman" w:cs="Times New Roman"/>
        </w:rPr>
        <w:t xml:space="preserve">  </w:t>
      </w:r>
      <w:r w:rsidRPr="00F83ADC">
        <w:rPr>
          <w:rFonts w:ascii="Times New Roman" w:hAnsi="Times New Roman" w:cs="Times New Roman"/>
        </w:rPr>
        <w:t xml:space="preserve">   Stjepan Ribarić</w:t>
      </w:r>
    </w:p>
    <w:p w:rsidR="00145A71" w:rsidRPr="00F83ADC" w:rsidRDefault="00145A71" w:rsidP="00145A71">
      <w:pPr>
        <w:rPr>
          <w:rFonts w:ascii="Times New Roman" w:hAnsi="Times New Roman" w:cs="Times New Roman"/>
        </w:rPr>
      </w:pPr>
      <w:r w:rsidRPr="00F83ADC">
        <w:rPr>
          <w:rFonts w:ascii="Times New Roman" w:hAnsi="Times New Roman" w:cs="Times New Roman"/>
        </w:rPr>
        <w:t>Goričan, 2</w:t>
      </w:r>
      <w:r w:rsidR="00614AE7">
        <w:rPr>
          <w:rFonts w:ascii="Times New Roman" w:hAnsi="Times New Roman" w:cs="Times New Roman"/>
        </w:rPr>
        <w:t>4.04.2020.g.</w:t>
      </w:r>
    </w:p>
    <w:p w:rsidR="00145A71" w:rsidRPr="00F83ADC" w:rsidRDefault="00145A71" w:rsidP="00145A71">
      <w:pPr>
        <w:jc w:val="center"/>
        <w:rPr>
          <w:rFonts w:ascii="Times New Roman" w:hAnsi="Times New Roman" w:cs="Times New Roman"/>
        </w:rPr>
      </w:pPr>
    </w:p>
    <w:sectPr w:rsidR="00145A71" w:rsidRPr="00F8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1"/>
    <w:rsid w:val="00145A71"/>
    <w:rsid w:val="00614AE7"/>
    <w:rsid w:val="00B43A21"/>
    <w:rsid w:val="00F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ED78"/>
  <w15:chartTrackingRefBased/>
  <w15:docId w15:val="{88E671FF-855D-4871-B489-49FD0CDD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Korisnik</cp:lastModifiedBy>
  <cp:revision>3</cp:revision>
  <cp:lastPrinted>2020-04-27T09:31:00Z</cp:lastPrinted>
  <dcterms:created xsi:type="dcterms:W3CDTF">2018-03-27T07:00:00Z</dcterms:created>
  <dcterms:modified xsi:type="dcterms:W3CDTF">2020-04-27T09:32:00Z</dcterms:modified>
</cp:coreProperties>
</file>