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32A" w:rsidRDefault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31. Statuta općine Goričan ( Službeni glasnik Međimurske županije br. 5/2013, 9/18) Općinsko vijeće općine Goričan na 17. sjednici održanoj 24.04.2020.g. donosi</w:t>
      </w:r>
    </w:p>
    <w:p w:rsidR="00B0089C" w:rsidRDefault="00B0089C">
      <w:pPr>
        <w:rPr>
          <w:rFonts w:ascii="Times New Roman" w:hAnsi="Times New Roman" w:cs="Times New Roman"/>
          <w:sz w:val="24"/>
          <w:szCs w:val="24"/>
        </w:rPr>
      </w:pPr>
    </w:p>
    <w:p w:rsidR="00B0089C" w:rsidRP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9C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B0089C" w:rsidRP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9C">
        <w:rPr>
          <w:rFonts w:ascii="Times New Roman" w:hAnsi="Times New Roman" w:cs="Times New Roman"/>
          <w:b/>
          <w:bCs/>
          <w:sz w:val="24"/>
          <w:szCs w:val="24"/>
        </w:rPr>
        <w:t>o prihvaćanju Izvješća Dobrovoljnog vatrogasnog društva Goričan</w:t>
      </w:r>
    </w:p>
    <w:p w:rsid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9C">
        <w:rPr>
          <w:rFonts w:ascii="Times New Roman" w:hAnsi="Times New Roman" w:cs="Times New Roman"/>
          <w:b/>
          <w:bCs/>
          <w:sz w:val="24"/>
          <w:szCs w:val="24"/>
        </w:rPr>
        <w:t>o stanju zaštite od požara za 2019.godinu</w:t>
      </w:r>
    </w:p>
    <w:p w:rsid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zapovjednika DVD Goričan o stanju zaštite od požara za 2019.godinu.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</w:p>
    <w:p w:rsid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9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stanju zaštite od požara čini sastavni dio ove odluke.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</w:p>
    <w:p w:rsid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9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oglasnoj ploči i internetskim stranicama općine Goričan.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021-01/20-01/02                                               Predsjednik Općinskog vijeća</w:t>
      </w:r>
    </w:p>
    <w:p w:rsid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2109/08-20-16                                                          Stjepan Ribarić</w:t>
      </w:r>
    </w:p>
    <w:p w:rsidR="00B0089C" w:rsidRPr="00B0089C" w:rsidRDefault="00B0089C" w:rsidP="00B0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24.04.2020.g.</w:t>
      </w:r>
    </w:p>
    <w:p w:rsidR="00B0089C" w:rsidRPr="00B0089C" w:rsidRDefault="00B0089C" w:rsidP="00B008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089C" w:rsidRPr="00B0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9C"/>
    <w:rsid w:val="0050032A"/>
    <w:rsid w:val="00B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F844"/>
  <w15:chartTrackingRefBased/>
  <w15:docId w15:val="{491C5414-74B1-4920-BD00-CC661E68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2020-04-27T09:49:00Z</cp:lastPrinted>
  <dcterms:created xsi:type="dcterms:W3CDTF">2020-04-27T09:41:00Z</dcterms:created>
  <dcterms:modified xsi:type="dcterms:W3CDTF">2020-04-27T09:50:00Z</dcterms:modified>
</cp:coreProperties>
</file>