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461" w:rsidRPr="00205A79" w:rsidRDefault="003F399A">
      <w:pPr>
        <w:rPr>
          <w:rFonts w:ascii="Times New Roman" w:hAnsi="Times New Roman" w:cs="Times New Roman"/>
          <w:sz w:val="24"/>
          <w:szCs w:val="24"/>
        </w:rPr>
      </w:pPr>
      <w:r w:rsidRPr="00205A79">
        <w:rPr>
          <w:rFonts w:ascii="Times New Roman" w:hAnsi="Times New Roman" w:cs="Times New Roman"/>
          <w:sz w:val="24"/>
          <w:szCs w:val="24"/>
        </w:rPr>
        <w:t>OPĆINA GORIČAN</w:t>
      </w:r>
    </w:p>
    <w:p w:rsidR="003F399A" w:rsidRPr="00205A79" w:rsidRDefault="003F399A">
      <w:pPr>
        <w:rPr>
          <w:rFonts w:ascii="Times New Roman" w:hAnsi="Times New Roman" w:cs="Times New Roman"/>
          <w:sz w:val="24"/>
          <w:szCs w:val="24"/>
        </w:rPr>
      </w:pPr>
      <w:r w:rsidRPr="00205A79">
        <w:rPr>
          <w:rFonts w:ascii="Times New Roman" w:hAnsi="Times New Roman" w:cs="Times New Roman"/>
          <w:sz w:val="24"/>
          <w:szCs w:val="24"/>
        </w:rPr>
        <w:t>OPĆINSKO VIJEĆE GORIČAN</w:t>
      </w:r>
    </w:p>
    <w:p w:rsidR="003F399A" w:rsidRPr="00205A79" w:rsidRDefault="003F399A">
      <w:pPr>
        <w:rPr>
          <w:rFonts w:ascii="Times New Roman" w:hAnsi="Times New Roman" w:cs="Times New Roman"/>
          <w:sz w:val="24"/>
          <w:szCs w:val="24"/>
        </w:rPr>
      </w:pPr>
    </w:p>
    <w:p w:rsidR="003F399A" w:rsidRPr="00205A79" w:rsidRDefault="003F399A" w:rsidP="00205A79">
      <w:pPr>
        <w:jc w:val="center"/>
        <w:rPr>
          <w:rFonts w:ascii="Times New Roman" w:hAnsi="Times New Roman" w:cs="Times New Roman"/>
          <w:b/>
          <w:sz w:val="24"/>
          <w:szCs w:val="24"/>
        </w:rPr>
      </w:pPr>
      <w:r w:rsidRPr="00205A79">
        <w:rPr>
          <w:rFonts w:ascii="Times New Roman" w:hAnsi="Times New Roman" w:cs="Times New Roman"/>
          <w:b/>
          <w:sz w:val="24"/>
          <w:szCs w:val="24"/>
        </w:rPr>
        <w:t>ZAPISNIK SA 3. SJEDNICE OPĆINSKOG VIJEĆA</w:t>
      </w:r>
    </w:p>
    <w:p w:rsidR="003F399A" w:rsidRPr="00205A79" w:rsidRDefault="003F399A" w:rsidP="003F399A">
      <w:pPr>
        <w:rPr>
          <w:rFonts w:ascii="Times New Roman" w:hAnsi="Times New Roman" w:cs="Times New Roman"/>
          <w:sz w:val="24"/>
          <w:szCs w:val="24"/>
        </w:rPr>
      </w:pPr>
      <w:r w:rsidRPr="00205A79">
        <w:rPr>
          <w:rFonts w:ascii="Times New Roman" w:hAnsi="Times New Roman" w:cs="Times New Roman"/>
          <w:sz w:val="24"/>
          <w:szCs w:val="24"/>
        </w:rPr>
        <w:t>Sjednica je održana 29.11.2017.godine u prostorijama općine Goričan na poziv predsjednika vijeća Stjepana Ribarića.</w:t>
      </w:r>
    </w:p>
    <w:p w:rsidR="003F399A" w:rsidRPr="00205A79" w:rsidRDefault="003F399A" w:rsidP="003F399A">
      <w:pPr>
        <w:rPr>
          <w:rFonts w:ascii="Times New Roman" w:hAnsi="Times New Roman" w:cs="Times New Roman"/>
          <w:sz w:val="24"/>
          <w:szCs w:val="24"/>
        </w:rPr>
      </w:pPr>
      <w:r w:rsidRPr="00205A79">
        <w:rPr>
          <w:rFonts w:ascii="Times New Roman" w:hAnsi="Times New Roman" w:cs="Times New Roman"/>
          <w:sz w:val="24"/>
          <w:szCs w:val="24"/>
        </w:rPr>
        <w:t>Sjednici je bilo prisutno 12 viječnika, odsutni vijećnik bio je Franjo Šavora.</w:t>
      </w:r>
    </w:p>
    <w:p w:rsidR="003F399A" w:rsidRPr="00205A79" w:rsidRDefault="003F399A" w:rsidP="003F399A">
      <w:pPr>
        <w:rPr>
          <w:rFonts w:ascii="Times New Roman" w:hAnsi="Times New Roman" w:cs="Times New Roman"/>
          <w:sz w:val="24"/>
          <w:szCs w:val="24"/>
        </w:rPr>
      </w:pPr>
      <w:r w:rsidRPr="00205A79">
        <w:rPr>
          <w:rFonts w:ascii="Times New Roman" w:hAnsi="Times New Roman" w:cs="Times New Roman"/>
          <w:sz w:val="24"/>
          <w:szCs w:val="24"/>
        </w:rPr>
        <w:t>Sjednici su nazočili načelnik Mario Moharić, zamjenica Ines Bašnec, direktor GKP PRE-KOM d.o.o. Prelog  Siniša Radiković, komunalni redar općine Goričan Zoran Zorko te pročelnica Jasna Štampar-Ivanović koja je vodila zapisnik sa sjednice.</w:t>
      </w:r>
    </w:p>
    <w:p w:rsidR="003F399A" w:rsidRPr="00205A79" w:rsidRDefault="003F399A" w:rsidP="003F399A">
      <w:pPr>
        <w:rPr>
          <w:rFonts w:ascii="Times New Roman" w:hAnsi="Times New Roman" w:cs="Times New Roman"/>
          <w:sz w:val="24"/>
          <w:szCs w:val="24"/>
        </w:rPr>
      </w:pPr>
      <w:r w:rsidRPr="00205A79">
        <w:rPr>
          <w:rFonts w:ascii="Times New Roman" w:hAnsi="Times New Roman" w:cs="Times New Roman"/>
          <w:sz w:val="24"/>
          <w:szCs w:val="24"/>
        </w:rPr>
        <w:t>Prisutni mještani: Sanja Grgan, Tomica Kos i Nikola Baranašić, nenajavljeni  Stjepan Dominik.</w:t>
      </w:r>
    </w:p>
    <w:p w:rsidR="003F399A" w:rsidRPr="00205A79" w:rsidRDefault="003F399A" w:rsidP="003F399A">
      <w:pPr>
        <w:rPr>
          <w:rFonts w:ascii="Times New Roman" w:hAnsi="Times New Roman" w:cs="Times New Roman"/>
          <w:sz w:val="24"/>
          <w:szCs w:val="24"/>
        </w:rPr>
      </w:pPr>
      <w:r w:rsidRPr="00205A79">
        <w:rPr>
          <w:rFonts w:ascii="Times New Roman" w:hAnsi="Times New Roman" w:cs="Times New Roman"/>
          <w:sz w:val="24"/>
          <w:szCs w:val="24"/>
        </w:rPr>
        <w:t>U pozivu za sjednicu vijećnici su dobili slijedeći dnevni red:</w:t>
      </w:r>
    </w:p>
    <w:p w:rsidR="003F399A"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Usvajanje zapisnika sa 2. Sjednice</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Aktualni sat</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usvajanju Plana gospodarenja otpadom općine Goričan za razdoblje 2017 do 2022.g.</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načinu pružanja javnih usluga prikupljanja mješanog komunalnog opada i biorazgradog komunalnog  otpada na području općine Goričan</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komunalnom redu općine Goričan</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 xml:space="preserve">Donošenje odluke o osnivanju i imenovanju članova Savjeta za gospodarenje otpadom </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prodaji nekretnina u vlasništvu općine Goričan</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financiranju političkih stranaka u 2017.g.</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prijenosu imovine dvorane OŠ Goričan sa općine Goričan na Osnovnu školu Goričan</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imenovanju prinudnog upravitelja zgrade B uslužno trgovačkog objekta na graničnom prijelazu Goričan</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visini grobnih naknada na groblju Goričan</w:t>
      </w:r>
    </w:p>
    <w:p w:rsidR="005F356B" w:rsidRPr="00205A79" w:rsidRDefault="005F356B"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usvajanju Analize stanja sustava civilne zaštite na području općine Goričan za 2017.g.</w:t>
      </w:r>
    </w:p>
    <w:p w:rsidR="005F356B" w:rsidRPr="00205A79" w:rsidRDefault="0003525C"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Donošenje odluke o prihvaćanju Plana razvoja sustava civilne zaštite općine Goričan za 2018.g.</w:t>
      </w:r>
    </w:p>
    <w:p w:rsidR="0003525C" w:rsidRPr="00205A79" w:rsidRDefault="0003525C" w:rsidP="003F399A">
      <w:pPr>
        <w:pStyle w:val="Odlomakpopisa"/>
        <w:numPr>
          <w:ilvl w:val="0"/>
          <w:numId w:val="1"/>
        </w:numPr>
        <w:rPr>
          <w:rFonts w:ascii="Times New Roman" w:hAnsi="Times New Roman" w:cs="Times New Roman"/>
          <w:sz w:val="24"/>
          <w:szCs w:val="24"/>
        </w:rPr>
      </w:pPr>
      <w:r w:rsidRPr="00205A79">
        <w:rPr>
          <w:rFonts w:ascii="Times New Roman" w:hAnsi="Times New Roman" w:cs="Times New Roman"/>
          <w:sz w:val="24"/>
          <w:szCs w:val="24"/>
        </w:rPr>
        <w:t>Ostala pitanja, informacije i prijedlozi</w:t>
      </w:r>
    </w:p>
    <w:p w:rsidR="0003525C" w:rsidRPr="00205A79" w:rsidRDefault="0003525C" w:rsidP="0003525C">
      <w:pPr>
        <w:rPr>
          <w:rFonts w:ascii="Times New Roman" w:hAnsi="Times New Roman" w:cs="Times New Roman"/>
          <w:sz w:val="24"/>
          <w:szCs w:val="24"/>
        </w:rPr>
      </w:pPr>
      <w:r w:rsidRPr="00205A79">
        <w:rPr>
          <w:rFonts w:ascii="Times New Roman" w:hAnsi="Times New Roman" w:cs="Times New Roman"/>
          <w:sz w:val="24"/>
          <w:szCs w:val="24"/>
        </w:rPr>
        <w:t>Predsjednik vijeća napominje kako se točka 6 briše sa dnevnog reda te daje pročelnici riječ da obrazloži vijećnicima o čemu se radi.</w:t>
      </w:r>
    </w:p>
    <w:p w:rsidR="0003525C" w:rsidRPr="00205A79" w:rsidRDefault="0003525C" w:rsidP="0003525C">
      <w:pPr>
        <w:rPr>
          <w:rFonts w:ascii="Times New Roman" w:hAnsi="Times New Roman" w:cs="Times New Roman"/>
          <w:sz w:val="24"/>
          <w:szCs w:val="24"/>
        </w:rPr>
      </w:pPr>
      <w:r w:rsidRPr="00205A79">
        <w:rPr>
          <w:rFonts w:ascii="Times New Roman" w:hAnsi="Times New Roman" w:cs="Times New Roman"/>
          <w:sz w:val="24"/>
          <w:szCs w:val="24"/>
        </w:rPr>
        <w:t xml:space="preserve">Pročelnica navodi kako je prilikom proučavanja prijedloga odluke o načinu pružanja javnih usluga prikupljanja mješanog komunalnog otpada i biorazgradivog otpada u članku 10. </w:t>
      </w:r>
      <w:r w:rsidRPr="00205A79">
        <w:rPr>
          <w:rFonts w:ascii="Times New Roman" w:hAnsi="Times New Roman" w:cs="Times New Roman"/>
          <w:sz w:val="24"/>
          <w:szCs w:val="24"/>
        </w:rPr>
        <w:lastRenderedPageBreak/>
        <w:t>navedeno da Savjet za gospodarenje otpadom provodi odredbe Ugovora u slučaju nastupanja posebnih okolnosti pa je ona protumačila da svaka jedinica lokalne samouprave imenuje svoj Savjet. U konzultaciji sa direktorom GKP PRE-KOM d.o.o. Sinišom Radikovićem napomenuto je da se Savjet organizira na razini GKP PRE-KOM-a. Iz t</w:t>
      </w:r>
      <w:r w:rsidR="002026CA" w:rsidRPr="00205A79">
        <w:rPr>
          <w:rFonts w:ascii="Times New Roman" w:hAnsi="Times New Roman" w:cs="Times New Roman"/>
          <w:sz w:val="24"/>
          <w:szCs w:val="24"/>
        </w:rPr>
        <w:t>og razloga se predložena točka skida sa dnevnog reda.</w:t>
      </w:r>
    </w:p>
    <w:p w:rsidR="002026CA" w:rsidRPr="00205A79" w:rsidRDefault="002026CA" w:rsidP="0003525C">
      <w:pPr>
        <w:rPr>
          <w:rFonts w:ascii="Times New Roman" w:hAnsi="Times New Roman" w:cs="Times New Roman"/>
          <w:sz w:val="24"/>
          <w:szCs w:val="24"/>
        </w:rPr>
      </w:pPr>
      <w:r w:rsidRPr="00205A79">
        <w:rPr>
          <w:rFonts w:ascii="Times New Roman" w:hAnsi="Times New Roman" w:cs="Times New Roman"/>
          <w:sz w:val="24"/>
          <w:szCs w:val="24"/>
        </w:rPr>
        <w:t>Viječnici su jednoglasno prihvatili dnevni red uz napomenu da se točka 6. skida sa dnevnog reda.</w:t>
      </w:r>
    </w:p>
    <w:p w:rsidR="00FA624A" w:rsidRPr="00205A79" w:rsidRDefault="002026CA" w:rsidP="0003525C">
      <w:pPr>
        <w:rPr>
          <w:rFonts w:ascii="Times New Roman" w:hAnsi="Times New Roman" w:cs="Times New Roman"/>
          <w:sz w:val="24"/>
          <w:szCs w:val="24"/>
        </w:rPr>
      </w:pPr>
      <w:r w:rsidRPr="00205A79">
        <w:rPr>
          <w:rFonts w:ascii="Times New Roman" w:hAnsi="Times New Roman" w:cs="Times New Roman"/>
          <w:sz w:val="24"/>
          <w:szCs w:val="24"/>
        </w:rPr>
        <w:t>Predsjednik vijeća napominje da s obzirom da je sjednici nazočan gosp. Radiković koji može dati detaljnije informacije  točka 10. dnevnog reda  prebacuje se na mjesto točke 6.</w:t>
      </w:r>
    </w:p>
    <w:p w:rsidR="002026CA" w:rsidRPr="00205A79" w:rsidRDefault="00FA624A" w:rsidP="00FA624A">
      <w:pPr>
        <w:jc w:val="center"/>
        <w:rPr>
          <w:rFonts w:ascii="Times New Roman" w:hAnsi="Times New Roman" w:cs="Times New Roman"/>
          <w:b/>
          <w:sz w:val="24"/>
          <w:szCs w:val="24"/>
        </w:rPr>
      </w:pPr>
      <w:r w:rsidRPr="00205A79">
        <w:rPr>
          <w:rFonts w:ascii="Times New Roman" w:hAnsi="Times New Roman" w:cs="Times New Roman"/>
          <w:b/>
          <w:sz w:val="24"/>
          <w:szCs w:val="24"/>
        </w:rPr>
        <w:t>Točka 1.</w:t>
      </w:r>
    </w:p>
    <w:p w:rsidR="00FA624A" w:rsidRPr="00205A79" w:rsidRDefault="00FA624A" w:rsidP="00FA624A">
      <w:pPr>
        <w:jc w:val="center"/>
        <w:rPr>
          <w:rFonts w:ascii="Times New Roman" w:hAnsi="Times New Roman" w:cs="Times New Roman"/>
          <w:b/>
          <w:sz w:val="24"/>
          <w:szCs w:val="24"/>
        </w:rPr>
      </w:pPr>
      <w:r w:rsidRPr="00205A79">
        <w:rPr>
          <w:rFonts w:ascii="Times New Roman" w:hAnsi="Times New Roman" w:cs="Times New Roman"/>
          <w:b/>
          <w:sz w:val="24"/>
          <w:szCs w:val="24"/>
        </w:rPr>
        <w:t xml:space="preserve">Usvajanje zapisnika sa 2. sjednice </w:t>
      </w:r>
    </w:p>
    <w:p w:rsidR="00493D22" w:rsidRPr="00205A79" w:rsidRDefault="00493D22" w:rsidP="00FA624A">
      <w:pPr>
        <w:rPr>
          <w:rFonts w:ascii="Times New Roman" w:hAnsi="Times New Roman" w:cs="Times New Roman"/>
          <w:sz w:val="24"/>
          <w:szCs w:val="24"/>
        </w:rPr>
      </w:pPr>
      <w:r w:rsidRPr="00205A79">
        <w:rPr>
          <w:rFonts w:ascii="Times New Roman" w:hAnsi="Times New Roman" w:cs="Times New Roman"/>
          <w:sz w:val="24"/>
          <w:szCs w:val="24"/>
        </w:rPr>
        <w:t>Danijel  Dominik traži da se pod točkom aktualni sat ispravi dio gdje on govori kako je njegovoj obitelji nanesena šteta na grobu od strane djelatnika GKP PRE-KOM Prelog prilikom ukopa u susjedno grobno mjesto.  Napominje da je on rekao općenito da se prilikom ukopa dešava da su oštećeni susjedni grobovi.</w:t>
      </w:r>
    </w:p>
    <w:p w:rsidR="00FA624A" w:rsidRPr="00205A79" w:rsidRDefault="00493D22" w:rsidP="00FA624A">
      <w:pPr>
        <w:rPr>
          <w:rFonts w:ascii="Times New Roman" w:hAnsi="Times New Roman" w:cs="Times New Roman"/>
          <w:sz w:val="24"/>
          <w:szCs w:val="24"/>
        </w:rPr>
      </w:pPr>
      <w:r w:rsidRPr="00205A79">
        <w:rPr>
          <w:rFonts w:ascii="Times New Roman" w:hAnsi="Times New Roman" w:cs="Times New Roman"/>
          <w:sz w:val="24"/>
          <w:szCs w:val="24"/>
        </w:rPr>
        <w:t xml:space="preserve">Marta Markač  traži da se u aktualnom satu u dijelu u kojem  načelnik govori o sportskoj dvorani izbriše dio rečenice : </w:t>
      </w:r>
      <w:r w:rsidRPr="00205A79">
        <w:rPr>
          <w:rFonts w:ascii="Times New Roman" w:hAnsi="Times New Roman" w:cs="Times New Roman"/>
          <w:i/>
          <w:sz w:val="24"/>
          <w:szCs w:val="24"/>
        </w:rPr>
        <w:t xml:space="preserve">i da se pošteno raspodjeli novac iz države za izgradnju dvorane u Orehovici i Strahonincu, a koji su bitno manje uzeli kredita a politički su bliže županu  </w:t>
      </w:r>
      <w:r w:rsidRPr="00205A79">
        <w:rPr>
          <w:rFonts w:ascii="Times New Roman" w:hAnsi="Times New Roman" w:cs="Times New Roman"/>
          <w:sz w:val="24"/>
          <w:szCs w:val="24"/>
        </w:rPr>
        <w:t>jer to načelnik uopće nije rekao na sjednici vijeća.</w:t>
      </w:r>
    </w:p>
    <w:p w:rsidR="00493D22" w:rsidRPr="00205A79" w:rsidRDefault="00493D22" w:rsidP="00FA624A">
      <w:pPr>
        <w:rPr>
          <w:rFonts w:ascii="Times New Roman" w:hAnsi="Times New Roman" w:cs="Times New Roman"/>
          <w:sz w:val="24"/>
          <w:szCs w:val="24"/>
        </w:rPr>
      </w:pPr>
      <w:r w:rsidRPr="00205A79">
        <w:rPr>
          <w:rFonts w:ascii="Times New Roman" w:hAnsi="Times New Roman" w:cs="Times New Roman"/>
          <w:sz w:val="24"/>
          <w:szCs w:val="24"/>
        </w:rPr>
        <w:t xml:space="preserve">Petar Baksa ima primjedbu na aktualni sat u dijelu u kojem Franjo Šavora pita načelnika kad će se objaviti </w:t>
      </w:r>
      <w:r w:rsidR="00316BF1" w:rsidRPr="00205A79">
        <w:rPr>
          <w:rFonts w:ascii="Times New Roman" w:hAnsi="Times New Roman" w:cs="Times New Roman"/>
          <w:sz w:val="24"/>
          <w:szCs w:val="24"/>
        </w:rPr>
        <w:t>natječaj za poticanje uređenja nekretnina. Navodi kako je načelnik rekao da će se možda objaviti natječaj u 2018.godini.</w:t>
      </w:r>
    </w:p>
    <w:p w:rsidR="00493D22" w:rsidRPr="00205A79" w:rsidRDefault="00493D22" w:rsidP="00FA624A">
      <w:pPr>
        <w:rPr>
          <w:rFonts w:ascii="Times New Roman" w:hAnsi="Times New Roman" w:cs="Times New Roman"/>
          <w:sz w:val="24"/>
          <w:szCs w:val="24"/>
        </w:rPr>
      </w:pPr>
      <w:r w:rsidRPr="00205A79">
        <w:rPr>
          <w:rFonts w:ascii="Times New Roman" w:hAnsi="Times New Roman" w:cs="Times New Roman"/>
          <w:sz w:val="24"/>
          <w:szCs w:val="24"/>
        </w:rPr>
        <w:t xml:space="preserve">Pročelnica moli viječnike da imaju malo </w:t>
      </w:r>
      <w:r w:rsidR="00316BF1" w:rsidRPr="00205A79">
        <w:rPr>
          <w:rFonts w:ascii="Times New Roman" w:hAnsi="Times New Roman" w:cs="Times New Roman"/>
          <w:sz w:val="24"/>
          <w:szCs w:val="24"/>
        </w:rPr>
        <w:t>razumijevanja prilikom usvajanja</w:t>
      </w:r>
      <w:r w:rsidRPr="00205A79">
        <w:rPr>
          <w:rFonts w:ascii="Times New Roman" w:hAnsi="Times New Roman" w:cs="Times New Roman"/>
          <w:sz w:val="24"/>
          <w:szCs w:val="24"/>
        </w:rPr>
        <w:t xml:space="preserve"> zapisnika; ona vodi zapisnik, prebrojava glasove prilikom usvajanja odluka te obrazlaže točke dnevnog reda; jednostavno je nemoguće doslovce svaku riječ vijećnika evidentirati u zapisnik. Navodi kako su uvijek </w:t>
      </w:r>
      <w:r w:rsidR="00316BF1" w:rsidRPr="00205A79">
        <w:rPr>
          <w:rFonts w:ascii="Times New Roman" w:hAnsi="Times New Roman" w:cs="Times New Roman"/>
          <w:sz w:val="24"/>
          <w:szCs w:val="24"/>
        </w:rPr>
        <w:t>bitne stvari zapisane a da vijećnici ne inzistiraju na jednoj riječi koja je navodno ispuštena iz zapisnika.</w:t>
      </w:r>
    </w:p>
    <w:p w:rsidR="00316BF1" w:rsidRPr="00205A79" w:rsidRDefault="00316BF1" w:rsidP="00FA624A">
      <w:pPr>
        <w:rPr>
          <w:rFonts w:ascii="Times New Roman" w:hAnsi="Times New Roman" w:cs="Times New Roman"/>
          <w:sz w:val="24"/>
          <w:szCs w:val="24"/>
        </w:rPr>
      </w:pPr>
      <w:r w:rsidRPr="00205A79">
        <w:rPr>
          <w:rFonts w:ascii="Times New Roman" w:hAnsi="Times New Roman" w:cs="Times New Roman"/>
          <w:sz w:val="24"/>
          <w:szCs w:val="24"/>
        </w:rPr>
        <w:t>Petar Baksa ima primjedbu na aktualni sat u dijelu gdje se govori o udrugama.  Napominje kako je traženo da se viječnicima dostave informacije na koji način su se</w:t>
      </w:r>
      <w:r w:rsidR="00394576" w:rsidRPr="00205A79">
        <w:rPr>
          <w:rFonts w:ascii="Times New Roman" w:hAnsi="Times New Roman" w:cs="Times New Roman"/>
          <w:sz w:val="24"/>
          <w:szCs w:val="24"/>
        </w:rPr>
        <w:t xml:space="preserve"> sredstva raspodijelila udrugama</w:t>
      </w:r>
      <w:r w:rsidRPr="00205A79">
        <w:rPr>
          <w:rFonts w:ascii="Times New Roman" w:hAnsi="Times New Roman" w:cs="Times New Roman"/>
          <w:sz w:val="24"/>
          <w:szCs w:val="24"/>
        </w:rPr>
        <w:t>.</w:t>
      </w:r>
    </w:p>
    <w:p w:rsidR="00316BF1" w:rsidRPr="00205A79" w:rsidRDefault="00316BF1" w:rsidP="00FA624A">
      <w:pPr>
        <w:rPr>
          <w:rFonts w:ascii="Times New Roman" w:hAnsi="Times New Roman" w:cs="Times New Roman"/>
          <w:sz w:val="24"/>
          <w:szCs w:val="24"/>
        </w:rPr>
      </w:pPr>
      <w:r w:rsidRPr="00205A79">
        <w:rPr>
          <w:rFonts w:ascii="Times New Roman" w:hAnsi="Times New Roman" w:cs="Times New Roman"/>
          <w:sz w:val="24"/>
          <w:szCs w:val="24"/>
        </w:rPr>
        <w:t>Navodi kako je dobio različiti popis udruga  koje djeluju na području općine Goričan; jedan popis je viječnicima dostavljen u materijalima a drugi popis je on dobio kad je bio sastanak udruga.</w:t>
      </w:r>
    </w:p>
    <w:p w:rsidR="00394576" w:rsidRPr="00205A79" w:rsidRDefault="00316BF1" w:rsidP="00FA624A">
      <w:pPr>
        <w:rPr>
          <w:rFonts w:ascii="Times New Roman" w:hAnsi="Times New Roman" w:cs="Times New Roman"/>
          <w:sz w:val="24"/>
          <w:szCs w:val="24"/>
        </w:rPr>
      </w:pPr>
      <w:r w:rsidRPr="00205A79">
        <w:rPr>
          <w:rFonts w:ascii="Times New Roman" w:hAnsi="Times New Roman" w:cs="Times New Roman"/>
          <w:sz w:val="24"/>
          <w:szCs w:val="24"/>
        </w:rPr>
        <w:t xml:space="preserve">Pročelnica napominje </w:t>
      </w:r>
      <w:r w:rsidR="00394576" w:rsidRPr="00205A79">
        <w:rPr>
          <w:rFonts w:ascii="Times New Roman" w:hAnsi="Times New Roman" w:cs="Times New Roman"/>
          <w:sz w:val="24"/>
          <w:szCs w:val="24"/>
        </w:rPr>
        <w:t>da je ona u materijale stavila popis udruga  koji  je napravljen na bazi registra udruga.  Popis udruga koji spominje Petar Baksa podijeljen je na sastanku udruga a tu su navedene samo one udruge koje su aktivne u smislu da se uključuju u razna događanja na području općine.</w:t>
      </w:r>
    </w:p>
    <w:p w:rsidR="00316BF1" w:rsidRPr="00205A79" w:rsidRDefault="00394576" w:rsidP="00FA624A">
      <w:pPr>
        <w:rPr>
          <w:rFonts w:ascii="Times New Roman" w:hAnsi="Times New Roman" w:cs="Times New Roman"/>
          <w:sz w:val="24"/>
          <w:szCs w:val="24"/>
        </w:rPr>
      </w:pPr>
      <w:r w:rsidRPr="00205A79">
        <w:rPr>
          <w:rFonts w:ascii="Times New Roman" w:hAnsi="Times New Roman" w:cs="Times New Roman"/>
          <w:sz w:val="24"/>
          <w:szCs w:val="24"/>
        </w:rPr>
        <w:lastRenderedPageBreak/>
        <w:t>Marta Markač navodi kako je ona na prošloj sjednici vijeća između ostalog postavila pitanje po kojim kriterijima su udrugama doznačena financijska sredstva te da nije zadovoljna dobivenim odgovorom.</w:t>
      </w:r>
    </w:p>
    <w:p w:rsidR="00394576" w:rsidRPr="00205A79" w:rsidRDefault="00394576" w:rsidP="00FA624A">
      <w:pPr>
        <w:rPr>
          <w:rFonts w:ascii="Times New Roman" w:hAnsi="Times New Roman" w:cs="Times New Roman"/>
          <w:sz w:val="24"/>
          <w:szCs w:val="24"/>
        </w:rPr>
      </w:pPr>
      <w:r w:rsidRPr="00205A79">
        <w:rPr>
          <w:rFonts w:ascii="Times New Roman" w:hAnsi="Times New Roman" w:cs="Times New Roman"/>
          <w:sz w:val="24"/>
          <w:szCs w:val="24"/>
        </w:rPr>
        <w:t xml:space="preserve">Traži da </w:t>
      </w:r>
      <w:r w:rsidR="00205A79">
        <w:rPr>
          <w:rFonts w:ascii="Times New Roman" w:hAnsi="Times New Roman" w:cs="Times New Roman"/>
          <w:sz w:val="24"/>
          <w:szCs w:val="24"/>
        </w:rPr>
        <w:t>joj se u pismenom obliku dostav</w:t>
      </w:r>
      <w:r w:rsidRPr="00205A79">
        <w:rPr>
          <w:rFonts w:ascii="Times New Roman" w:hAnsi="Times New Roman" w:cs="Times New Roman"/>
          <w:sz w:val="24"/>
          <w:szCs w:val="24"/>
        </w:rPr>
        <w:t xml:space="preserve">e kriteriji. </w:t>
      </w:r>
    </w:p>
    <w:p w:rsidR="00394576" w:rsidRPr="00205A79" w:rsidRDefault="00394576" w:rsidP="00FA624A">
      <w:pPr>
        <w:rPr>
          <w:rFonts w:ascii="Times New Roman" w:hAnsi="Times New Roman" w:cs="Times New Roman"/>
          <w:sz w:val="24"/>
          <w:szCs w:val="24"/>
        </w:rPr>
      </w:pPr>
      <w:r w:rsidRPr="00205A79">
        <w:rPr>
          <w:rFonts w:ascii="Times New Roman" w:hAnsi="Times New Roman" w:cs="Times New Roman"/>
          <w:sz w:val="24"/>
          <w:szCs w:val="24"/>
        </w:rPr>
        <w:t>Pročelnica napominje kako je objavljen javni poziv za finaniranje javnih potreba u kulturi i sportu za 2017.g. te su temeljem  Pravilnika o financiranju javnih potreba doznačena ta sredst</w:t>
      </w:r>
      <w:r w:rsidR="00205A79">
        <w:rPr>
          <w:rFonts w:ascii="Times New Roman" w:hAnsi="Times New Roman" w:cs="Times New Roman"/>
          <w:sz w:val="24"/>
          <w:szCs w:val="24"/>
        </w:rPr>
        <w:t>v</w:t>
      </w:r>
      <w:r w:rsidRPr="00205A79">
        <w:rPr>
          <w:rFonts w:ascii="Times New Roman" w:hAnsi="Times New Roman" w:cs="Times New Roman"/>
          <w:sz w:val="24"/>
          <w:szCs w:val="24"/>
        </w:rPr>
        <w:t>a.  Napominje kako je pristiglo petnaestak prijava sa svom dokumentacijom  te poziva vijećnicu Markač da ako je zanimaju dodatne inforacije nek</w:t>
      </w:r>
      <w:r w:rsidR="00535BB1">
        <w:rPr>
          <w:rFonts w:ascii="Times New Roman" w:hAnsi="Times New Roman" w:cs="Times New Roman"/>
          <w:sz w:val="24"/>
          <w:szCs w:val="24"/>
        </w:rPr>
        <w:t>a</w:t>
      </w:r>
      <w:r w:rsidRPr="00205A79">
        <w:rPr>
          <w:rFonts w:ascii="Times New Roman" w:hAnsi="Times New Roman" w:cs="Times New Roman"/>
          <w:sz w:val="24"/>
          <w:szCs w:val="24"/>
        </w:rPr>
        <w:t xml:space="preserve"> dođe u upravni odjel općine gdje može slobodno pogleda</w:t>
      </w:r>
      <w:r w:rsidR="00205A79">
        <w:rPr>
          <w:rFonts w:ascii="Times New Roman" w:hAnsi="Times New Roman" w:cs="Times New Roman"/>
          <w:sz w:val="24"/>
          <w:szCs w:val="24"/>
        </w:rPr>
        <w:t>ti svu dokumentaciju koja ju zanima.</w:t>
      </w:r>
    </w:p>
    <w:p w:rsidR="00394576" w:rsidRPr="00205A79" w:rsidRDefault="002D584E" w:rsidP="00FA624A">
      <w:pPr>
        <w:rPr>
          <w:rFonts w:ascii="Times New Roman" w:hAnsi="Times New Roman" w:cs="Times New Roman"/>
          <w:sz w:val="24"/>
          <w:szCs w:val="24"/>
        </w:rPr>
      </w:pPr>
      <w:r w:rsidRPr="00205A79">
        <w:rPr>
          <w:rFonts w:ascii="Times New Roman" w:hAnsi="Times New Roman" w:cs="Times New Roman"/>
          <w:sz w:val="24"/>
          <w:szCs w:val="24"/>
        </w:rPr>
        <w:t>Vezano uz točku 5. zapisnika Marta Markač navodi kako se ne slaže sa navodom da vijećnici HNS-liberalni demokrati traže da se Mihaela Hošnjak i Ivana Andročec zamijene iz predloženih komisija. Napominje kako je ona rekla da imenovane nemaju baš dodirnih točaka sa područjem u koje su uključene te nek ih se prebaci u neke druge komisije.</w:t>
      </w:r>
    </w:p>
    <w:p w:rsidR="002D584E" w:rsidRPr="00205A79" w:rsidRDefault="002D584E" w:rsidP="00FA624A">
      <w:pPr>
        <w:rPr>
          <w:rFonts w:ascii="Times New Roman" w:hAnsi="Times New Roman" w:cs="Times New Roman"/>
          <w:sz w:val="24"/>
          <w:szCs w:val="24"/>
        </w:rPr>
      </w:pPr>
      <w:r w:rsidRPr="00205A79">
        <w:rPr>
          <w:rFonts w:ascii="Times New Roman" w:hAnsi="Times New Roman" w:cs="Times New Roman"/>
          <w:sz w:val="24"/>
          <w:szCs w:val="24"/>
        </w:rPr>
        <w:t>Emanuel Varošanec postavlja pitanje da li je moguće prilikom glasovasanja navoditi imenom i prezimenom tko je kako glasao.</w:t>
      </w:r>
    </w:p>
    <w:p w:rsidR="002D584E" w:rsidRPr="00205A79" w:rsidRDefault="002D584E" w:rsidP="00FA624A">
      <w:pPr>
        <w:rPr>
          <w:rFonts w:ascii="Times New Roman" w:hAnsi="Times New Roman" w:cs="Times New Roman"/>
          <w:sz w:val="24"/>
          <w:szCs w:val="24"/>
        </w:rPr>
      </w:pPr>
      <w:r w:rsidRPr="00205A79">
        <w:rPr>
          <w:rFonts w:ascii="Times New Roman" w:hAnsi="Times New Roman" w:cs="Times New Roman"/>
          <w:sz w:val="24"/>
          <w:szCs w:val="24"/>
        </w:rPr>
        <w:t>Pročelnica napominje da se to nigdje tako ne radi, Poslovnikom je propisano da se prilikom glasovanja upisuje samo ukupan broj glasova  tko je kako glasao a ne poimenice.</w:t>
      </w:r>
    </w:p>
    <w:p w:rsidR="002D584E" w:rsidRPr="00205A79" w:rsidRDefault="002D584E" w:rsidP="00FA624A">
      <w:pPr>
        <w:rPr>
          <w:rFonts w:ascii="Times New Roman" w:hAnsi="Times New Roman" w:cs="Times New Roman"/>
          <w:sz w:val="24"/>
          <w:szCs w:val="24"/>
        </w:rPr>
      </w:pPr>
      <w:r w:rsidRPr="00205A79">
        <w:rPr>
          <w:rFonts w:ascii="Times New Roman" w:hAnsi="Times New Roman" w:cs="Times New Roman"/>
          <w:sz w:val="24"/>
          <w:szCs w:val="24"/>
        </w:rPr>
        <w:t>Petar Baksa ima primjedbu na točku 9. zapisnika gdje se navodi kako je načelnik napomenuo da je Franjo Šavora u par navrata tražio da se isplaćuje naknada za</w:t>
      </w:r>
      <w:r w:rsidR="00741B7B" w:rsidRPr="00205A79">
        <w:rPr>
          <w:rFonts w:ascii="Times New Roman" w:hAnsi="Times New Roman" w:cs="Times New Roman"/>
          <w:sz w:val="24"/>
          <w:szCs w:val="24"/>
        </w:rPr>
        <w:t xml:space="preserve"> rad članova</w:t>
      </w:r>
      <w:r w:rsidRPr="00205A79">
        <w:rPr>
          <w:rFonts w:ascii="Times New Roman" w:hAnsi="Times New Roman" w:cs="Times New Roman"/>
          <w:sz w:val="24"/>
          <w:szCs w:val="24"/>
        </w:rPr>
        <w:t xml:space="preserve"> radnih t</w:t>
      </w:r>
      <w:r w:rsidR="00741B7B" w:rsidRPr="00205A79">
        <w:rPr>
          <w:rFonts w:ascii="Times New Roman" w:hAnsi="Times New Roman" w:cs="Times New Roman"/>
          <w:sz w:val="24"/>
          <w:szCs w:val="24"/>
        </w:rPr>
        <w:t>ijela. Traži da se u zapisnik doda da je on to tražio u prošlom sazivu Općinskog vijeća.</w:t>
      </w:r>
    </w:p>
    <w:p w:rsidR="00741B7B" w:rsidRPr="00205A79" w:rsidRDefault="00741B7B" w:rsidP="00FA624A">
      <w:pPr>
        <w:rPr>
          <w:rFonts w:ascii="Times New Roman" w:hAnsi="Times New Roman" w:cs="Times New Roman"/>
          <w:sz w:val="24"/>
          <w:szCs w:val="24"/>
        </w:rPr>
      </w:pPr>
      <w:r w:rsidRPr="00205A79">
        <w:rPr>
          <w:rFonts w:ascii="Times New Roman" w:hAnsi="Times New Roman" w:cs="Times New Roman"/>
          <w:sz w:val="24"/>
          <w:szCs w:val="24"/>
        </w:rPr>
        <w:t>Marta Markač traži da se u zapisnik navede da su vijećnici HNS bili protiv isplate naknada za rad radnih tijela Općinskog vijeća.</w:t>
      </w:r>
    </w:p>
    <w:p w:rsidR="00741B7B" w:rsidRPr="00205A79" w:rsidRDefault="00741B7B" w:rsidP="00FA624A">
      <w:pPr>
        <w:rPr>
          <w:rFonts w:ascii="Times New Roman" w:hAnsi="Times New Roman" w:cs="Times New Roman"/>
          <w:sz w:val="24"/>
          <w:szCs w:val="24"/>
        </w:rPr>
      </w:pPr>
      <w:r w:rsidRPr="00205A79">
        <w:rPr>
          <w:rFonts w:ascii="Times New Roman" w:hAnsi="Times New Roman" w:cs="Times New Roman"/>
          <w:sz w:val="24"/>
          <w:szCs w:val="24"/>
        </w:rPr>
        <w:t>Sa predloženim izmjenama zapisnik je usvojen sa 7 glasova ZA i 5 suzdržana.</w:t>
      </w:r>
    </w:p>
    <w:p w:rsidR="00741B7B" w:rsidRPr="00205A79" w:rsidRDefault="00741B7B" w:rsidP="00FA624A">
      <w:pPr>
        <w:rPr>
          <w:rFonts w:ascii="Times New Roman" w:hAnsi="Times New Roman" w:cs="Times New Roman"/>
          <w:sz w:val="24"/>
          <w:szCs w:val="24"/>
        </w:rPr>
      </w:pPr>
    </w:p>
    <w:p w:rsidR="00741B7B" w:rsidRPr="00205A79" w:rsidRDefault="00741B7B" w:rsidP="00741B7B">
      <w:pPr>
        <w:jc w:val="center"/>
        <w:rPr>
          <w:rFonts w:ascii="Times New Roman" w:hAnsi="Times New Roman" w:cs="Times New Roman"/>
          <w:b/>
          <w:sz w:val="24"/>
          <w:szCs w:val="24"/>
        </w:rPr>
      </w:pPr>
      <w:r w:rsidRPr="00205A79">
        <w:rPr>
          <w:rFonts w:ascii="Times New Roman" w:hAnsi="Times New Roman" w:cs="Times New Roman"/>
          <w:b/>
          <w:sz w:val="24"/>
          <w:szCs w:val="24"/>
        </w:rPr>
        <w:t>Točka 2.</w:t>
      </w:r>
    </w:p>
    <w:p w:rsidR="00741B7B" w:rsidRPr="00205A79" w:rsidRDefault="00741B7B" w:rsidP="00741B7B">
      <w:pPr>
        <w:jc w:val="center"/>
        <w:rPr>
          <w:rFonts w:ascii="Times New Roman" w:hAnsi="Times New Roman" w:cs="Times New Roman"/>
          <w:b/>
          <w:sz w:val="24"/>
          <w:szCs w:val="24"/>
        </w:rPr>
      </w:pPr>
      <w:r w:rsidRPr="00205A79">
        <w:rPr>
          <w:rFonts w:ascii="Times New Roman" w:hAnsi="Times New Roman" w:cs="Times New Roman"/>
          <w:b/>
          <w:sz w:val="24"/>
          <w:szCs w:val="24"/>
        </w:rPr>
        <w:t>Aktualni sat</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t>Predsjednik vijeća navodi kako se predstavnici medija redovito zovu na sjednice Općinskog vijeća međutim nezna zašto se ne odazivaju.</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t>Načelnik Mario Moharić pozdravlja prisutne vijećnike i goste te ih poziva da postave pitanja koja ih zanimaju.</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t>Marko Farkaš postavlja pitanje predsjedniku vijeća koji je rok po Poslovniku za dostavu poziva za sjednicu Općinskog vijeća te napominje kako je materijale za sjednicu dobio tek u nedjelju oko 11 sati.</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lastRenderedPageBreak/>
        <w:t>Predsjednik vijeća navodi kako je rok za dostavu poziva 5 dana prije sjednice i da zna da su pozivi išli u petak svim viječnicima.</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t>Pročelnica navodi kako pozive nosi Senka Vranešić i da su svi pozivi otišli u petak i da ona nema nikakve informacije da je Marko  Farkaš poziv primio tek u nedjelju.</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t>Marko Farkaš zahtjeva pismeni odgovor o istom.</w:t>
      </w:r>
    </w:p>
    <w:p w:rsidR="00741B7B" w:rsidRPr="00205A79" w:rsidRDefault="00741B7B" w:rsidP="00741B7B">
      <w:pPr>
        <w:rPr>
          <w:rFonts w:ascii="Times New Roman" w:hAnsi="Times New Roman" w:cs="Times New Roman"/>
          <w:sz w:val="24"/>
          <w:szCs w:val="24"/>
        </w:rPr>
      </w:pPr>
      <w:r w:rsidRPr="00205A79">
        <w:rPr>
          <w:rFonts w:ascii="Times New Roman" w:hAnsi="Times New Roman" w:cs="Times New Roman"/>
          <w:sz w:val="24"/>
          <w:szCs w:val="24"/>
        </w:rPr>
        <w:t xml:space="preserve">Petar Baksa postavlja  pitanje </w:t>
      </w:r>
      <w:r w:rsidR="007A24DD" w:rsidRPr="00205A79">
        <w:rPr>
          <w:rFonts w:ascii="Times New Roman" w:hAnsi="Times New Roman" w:cs="Times New Roman"/>
          <w:sz w:val="24"/>
          <w:szCs w:val="24"/>
        </w:rPr>
        <w:t>da li se plaća komunalna naknada za zgrade koje su u vlasništvu države.</w:t>
      </w:r>
    </w:p>
    <w:p w:rsidR="007A24DD" w:rsidRPr="00205A79" w:rsidRDefault="007A24DD" w:rsidP="00741B7B">
      <w:pPr>
        <w:rPr>
          <w:rFonts w:ascii="Times New Roman" w:hAnsi="Times New Roman" w:cs="Times New Roman"/>
          <w:sz w:val="24"/>
          <w:szCs w:val="24"/>
        </w:rPr>
      </w:pPr>
      <w:r w:rsidRPr="00205A79">
        <w:rPr>
          <w:rFonts w:ascii="Times New Roman" w:hAnsi="Times New Roman" w:cs="Times New Roman"/>
          <w:sz w:val="24"/>
          <w:szCs w:val="24"/>
        </w:rPr>
        <w:t>Pročelnica navodi kako na području naše općine nema državnih zgrada osim na GP Goričan i objekta karaule. Za objekt na GP Goričan se plaća cca 93.000,00 kuna godišnje a za karaulu se ne plaća.</w:t>
      </w:r>
    </w:p>
    <w:p w:rsidR="007A24DD" w:rsidRPr="00205A79" w:rsidRDefault="005314D4" w:rsidP="00741B7B">
      <w:pPr>
        <w:rPr>
          <w:rFonts w:ascii="Times New Roman" w:hAnsi="Times New Roman" w:cs="Times New Roman"/>
          <w:sz w:val="24"/>
          <w:szCs w:val="24"/>
        </w:rPr>
      </w:pPr>
      <w:r w:rsidRPr="00205A79">
        <w:rPr>
          <w:rFonts w:ascii="Times New Roman" w:hAnsi="Times New Roman" w:cs="Times New Roman"/>
          <w:sz w:val="24"/>
          <w:szCs w:val="24"/>
        </w:rPr>
        <w:t>Marta Markač postavlja pitanje u vezi postupka javne nabave na izvođenju radova na turističko rekreacijskom centru ribnjak. Navodi kako jedna osoba nije dobro popunila izjavu o sprečavanju sukoba interesa te je zanima što će se sada desiti sa  tim postupkom.</w:t>
      </w:r>
    </w:p>
    <w:p w:rsidR="005314D4" w:rsidRPr="00205A79" w:rsidRDefault="005314D4" w:rsidP="00741B7B">
      <w:pPr>
        <w:rPr>
          <w:rFonts w:ascii="Times New Roman" w:hAnsi="Times New Roman" w:cs="Times New Roman"/>
          <w:sz w:val="24"/>
          <w:szCs w:val="24"/>
        </w:rPr>
      </w:pPr>
      <w:r w:rsidRPr="00205A79">
        <w:rPr>
          <w:rFonts w:ascii="Times New Roman" w:hAnsi="Times New Roman" w:cs="Times New Roman"/>
          <w:sz w:val="24"/>
          <w:szCs w:val="24"/>
        </w:rPr>
        <w:t>Načelnik</w:t>
      </w:r>
      <w:r w:rsidR="00205A79">
        <w:rPr>
          <w:rFonts w:ascii="Times New Roman" w:hAnsi="Times New Roman" w:cs="Times New Roman"/>
          <w:sz w:val="24"/>
          <w:szCs w:val="24"/>
        </w:rPr>
        <w:t xml:space="preserve"> </w:t>
      </w:r>
      <w:r w:rsidRPr="00205A79">
        <w:rPr>
          <w:rFonts w:ascii="Times New Roman" w:hAnsi="Times New Roman" w:cs="Times New Roman"/>
          <w:sz w:val="24"/>
          <w:szCs w:val="24"/>
        </w:rPr>
        <w:t>navodi kako postupak javne nabave provodi stručno povjerenstvo te će ono utvrditi eventualne nepravilnosti a ako će biti potrebno u krajnjoj liniji i poništiti spomenuti postupak.</w:t>
      </w:r>
    </w:p>
    <w:p w:rsidR="00C11084" w:rsidRPr="00205A79" w:rsidRDefault="00C11084" w:rsidP="00741B7B">
      <w:pPr>
        <w:rPr>
          <w:rFonts w:ascii="Times New Roman" w:hAnsi="Times New Roman" w:cs="Times New Roman"/>
          <w:sz w:val="24"/>
          <w:szCs w:val="24"/>
        </w:rPr>
      </w:pPr>
      <w:r w:rsidRPr="00205A79">
        <w:rPr>
          <w:rFonts w:ascii="Times New Roman" w:hAnsi="Times New Roman" w:cs="Times New Roman"/>
          <w:sz w:val="24"/>
          <w:szCs w:val="24"/>
        </w:rPr>
        <w:t>Gudlin Leonard postavlja pitanje načelniku oko zimske službe; da li se razgovaralo za trenutnim izvršiteljem usluga s ozbirom da nismo zadovoljni dosadašnjim načinom čišćenja. Problem je što se ne posipava sol pa ulice ostaju dugo zaleđene.</w:t>
      </w:r>
    </w:p>
    <w:p w:rsidR="00C11084" w:rsidRPr="00205A79" w:rsidRDefault="00C11084" w:rsidP="00741B7B">
      <w:pPr>
        <w:rPr>
          <w:rFonts w:ascii="Times New Roman" w:hAnsi="Times New Roman" w:cs="Times New Roman"/>
          <w:sz w:val="24"/>
          <w:szCs w:val="24"/>
        </w:rPr>
      </w:pPr>
      <w:r w:rsidRPr="00205A79">
        <w:rPr>
          <w:rFonts w:ascii="Times New Roman" w:hAnsi="Times New Roman" w:cs="Times New Roman"/>
          <w:sz w:val="24"/>
          <w:szCs w:val="24"/>
        </w:rPr>
        <w:t>Načelnik navodi kako je u par navrata s njim razgovarano, no međutim sad u novije vrijeme nije. Slaže se</w:t>
      </w:r>
      <w:r w:rsidR="006E578B" w:rsidRPr="00205A79">
        <w:rPr>
          <w:rFonts w:ascii="Times New Roman" w:hAnsi="Times New Roman" w:cs="Times New Roman"/>
          <w:sz w:val="24"/>
          <w:szCs w:val="24"/>
        </w:rPr>
        <w:t xml:space="preserve"> sa primjedbom Leonarda Gudlina</w:t>
      </w:r>
      <w:r w:rsidRPr="00205A79">
        <w:rPr>
          <w:rFonts w:ascii="Times New Roman" w:hAnsi="Times New Roman" w:cs="Times New Roman"/>
          <w:sz w:val="24"/>
          <w:szCs w:val="24"/>
        </w:rPr>
        <w:t xml:space="preserve"> da bi izvršitelj trebao imati stroj za posipavanje soli  te imati potrebnu količinu soli na zalihi te po nalogu komunalnog redara ići soliti ceste.</w:t>
      </w:r>
    </w:p>
    <w:p w:rsidR="00231935" w:rsidRPr="00205A79" w:rsidRDefault="00231935" w:rsidP="00741B7B">
      <w:pPr>
        <w:rPr>
          <w:rFonts w:ascii="Times New Roman" w:hAnsi="Times New Roman" w:cs="Times New Roman"/>
          <w:sz w:val="24"/>
          <w:szCs w:val="24"/>
        </w:rPr>
      </w:pPr>
      <w:r w:rsidRPr="00205A79">
        <w:rPr>
          <w:rFonts w:ascii="Times New Roman" w:hAnsi="Times New Roman" w:cs="Times New Roman"/>
          <w:sz w:val="24"/>
          <w:szCs w:val="24"/>
        </w:rPr>
        <w:t>Leonard Gudlin navodi kako je komunalna komisija imala sastanak te su se složili da bi bilo dobro predložiti da u nedjelju za vrijeme mise bude otvoreni WC</w:t>
      </w:r>
      <w:r w:rsidR="00205A79">
        <w:rPr>
          <w:rFonts w:ascii="Times New Roman" w:hAnsi="Times New Roman" w:cs="Times New Roman"/>
          <w:sz w:val="24"/>
          <w:szCs w:val="24"/>
        </w:rPr>
        <w:t xml:space="preserve"> kod crkve</w:t>
      </w:r>
      <w:r w:rsidRPr="00205A79">
        <w:rPr>
          <w:rFonts w:ascii="Times New Roman" w:hAnsi="Times New Roman" w:cs="Times New Roman"/>
          <w:sz w:val="24"/>
          <w:szCs w:val="24"/>
        </w:rPr>
        <w:t>. Moglo bi se dogovoriti sa članovim Cehovskog društva pa da se otvori WC kod grobne kuće te bi njihovi članovi mogli dežurati u periodu od 08.00 do 12.00 sati.</w:t>
      </w:r>
    </w:p>
    <w:p w:rsidR="009A779A" w:rsidRPr="00205A79" w:rsidRDefault="00231935" w:rsidP="00741B7B">
      <w:pPr>
        <w:rPr>
          <w:rFonts w:ascii="Times New Roman" w:hAnsi="Times New Roman" w:cs="Times New Roman"/>
          <w:sz w:val="24"/>
          <w:szCs w:val="24"/>
        </w:rPr>
      </w:pPr>
      <w:r w:rsidRPr="00205A79">
        <w:rPr>
          <w:rFonts w:ascii="Times New Roman" w:hAnsi="Times New Roman" w:cs="Times New Roman"/>
          <w:sz w:val="24"/>
          <w:szCs w:val="24"/>
        </w:rPr>
        <w:t>Leonard Gudlin predlaže da se o istom kontaktira župnika te bi bilo dobro čuti i njegovo mišljenje.</w:t>
      </w:r>
    </w:p>
    <w:p w:rsidR="009A779A" w:rsidRPr="00205A79" w:rsidRDefault="009A779A" w:rsidP="009A779A">
      <w:pPr>
        <w:jc w:val="center"/>
        <w:rPr>
          <w:rFonts w:ascii="Times New Roman" w:hAnsi="Times New Roman" w:cs="Times New Roman"/>
          <w:b/>
          <w:sz w:val="24"/>
          <w:szCs w:val="24"/>
        </w:rPr>
      </w:pPr>
      <w:r w:rsidRPr="00205A79">
        <w:rPr>
          <w:rFonts w:ascii="Times New Roman" w:hAnsi="Times New Roman" w:cs="Times New Roman"/>
          <w:b/>
          <w:sz w:val="24"/>
          <w:szCs w:val="24"/>
        </w:rPr>
        <w:t>Točka 3.</w:t>
      </w:r>
    </w:p>
    <w:p w:rsidR="009A779A" w:rsidRPr="00205A79" w:rsidRDefault="009A779A" w:rsidP="009A779A">
      <w:pPr>
        <w:jc w:val="center"/>
        <w:rPr>
          <w:rFonts w:ascii="Times New Roman" w:hAnsi="Times New Roman" w:cs="Times New Roman"/>
          <w:b/>
          <w:sz w:val="24"/>
          <w:szCs w:val="24"/>
        </w:rPr>
      </w:pPr>
      <w:r w:rsidRPr="00205A79">
        <w:rPr>
          <w:rFonts w:ascii="Times New Roman" w:hAnsi="Times New Roman" w:cs="Times New Roman"/>
          <w:b/>
          <w:sz w:val="24"/>
          <w:szCs w:val="24"/>
        </w:rPr>
        <w:t xml:space="preserve">Donošenje odluke o usvajanju Plana gospodarenja otpadom Republike Hrvatske za razdoblje 2017. do 2022.godine </w:t>
      </w:r>
    </w:p>
    <w:p w:rsidR="00741B7B" w:rsidRPr="00205A79" w:rsidRDefault="009A779A" w:rsidP="009A779A">
      <w:pPr>
        <w:rPr>
          <w:rFonts w:ascii="Times New Roman" w:hAnsi="Times New Roman" w:cs="Times New Roman"/>
          <w:sz w:val="24"/>
          <w:szCs w:val="24"/>
        </w:rPr>
      </w:pPr>
      <w:r w:rsidRPr="00205A79">
        <w:rPr>
          <w:rFonts w:ascii="Times New Roman" w:hAnsi="Times New Roman" w:cs="Times New Roman"/>
          <w:sz w:val="24"/>
          <w:szCs w:val="24"/>
        </w:rPr>
        <w:t>Predsjednik vijeća daje riječ direktoru GKP PRE-KOM d.o.o. Siniši Radikoviću.</w:t>
      </w:r>
    </w:p>
    <w:p w:rsidR="009A779A" w:rsidRPr="00205A79" w:rsidRDefault="009A779A" w:rsidP="009A779A">
      <w:pPr>
        <w:rPr>
          <w:rFonts w:ascii="Times New Roman" w:hAnsi="Times New Roman" w:cs="Times New Roman"/>
          <w:sz w:val="24"/>
          <w:szCs w:val="24"/>
        </w:rPr>
      </w:pPr>
      <w:r w:rsidRPr="00205A79">
        <w:rPr>
          <w:rFonts w:ascii="Times New Roman" w:hAnsi="Times New Roman" w:cs="Times New Roman"/>
          <w:sz w:val="24"/>
          <w:szCs w:val="24"/>
        </w:rPr>
        <w:t>Radiković navodi da je donesen Plan gospdoarenja otpadom na razini Republike Hrvatske.  Vrlo je malo promjena u odnosu na Plan koji je usvojen prošle godine, nekih bitnih promjena nema te poziva vijećnike da postave pitanja što ih zanima.</w:t>
      </w:r>
    </w:p>
    <w:p w:rsidR="009A779A" w:rsidRPr="00205A79" w:rsidRDefault="009A779A" w:rsidP="009A779A">
      <w:pPr>
        <w:rPr>
          <w:rFonts w:ascii="Times New Roman" w:hAnsi="Times New Roman" w:cs="Times New Roman"/>
          <w:sz w:val="24"/>
          <w:szCs w:val="24"/>
        </w:rPr>
      </w:pPr>
      <w:r w:rsidRPr="00205A79">
        <w:rPr>
          <w:rFonts w:ascii="Times New Roman" w:hAnsi="Times New Roman" w:cs="Times New Roman"/>
          <w:sz w:val="24"/>
          <w:szCs w:val="24"/>
        </w:rPr>
        <w:lastRenderedPageBreak/>
        <w:t>Leonard Gudlin navodi kako u dijelu u kojem se govori općenito o podacima općine Goričan nigdje nije navedeno da Goričan graniči sa općinama Kotoriba, Domašinec i Svetom Marijom te da je zaseok Komparija dio općine Goričan.</w:t>
      </w:r>
    </w:p>
    <w:p w:rsidR="009A779A" w:rsidRPr="00205A79" w:rsidRDefault="009A779A" w:rsidP="009A779A">
      <w:pPr>
        <w:rPr>
          <w:rFonts w:ascii="Times New Roman" w:hAnsi="Times New Roman" w:cs="Times New Roman"/>
          <w:sz w:val="24"/>
          <w:szCs w:val="24"/>
        </w:rPr>
      </w:pPr>
      <w:r w:rsidRPr="00205A79">
        <w:rPr>
          <w:rFonts w:ascii="Times New Roman" w:hAnsi="Times New Roman" w:cs="Times New Roman"/>
          <w:sz w:val="24"/>
          <w:szCs w:val="24"/>
        </w:rPr>
        <w:t>Gudlin Leonard postavlja pitanje u vezi stagnacije komunalnog otpada. Radiković navodi kako još nema podatke za 2017.godinu  te ne može sa sigurnošću reći koliko je prikupljeno komunalnog otpada.</w:t>
      </w:r>
    </w:p>
    <w:p w:rsidR="009A779A" w:rsidRPr="00205A79" w:rsidRDefault="009A779A" w:rsidP="009A779A">
      <w:pPr>
        <w:rPr>
          <w:rFonts w:ascii="Times New Roman" w:hAnsi="Times New Roman" w:cs="Times New Roman"/>
          <w:sz w:val="24"/>
          <w:szCs w:val="24"/>
        </w:rPr>
      </w:pPr>
      <w:r w:rsidRPr="00205A79">
        <w:rPr>
          <w:rFonts w:ascii="Times New Roman" w:hAnsi="Times New Roman" w:cs="Times New Roman"/>
          <w:sz w:val="24"/>
          <w:szCs w:val="24"/>
        </w:rPr>
        <w:t>Viječnici su sa 11 glasova ZA i 1 suzdržani donijeli odluku o usvajanju Plana gospodarenja otpadom općine Goričan za razdoblje 2017</w:t>
      </w:r>
      <w:r w:rsidR="00791EDB" w:rsidRPr="00205A79">
        <w:rPr>
          <w:rFonts w:ascii="Times New Roman" w:hAnsi="Times New Roman" w:cs="Times New Roman"/>
          <w:sz w:val="24"/>
          <w:szCs w:val="24"/>
        </w:rPr>
        <w:t>.</w:t>
      </w:r>
      <w:r w:rsidRPr="00205A79">
        <w:rPr>
          <w:rFonts w:ascii="Times New Roman" w:hAnsi="Times New Roman" w:cs="Times New Roman"/>
          <w:sz w:val="24"/>
          <w:szCs w:val="24"/>
        </w:rPr>
        <w:t xml:space="preserve"> do 2022.</w:t>
      </w:r>
      <w:r w:rsidR="00791EDB" w:rsidRPr="00205A79">
        <w:rPr>
          <w:rFonts w:ascii="Times New Roman" w:hAnsi="Times New Roman" w:cs="Times New Roman"/>
          <w:sz w:val="24"/>
          <w:szCs w:val="24"/>
        </w:rPr>
        <w:t xml:space="preserve"> godine.</w:t>
      </w:r>
    </w:p>
    <w:p w:rsidR="00FA624A" w:rsidRPr="00205A79" w:rsidRDefault="00FA624A" w:rsidP="00FA624A">
      <w:pPr>
        <w:jc w:val="center"/>
        <w:rPr>
          <w:rFonts w:ascii="Times New Roman" w:hAnsi="Times New Roman" w:cs="Times New Roman"/>
          <w:sz w:val="24"/>
          <w:szCs w:val="24"/>
        </w:rPr>
      </w:pPr>
    </w:p>
    <w:p w:rsidR="00CC6D4E" w:rsidRPr="00205A79" w:rsidRDefault="00CC6D4E" w:rsidP="00FA624A">
      <w:pPr>
        <w:jc w:val="center"/>
        <w:rPr>
          <w:rFonts w:ascii="Times New Roman" w:hAnsi="Times New Roman" w:cs="Times New Roman"/>
          <w:b/>
          <w:sz w:val="24"/>
          <w:szCs w:val="24"/>
        </w:rPr>
      </w:pPr>
      <w:r w:rsidRPr="00205A79">
        <w:rPr>
          <w:rFonts w:ascii="Times New Roman" w:hAnsi="Times New Roman" w:cs="Times New Roman"/>
          <w:b/>
          <w:sz w:val="24"/>
          <w:szCs w:val="24"/>
        </w:rPr>
        <w:t>Točka 4.</w:t>
      </w:r>
    </w:p>
    <w:p w:rsidR="00CC6D4E" w:rsidRPr="00205A79" w:rsidRDefault="00CC6D4E" w:rsidP="00FA624A">
      <w:pPr>
        <w:jc w:val="center"/>
        <w:rPr>
          <w:rFonts w:ascii="Times New Roman" w:hAnsi="Times New Roman" w:cs="Times New Roman"/>
          <w:b/>
          <w:sz w:val="24"/>
          <w:szCs w:val="24"/>
        </w:rPr>
      </w:pPr>
      <w:r w:rsidRPr="00205A79">
        <w:rPr>
          <w:rFonts w:ascii="Times New Roman" w:hAnsi="Times New Roman" w:cs="Times New Roman"/>
          <w:b/>
          <w:sz w:val="24"/>
          <w:szCs w:val="24"/>
        </w:rPr>
        <w:t>Donošenje olduke o načinu pružanja javnih usluga prikupljanja miješnog komunalnog otpada i bio razgradivog komunalnog otpada na području općine Goričan</w:t>
      </w:r>
    </w:p>
    <w:p w:rsidR="00CC6D4E" w:rsidRPr="00205A79" w:rsidRDefault="00CC6D4E" w:rsidP="00CC6D4E">
      <w:pPr>
        <w:rPr>
          <w:rFonts w:ascii="Times New Roman" w:hAnsi="Times New Roman" w:cs="Times New Roman"/>
          <w:sz w:val="24"/>
          <w:szCs w:val="24"/>
        </w:rPr>
      </w:pPr>
      <w:r w:rsidRPr="00205A79">
        <w:rPr>
          <w:rFonts w:ascii="Times New Roman" w:hAnsi="Times New Roman" w:cs="Times New Roman"/>
          <w:sz w:val="24"/>
          <w:szCs w:val="24"/>
        </w:rPr>
        <w:t>Direktor Radiković napominje da je donosena nova Uredba vezana uz gospodarenje otpadom  koja govori o individualizaciji same usluge gdje će se plaćati po sistemu onečiščivać plaća. Posebno se mora brojati komunalni otpad, svako domačinstvo mora predati 200 kg otpada svakih 6 mjeseci, mijenja se sustav sa popustima, korisnicima će biti omogućen izbor kanti kakve žele ovisno jesu li jednočlana, dvočlana ili višečlana domačinstva. Posude budu u litraži od 60, 80 i 120 litara. Prvih 300 kompleta je već naručeno. Novom uredbom riješen je problem trajno nekorištene kuće gdje je točno propisano što se</w:t>
      </w:r>
      <w:r w:rsidR="00205A79">
        <w:rPr>
          <w:rFonts w:ascii="Times New Roman" w:hAnsi="Times New Roman" w:cs="Times New Roman"/>
          <w:sz w:val="24"/>
          <w:szCs w:val="24"/>
        </w:rPr>
        <w:t xml:space="preserve"> smatra nekori</w:t>
      </w:r>
      <w:r w:rsidRPr="00205A79">
        <w:rPr>
          <w:rFonts w:ascii="Times New Roman" w:hAnsi="Times New Roman" w:cs="Times New Roman"/>
          <w:sz w:val="24"/>
          <w:szCs w:val="24"/>
        </w:rPr>
        <w:t>štenom kućom. Obvezna je jedna primopredaja  tijekom mjeseca.</w:t>
      </w:r>
    </w:p>
    <w:p w:rsidR="00CC6D4E" w:rsidRPr="00205A79" w:rsidRDefault="0094792A" w:rsidP="00CC6D4E">
      <w:pPr>
        <w:rPr>
          <w:rFonts w:ascii="Times New Roman" w:hAnsi="Times New Roman" w:cs="Times New Roman"/>
          <w:sz w:val="24"/>
          <w:szCs w:val="24"/>
        </w:rPr>
      </w:pPr>
      <w:r w:rsidRPr="00205A79">
        <w:rPr>
          <w:rFonts w:ascii="Times New Roman" w:hAnsi="Times New Roman" w:cs="Times New Roman"/>
          <w:sz w:val="24"/>
          <w:szCs w:val="24"/>
        </w:rPr>
        <w:t>Radiković navodi da budu problemi sa ljudima koji imaju trajne naloge za plaćanje smeća. Po novom sistemu svaki mjesec će biti drugačiji računi pa će onda biti nemoguće preko banke uspostavit</w:t>
      </w:r>
      <w:r w:rsidR="00054461" w:rsidRPr="00205A79">
        <w:rPr>
          <w:rFonts w:ascii="Times New Roman" w:hAnsi="Times New Roman" w:cs="Times New Roman"/>
          <w:sz w:val="24"/>
          <w:szCs w:val="24"/>
        </w:rPr>
        <w:t>i trajni nalog. To će se morati riješiti</w:t>
      </w:r>
      <w:r w:rsidR="00745138" w:rsidRPr="00205A79">
        <w:rPr>
          <w:rFonts w:ascii="Times New Roman" w:hAnsi="Times New Roman" w:cs="Times New Roman"/>
          <w:sz w:val="24"/>
          <w:szCs w:val="24"/>
        </w:rPr>
        <w:t xml:space="preserve"> sa GKP PRE-KOM i direktno ugovoriti.</w:t>
      </w:r>
    </w:p>
    <w:p w:rsidR="00745138" w:rsidRPr="00205A79" w:rsidRDefault="005C09A9" w:rsidP="00CC6D4E">
      <w:pPr>
        <w:rPr>
          <w:rFonts w:ascii="Times New Roman" w:hAnsi="Times New Roman" w:cs="Times New Roman"/>
          <w:sz w:val="24"/>
          <w:szCs w:val="24"/>
        </w:rPr>
      </w:pPr>
      <w:r w:rsidRPr="00205A79">
        <w:rPr>
          <w:rFonts w:ascii="Times New Roman" w:hAnsi="Times New Roman" w:cs="Times New Roman"/>
          <w:sz w:val="24"/>
          <w:szCs w:val="24"/>
        </w:rPr>
        <w:t>Radiković napominje kako će se davati poticajna naknada za smanjenje količina mješanog komunalnog otpada te je potrebno smanjiti količine za 20 % a tko to ne smanji plaćati će penale.</w:t>
      </w:r>
    </w:p>
    <w:p w:rsidR="005C09A9" w:rsidRPr="00205A79" w:rsidRDefault="005C09A9" w:rsidP="00CC6D4E">
      <w:pPr>
        <w:rPr>
          <w:rFonts w:ascii="Times New Roman" w:hAnsi="Times New Roman" w:cs="Times New Roman"/>
          <w:sz w:val="24"/>
          <w:szCs w:val="24"/>
        </w:rPr>
      </w:pPr>
      <w:r w:rsidRPr="00205A79">
        <w:rPr>
          <w:rFonts w:ascii="Times New Roman" w:hAnsi="Times New Roman" w:cs="Times New Roman"/>
          <w:sz w:val="24"/>
          <w:szCs w:val="24"/>
        </w:rPr>
        <w:t>Cijena će porasti otprilike 7 % po jednom odvozu a uvesti će se i sistem nagrađivanja  do kraja slijedeće godine.</w:t>
      </w:r>
    </w:p>
    <w:p w:rsidR="005C09A9" w:rsidRPr="00205A79" w:rsidRDefault="005C09A9" w:rsidP="00CC6D4E">
      <w:pPr>
        <w:rPr>
          <w:rFonts w:ascii="Times New Roman" w:hAnsi="Times New Roman" w:cs="Times New Roman"/>
          <w:sz w:val="24"/>
          <w:szCs w:val="24"/>
        </w:rPr>
      </w:pPr>
      <w:r w:rsidRPr="00205A79">
        <w:rPr>
          <w:rFonts w:ascii="Times New Roman" w:hAnsi="Times New Roman" w:cs="Times New Roman"/>
          <w:sz w:val="24"/>
          <w:szCs w:val="24"/>
        </w:rPr>
        <w:t xml:space="preserve"> Nova uredba će se početi primjenjivati od 01.02.2018.godine. Nakon što Općinsko vijeće donese ovu odluku ići će se u nabavku kanti za općinu Goričan te će svako domačinstvo dobiti izjavu koju će morati potpisati a vezano uz nove uvjete odvoza smeća.</w:t>
      </w:r>
    </w:p>
    <w:p w:rsidR="00F409DC" w:rsidRPr="00205A79" w:rsidRDefault="00F409DC" w:rsidP="00CC6D4E">
      <w:pPr>
        <w:rPr>
          <w:rFonts w:ascii="Times New Roman" w:hAnsi="Times New Roman" w:cs="Times New Roman"/>
          <w:sz w:val="24"/>
          <w:szCs w:val="24"/>
        </w:rPr>
      </w:pPr>
      <w:r w:rsidRPr="00205A79">
        <w:rPr>
          <w:rFonts w:ascii="Times New Roman" w:hAnsi="Times New Roman" w:cs="Times New Roman"/>
          <w:sz w:val="24"/>
          <w:szCs w:val="24"/>
        </w:rPr>
        <w:t>Petar Baksa pita da li je tri puta mjesečno maksimalni broj predaje odvoza, zbog povećanjacijene odvoza smeća biti će više smeća odbačenog u prirodi.</w:t>
      </w:r>
    </w:p>
    <w:p w:rsidR="00F409DC" w:rsidRPr="00205A79" w:rsidRDefault="00F409DC" w:rsidP="00CC6D4E">
      <w:pPr>
        <w:rPr>
          <w:rFonts w:ascii="Times New Roman" w:hAnsi="Times New Roman" w:cs="Times New Roman"/>
          <w:sz w:val="24"/>
          <w:szCs w:val="24"/>
        </w:rPr>
      </w:pPr>
      <w:r w:rsidRPr="00205A79">
        <w:rPr>
          <w:rFonts w:ascii="Times New Roman" w:hAnsi="Times New Roman" w:cs="Times New Roman"/>
          <w:sz w:val="24"/>
          <w:szCs w:val="24"/>
        </w:rPr>
        <w:t>Radiković navodi da prema novim propisima i našoj odluci o komunalnom redu komunalni redari imaju velike ovlasti i funkcioniraju kao mala policija te će oni morati rješavatisve takve slučaje.</w:t>
      </w:r>
    </w:p>
    <w:p w:rsidR="00F409DC" w:rsidRPr="00205A79" w:rsidRDefault="00F409DC" w:rsidP="00CC6D4E">
      <w:pPr>
        <w:rPr>
          <w:rFonts w:ascii="Times New Roman" w:hAnsi="Times New Roman" w:cs="Times New Roman"/>
          <w:sz w:val="24"/>
          <w:szCs w:val="24"/>
        </w:rPr>
      </w:pPr>
      <w:r w:rsidRPr="00205A79">
        <w:rPr>
          <w:rFonts w:ascii="Times New Roman" w:hAnsi="Times New Roman" w:cs="Times New Roman"/>
          <w:sz w:val="24"/>
          <w:szCs w:val="24"/>
        </w:rPr>
        <w:lastRenderedPageBreak/>
        <w:t>Petar Baksa navodi kako će zbog tih problema komunalni redar morati biti dostup</w:t>
      </w:r>
      <w:r w:rsidR="00DB3EA4" w:rsidRPr="00205A79">
        <w:rPr>
          <w:rFonts w:ascii="Times New Roman" w:hAnsi="Times New Roman" w:cs="Times New Roman"/>
          <w:sz w:val="24"/>
          <w:szCs w:val="24"/>
        </w:rPr>
        <w:t>an više od 40 sati dnevno.</w:t>
      </w:r>
    </w:p>
    <w:p w:rsidR="00F409DC" w:rsidRPr="00205A79" w:rsidRDefault="00F409DC" w:rsidP="00CC6D4E">
      <w:pPr>
        <w:rPr>
          <w:rFonts w:ascii="Times New Roman" w:hAnsi="Times New Roman" w:cs="Times New Roman"/>
          <w:sz w:val="24"/>
          <w:szCs w:val="24"/>
        </w:rPr>
      </w:pPr>
      <w:r w:rsidRPr="00205A79">
        <w:rPr>
          <w:rFonts w:ascii="Times New Roman" w:hAnsi="Times New Roman" w:cs="Times New Roman"/>
          <w:sz w:val="24"/>
          <w:szCs w:val="24"/>
        </w:rPr>
        <w:t>Radiković navodi kako je i u gradu Prelogu jedan komunalni redar koji nažalost neće biti dovoljan za sve probleme koji se budu sada javljali i bilo bi optimalno da grad ima još jednog komunalnog redara. Optimalno je da jedan komunalni redar ima nadzor nad 1200 kučanstva.</w:t>
      </w:r>
    </w:p>
    <w:p w:rsidR="00E22AF2" w:rsidRPr="00205A79" w:rsidRDefault="00E22AF2" w:rsidP="00CC6D4E">
      <w:pPr>
        <w:rPr>
          <w:rFonts w:ascii="Times New Roman" w:hAnsi="Times New Roman" w:cs="Times New Roman"/>
          <w:sz w:val="24"/>
          <w:szCs w:val="24"/>
        </w:rPr>
      </w:pPr>
      <w:r w:rsidRPr="00205A79">
        <w:rPr>
          <w:rFonts w:ascii="Times New Roman" w:hAnsi="Times New Roman" w:cs="Times New Roman"/>
          <w:sz w:val="24"/>
          <w:szCs w:val="24"/>
        </w:rPr>
        <w:t>Leonard Gudlin slaže se sa komentarom Petra Bakse te isto navodi kako jedan odvoz smeća neće biti dovoljan te napominje kako će se bar dva puta godišnje morati organizirati akcija skupljanja smeća u prirodi. Napominje kako se prilikom održavanja akcije Dan planeta zemlje u Goričanu skupi dosta smeća.</w:t>
      </w:r>
    </w:p>
    <w:p w:rsidR="00E22AF2" w:rsidRPr="00205A79" w:rsidRDefault="00E22AF2" w:rsidP="00CC6D4E">
      <w:pPr>
        <w:rPr>
          <w:rFonts w:ascii="Times New Roman" w:hAnsi="Times New Roman" w:cs="Times New Roman"/>
          <w:sz w:val="24"/>
          <w:szCs w:val="24"/>
        </w:rPr>
      </w:pPr>
      <w:r w:rsidRPr="00205A79">
        <w:rPr>
          <w:rFonts w:ascii="Times New Roman" w:hAnsi="Times New Roman" w:cs="Times New Roman"/>
          <w:sz w:val="24"/>
          <w:szCs w:val="24"/>
        </w:rPr>
        <w:t xml:space="preserve">Radiković navodi kako će biti potrebno organizirati razne edukatvne </w:t>
      </w:r>
      <w:r w:rsidR="00205A79">
        <w:rPr>
          <w:rFonts w:ascii="Times New Roman" w:hAnsi="Times New Roman" w:cs="Times New Roman"/>
          <w:sz w:val="24"/>
          <w:szCs w:val="24"/>
        </w:rPr>
        <w:t>radionice i akcije s ciljem podi</w:t>
      </w:r>
      <w:r w:rsidRPr="00205A79">
        <w:rPr>
          <w:rFonts w:ascii="Times New Roman" w:hAnsi="Times New Roman" w:cs="Times New Roman"/>
          <w:sz w:val="24"/>
          <w:szCs w:val="24"/>
        </w:rPr>
        <w:t>zanja svijesti mještana Goričana o savjesnom gospodarenju otpadom.</w:t>
      </w:r>
    </w:p>
    <w:p w:rsidR="00E22AF2" w:rsidRPr="00205A79" w:rsidRDefault="00E22AF2" w:rsidP="00CC6D4E">
      <w:pPr>
        <w:rPr>
          <w:rFonts w:ascii="Times New Roman" w:hAnsi="Times New Roman" w:cs="Times New Roman"/>
          <w:sz w:val="24"/>
          <w:szCs w:val="24"/>
        </w:rPr>
      </w:pPr>
      <w:r w:rsidRPr="00205A79">
        <w:rPr>
          <w:rFonts w:ascii="Times New Roman" w:hAnsi="Times New Roman" w:cs="Times New Roman"/>
          <w:sz w:val="24"/>
          <w:szCs w:val="24"/>
        </w:rPr>
        <w:t>Leonard Gudlin navodi kako će mještani biti dodatno razočarani zbog poskupljenja cijene odvoza smeća te će otpad nažalost završiti u prirodi.</w:t>
      </w:r>
    </w:p>
    <w:p w:rsidR="00E22AF2" w:rsidRPr="00205A79" w:rsidRDefault="00D66A28" w:rsidP="00CC6D4E">
      <w:pPr>
        <w:rPr>
          <w:rFonts w:ascii="Times New Roman" w:hAnsi="Times New Roman" w:cs="Times New Roman"/>
          <w:sz w:val="24"/>
          <w:szCs w:val="24"/>
        </w:rPr>
      </w:pPr>
      <w:r w:rsidRPr="00205A79">
        <w:rPr>
          <w:rFonts w:ascii="Times New Roman" w:hAnsi="Times New Roman" w:cs="Times New Roman"/>
          <w:sz w:val="24"/>
          <w:szCs w:val="24"/>
        </w:rPr>
        <w:t>Leonard Gudlin postavlja pitanje da li postoji mogućnost da se prilikom svakog odvoza količina predanog otpada važe.</w:t>
      </w:r>
    </w:p>
    <w:p w:rsidR="00D66A28" w:rsidRPr="00205A79" w:rsidRDefault="00D66A28" w:rsidP="00CC6D4E">
      <w:pPr>
        <w:rPr>
          <w:rFonts w:ascii="Times New Roman" w:hAnsi="Times New Roman" w:cs="Times New Roman"/>
          <w:sz w:val="24"/>
          <w:szCs w:val="24"/>
        </w:rPr>
      </w:pPr>
      <w:r w:rsidRPr="00205A79">
        <w:rPr>
          <w:rFonts w:ascii="Times New Roman" w:hAnsi="Times New Roman" w:cs="Times New Roman"/>
          <w:sz w:val="24"/>
          <w:szCs w:val="24"/>
        </w:rPr>
        <w:t>Radiković navodi kako GKP PRE-KOM d.o.o. provodi sve zakonite evidencije, postavljene su k</w:t>
      </w:r>
      <w:r w:rsidR="00205A79">
        <w:rPr>
          <w:rFonts w:ascii="Times New Roman" w:hAnsi="Times New Roman" w:cs="Times New Roman"/>
          <w:sz w:val="24"/>
          <w:szCs w:val="24"/>
        </w:rPr>
        <w:t>a</w:t>
      </w:r>
      <w:r w:rsidRPr="00205A79">
        <w:rPr>
          <w:rFonts w:ascii="Times New Roman" w:hAnsi="Times New Roman" w:cs="Times New Roman"/>
          <w:sz w:val="24"/>
          <w:szCs w:val="24"/>
        </w:rPr>
        <w:t>mere na vozila tako da se u slučaju reklamacija točno može vidjeti gdje se otpad sakupio.</w:t>
      </w:r>
    </w:p>
    <w:p w:rsidR="00D66A28" w:rsidRPr="00205A79" w:rsidRDefault="00D66A28" w:rsidP="00CC6D4E">
      <w:pPr>
        <w:rPr>
          <w:rFonts w:ascii="Times New Roman" w:hAnsi="Times New Roman" w:cs="Times New Roman"/>
          <w:sz w:val="24"/>
          <w:szCs w:val="24"/>
        </w:rPr>
      </w:pPr>
      <w:r w:rsidRPr="00205A79">
        <w:rPr>
          <w:rFonts w:ascii="Times New Roman" w:hAnsi="Times New Roman" w:cs="Times New Roman"/>
          <w:sz w:val="24"/>
          <w:szCs w:val="24"/>
        </w:rPr>
        <w:t>Petar Baksa predlaže da se akcija skupljanja smeća u Goričanu obavezno provodi dva puta godišnje.</w:t>
      </w:r>
    </w:p>
    <w:p w:rsidR="00205A79" w:rsidRPr="00205A79" w:rsidRDefault="00D66A28" w:rsidP="00CC6D4E">
      <w:pPr>
        <w:rPr>
          <w:rFonts w:ascii="Times New Roman" w:hAnsi="Times New Roman" w:cs="Times New Roman"/>
          <w:sz w:val="24"/>
          <w:szCs w:val="24"/>
        </w:rPr>
      </w:pPr>
      <w:r w:rsidRPr="00205A79">
        <w:rPr>
          <w:rFonts w:ascii="Times New Roman" w:hAnsi="Times New Roman" w:cs="Times New Roman"/>
          <w:sz w:val="24"/>
          <w:szCs w:val="24"/>
        </w:rPr>
        <w:t>Vijećnici su sa 7 glasova ZA i 5 suzdržana donijeli odluku o načinu pružanja javnih usluga skupljanja miješanog komunalnog otpada i biorazgradivog otpada na području općine Goričan.</w:t>
      </w:r>
    </w:p>
    <w:p w:rsidR="00D66A28" w:rsidRPr="00205A79" w:rsidRDefault="00D66A28" w:rsidP="00D66A28">
      <w:pPr>
        <w:jc w:val="center"/>
        <w:rPr>
          <w:rFonts w:ascii="Times New Roman" w:hAnsi="Times New Roman" w:cs="Times New Roman"/>
          <w:b/>
          <w:sz w:val="24"/>
          <w:szCs w:val="24"/>
        </w:rPr>
      </w:pPr>
      <w:r w:rsidRPr="00205A79">
        <w:rPr>
          <w:rFonts w:ascii="Times New Roman" w:hAnsi="Times New Roman" w:cs="Times New Roman"/>
          <w:b/>
          <w:sz w:val="24"/>
          <w:szCs w:val="24"/>
        </w:rPr>
        <w:t>Točka 5.</w:t>
      </w:r>
    </w:p>
    <w:p w:rsidR="00D66A28" w:rsidRPr="00205A79" w:rsidRDefault="00D66A28" w:rsidP="00D66A28">
      <w:pPr>
        <w:jc w:val="center"/>
        <w:rPr>
          <w:rFonts w:ascii="Times New Roman" w:hAnsi="Times New Roman" w:cs="Times New Roman"/>
          <w:b/>
          <w:sz w:val="24"/>
          <w:szCs w:val="24"/>
        </w:rPr>
      </w:pPr>
      <w:r w:rsidRPr="00205A79">
        <w:rPr>
          <w:rFonts w:ascii="Times New Roman" w:hAnsi="Times New Roman" w:cs="Times New Roman"/>
          <w:b/>
          <w:sz w:val="24"/>
          <w:szCs w:val="24"/>
        </w:rPr>
        <w:t>Donošenje odluke o komunalnom redu na području općine Goričan</w:t>
      </w:r>
    </w:p>
    <w:p w:rsidR="00D66A28" w:rsidRPr="00205A79" w:rsidRDefault="00D66A28" w:rsidP="00D66A28">
      <w:pPr>
        <w:rPr>
          <w:rFonts w:ascii="Times New Roman" w:hAnsi="Times New Roman" w:cs="Times New Roman"/>
          <w:sz w:val="24"/>
          <w:szCs w:val="24"/>
        </w:rPr>
      </w:pPr>
      <w:r w:rsidRPr="00205A79">
        <w:rPr>
          <w:rFonts w:ascii="Times New Roman" w:hAnsi="Times New Roman" w:cs="Times New Roman"/>
          <w:sz w:val="24"/>
          <w:szCs w:val="24"/>
        </w:rPr>
        <w:t>Predsjednik vijeća napominje kako je komisija za komunalna pitanja na svom sastanku analizirala prijedlog odluke te daje riječ predsjedniku komisije Leonardu Gudlin da obrazloži stav komisije oko prijedloga odluke.</w:t>
      </w:r>
    </w:p>
    <w:p w:rsidR="00D66A28" w:rsidRPr="00205A79" w:rsidRDefault="00D66A28" w:rsidP="00D66A28">
      <w:pPr>
        <w:rPr>
          <w:rFonts w:ascii="Times New Roman" w:hAnsi="Times New Roman" w:cs="Times New Roman"/>
          <w:sz w:val="24"/>
          <w:szCs w:val="24"/>
        </w:rPr>
      </w:pPr>
      <w:r w:rsidRPr="00205A79">
        <w:rPr>
          <w:rFonts w:ascii="Times New Roman" w:hAnsi="Times New Roman" w:cs="Times New Roman"/>
          <w:sz w:val="24"/>
          <w:szCs w:val="24"/>
        </w:rPr>
        <w:t xml:space="preserve">Leonard Gudlin navodi kako je komisija na svom sastanku analizirala prijedlog odluke  te navodi kako je u materijalima zabunom maknuta odredba : </w:t>
      </w:r>
    </w:p>
    <w:p w:rsidR="00D66A28" w:rsidRPr="00205A79" w:rsidRDefault="00D66A28" w:rsidP="00D66A28">
      <w:pPr>
        <w:rPr>
          <w:rFonts w:ascii="Times New Roman" w:hAnsi="Times New Roman" w:cs="Times New Roman"/>
          <w:sz w:val="24"/>
          <w:szCs w:val="24"/>
        </w:rPr>
      </w:pPr>
      <w:r w:rsidRPr="00205A79">
        <w:rPr>
          <w:rFonts w:ascii="Times New Roman" w:hAnsi="Times New Roman" w:cs="Times New Roman"/>
          <w:i/>
          <w:sz w:val="24"/>
          <w:szCs w:val="24"/>
        </w:rPr>
        <w:t>Zabranjeno je crtati, šarati i lijepiti plakate</w:t>
      </w:r>
      <w:r w:rsidR="00DB3EA4" w:rsidRPr="00205A79">
        <w:rPr>
          <w:rFonts w:ascii="Times New Roman" w:hAnsi="Times New Roman" w:cs="Times New Roman"/>
          <w:i/>
          <w:sz w:val="24"/>
          <w:szCs w:val="24"/>
        </w:rPr>
        <w:t xml:space="preserve"> te na drugi način uništavati zgrade. </w:t>
      </w:r>
      <w:r w:rsidR="00DB3EA4" w:rsidRPr="00205A79">
        <w:rPr>
          <w:rFonts w:ascii="Times New Roman" w:hAnsi="Times New Roman" w:cs="Times New Roman"/>
          <w:sz w:val="24"/>
          <w:szCs w:val="24"/>
        </w:rPr>
        <w:t xml:space="preserve"> Predlaže da se navedeni članak doda negdje između 9. </w:t>
      </w:r>
      <w:r w:rsidR="00205A79">
        <w:rPr>
          <w:rFonts w:ascii="Times New Roman" w:hAnsi="Times New Roman" w:cs="Times New Roman"/>
          <w:sz w:val="24"/>
          <w:szCs w:val="24"/>
        </w:rPr>
        <w:t>i</w:t>
      </w:r>
      <w:r w:rsidR="00DB3EA4" w:rsidRPr="00205A79">
        <w:rPr>
          <w:rFonts w:ascii="Times New Roman" w:hAnsi="Times New Roman" w:cs="Times New Roman"/>
          <w:sz w:val="24"/>
          <w:szCs w:val="24"/>
        </w:rPr>
        <w:t xml:space="preserve"> 10. članka odluke.</w:t>
      </w:r>
    </w:p>
    <w:p w:rsidR="00DB3EA4" w:rsidRPr="00205A79" w:rsidRDefault="00DB3EA4" w:rsidP="00D66A28">
      <w:pPr>
        <w:rPr>
          <w:rFonts w:ascii="Times New Roman" w:hAnsi="Times New Roman" w:cs="Times New Roman"/>
          <w:sz w:val="24"/>
          <w:szCs w:val="24"/>
        </w:rPr>
      </w:pPr>
      <w:r w:rsidRPr="00205A79">
        <w:rPr>
          <w:rFonts w:ascii="Times New Roman" w:hAnsi="Times New Roman" w:cs="Times New Roman"/>
          <w:sz w:val="24"/>
          <w:szCs w:val="24"/>
        </w:rPr>
        <w:t>Siniša Radiković navodi da je većina općina imala odluku o komunalnom redu iz 2013.godine a glavni razlog zašto se ona mijenja ili nadopunjuje su odredbe oko zbrinjavanja otpada i kazne koje može pisati komunalni redar.</w:t>
      </w:r>
    </w:p>
    <w:p w:rsidR="00DB3EA4" w:rsidRPr="00205A79" w:rsidRDefault="00DB3EA4" w:rsidP="00D66A28">
      <w:pPr>
        <w:rPr>
          <w:rFonts w:ascii="Times New Roman" w:hAnsi="Times New Roman" w:cs="Times New Roman"/>
          <w:sz w:val="24"/>
          <w:szCs w:val="24"/>
        </w:rPr>
      </w:pPr>
      <w:r w:rsidRPr="00205A79">
        <w:rPr>
          <w:rFonts w:ascii="Times New Roman" w:hAnsi="Times New Roman" w:cs="Times New Roman"/>
          <w:sz w:val="24"/>
          <w:szCs w:val="24"/>
        </w:rPr>
        <w:lastRenderedPageBreak/>
        <w:t>Petar Baksa postavlja pitanje da li je općina Goričan u mogućnosti zaposliti još jednog komunalnog redara na polovicu radnog vremena s obzirom da se primjenom nove odluke o komunalnom redu i odluke o zbrinjavanju otpada opseg poslova komunalnog redara jako povećao.</w:t>
      </w:r>
    </w:p>
    <w:p w:rsidR="00DB3EA4" w:rsidRPr="00205A79" w:rsidRDefault="00DB3EA4" w:rsidP="00D66A28">
      <w:pPr>
        <w:rPr>
          <w:rFonts w:ascii="Times New Roman" w:hAnsi="Times New Roman" w:cs="Times New Roman"/>
          <w:sz w:val="24"/>
          <w:szCs w:val="24"/>
        </w:rPr>
      </w:pPr>
      <w:r w:rsidRPr="00205A79">
        <w:rPr>
          <w:rFonts w:ascii="Times New Roman" w:hAnsi="Times New Roman" w:cs="Times New Roman"/>
          <w:sz w:val="24"/>
          <w:szCs w:val="24"/>
        </w:rPr>
        <w:t>Petar Baksa napominje kako je načelnik rekao da bi trebalo smanjiti radno vrijeme komunalnom redaru na polovicu radnog vremena.</w:t>
      </w:r>
    </w:p>
    <w:p w:rsidR="00DB3EA4" w:rsidRPr="00205A79" w:rsidRDefault="00DB3EA4" w:rsidP="00D66A28">
      <w:pPr>
        <w:rPr>
          <w:rFonts w:ascii="Times New Roman" w:hAnsi="Times New Roman" w:cs="Times New Roman"/>
          <w:sz w:val="24"/>
          <w:szCs w:val="24"/>
        </w:rPr>
      </w:pPr>
      <w:r w:rsidRPr="00205A79">
        <w:rPr>
          <w:rFonts w:ascii="Times New Roman" w:hAnsi="Times New Roman" w:cs="Times New Roman"/>
          <w:sz w:val="24"/>
          <w:szCs w:val="24"/>
        </w:rPr>
        <w:t>Načelnik potvrđuje da je to rekao.</w:t>
      </w:r>
    </w:p>
    <w:p w:rsidR="00DB3EA4" w:rsidRPr="00205A79" w:rsidRDefault="00DB3EA4" w:rsidP="00D66A28">
      <w:pPr>
        <w:rPr>
          <w:rFonts w:ascii="Times New Roman" w:hAnsi="Times New Roman" w:cs="Times New Roman"/>
          <w:sz w:val="24"/>
          <w:szCs w:val="24"/>
        </w:rPr>
      </w:pPr>
      <w:r w:rsidRPr="00205A79">
        <w:rPr>
          <w:rFonts w:ascii="Times New Roman" w:hAnsi="Times New Roman" w:cs="Times New Roman"/>
          <w:sz w:val="24"/>
          <w:szCs w:val="24"/>
        </w:rPr>
        <w:t>Predsjednik vijeća napominje kako bi komunalni redar trebao biti više na terenu</w:t>
      </w:r>
      <w:r w:rsidR="004978D8" w:rsidRPr="00205A79">
        <w:rPr>
          <w:rFonts w:ascii="Times New Roman" w:hAnsi="Times New Roman" w:cs="Times New Roman"/>
          <w:sz w:val="24"/>
          <w:szCs w:val="24"/>
        </w:rPr>
        <w:t>.</w:t>
      </w:r>
    </w:p>
    <w:p w:rsidR="004978D8" w:rsidRPr="00205A79" w:rsidRDefault="004978D8" w:rsidP="00D66A28">
      <w:pPr>
        <w:rPr>
          <w:rFonts w:ascii="Times New Roman" w:hAnsi="Times New Roman" w:cs="Times New Roman"/>
          <w:sz w:val="24"/>
          <w:szCs w:val="24"/>
        </w:rPr>
      </w:pPr>
      <w:r w:rsidRPr="00205A79">
        <w:rPr>
          <w:rFonts w:ascii="Times New Roman" w:hAnsi="Times New Roman" w:cs="Times New Roman"/>
          <w:sz w:val="24"/>
          <w:szCs w:val="24"/>
        </w:rPr>
        <w:t>Varošanec Emanuel postavlja pitanje komunalnom redaru da li je što poduzeto vezano uz javna parkirališta na raskrižju Dravske i Glavne ulice. Navodi kako se ta parkirališta moraju drugačije urediti, kad su automobili parkirani onemogućen je normalan prolaz ostalim vozilima u Dravsku ulicu jer se auti nalaze do polovice ulice.</w:t>
      </w:r>
    </w:p>
    <w:p w:rsidR="00CC6D4E" w:rsidRPr="00205A79" w:rsidRDefault="004978D8" w:rsidP="004978D8">
      <w:pPr>
        <w:rPr>
          <w:rFonts w:ascii="Times New Roman" w:hAnsi="Times New Roman" w:cs="Times New Roman"/>
          <w:sz w:val="24"/>
          <w:szCs w:val="24"/>
        </w:rPr>
      </w:pPr>
      <w:r w:rsidRPr="00205A79">
        <w:rPr>
          <w:rFonts w:ascii="Times New Roman" w:hAnsi="Times New Roman" w:cs="Times New Roman"/>
          <w:sz w:val="24"/>
          <w:szCs w:val="24"/>
        </w:rPr>
        <w:t>Leon</w:t>
      </w:r>
      <w:r w:rsidR="00205A79">
        <w:rPr>
          <w:rFonts w:ascii="Times New Roman" w:hAnsi="Times New Roman" w:cs="Times New Roman"/>
          <w:sz w:val="24"/>
          <w:szCs w:val="24"/>
        </w:rPr>
        <w:t>a</w:t>
      </w:r>
      <w:r w:rsidRPr="00205A79">
        <w:rPr>
          <w:rFonts w:ascii="Times New Roman" w:hAnsi="Times New Roman" w:cs="Times New Roman"/>
          <w:sz w:val="24"/>
          <w:szCs w:val="24"/>
        </w:rPr>
        <w:t>rd Gudlin se slaže sa konstatacijom Emanuela Varošanca, te navodi kako puno ljudi ostavlja parkirane svoje automobile ispred kuće što će posebno biti problem u zimi kad će biti snijega i kad će ralice morati čistiti. Onda će se mještani buniti da im nije dobro očišćena ulica a ralica zbog parkiranih automobila neće biti u mogućnosti obaviti posao kako treba.</w:t>
      </w:r>
    </w:p>
    <w:p w:rsidR="004978D8" w:rsidRPr="00205A79" w:rsidRDefault="004978D8" w:rsidP="004978D8">
      <w:pPr>
        <w:rPr>
          <w:rFonts w:ascii="Times New Roman" w:hAnsi="Times New Roman" w:cs="Times New Roman"/>
          <w:sz w:val="24"/>
          <w:szCs w:val="24"/>
        </w:rPr>
      </w:pPr>
      <w:r w:rsidRPr="00205A79">
        <w:rPr>
          <w:rFonts w:ascii="Times New Roman" w:hAnsi="Times New Roman" w:cs="Times New Roman"/>
          <w:sz w:val="24"/>
          <w:szCs w:val="24"/>
        </w:rPr>
        <w:t>Le</w:t>
      </w:r>
      <w:r w:rsidR="00845C0C" w:rsidRPr="00205A79">
        <w:rPr>
          <w:rFonts w:ascii="Times New Roman" w:hAnsi="Times New Roman" w:cs="Times New Roman"/>
          <w:sz w:val="24"/>
          <w:szCs w:val="24"/>
        </w:rPr>
        <w:t>o</w:t>
      </w:r>
      <w:r w:rsidRPr="00205A79">
        <w:rPr>
          <w:rFonts w:ascii="Times New Roman" w:hAnsi="Times New Roman" w:cs="Times New Roman"/>
          <w:sz w:val="24"/>
          <w:szCs w:val="24"/>
        </w:rPr>
        <w:t>nard Gudlin poziva vijećnike nek iznesu svoje mišljenje oko dijela odluke gdje su propisane kaznene odredbe.</w:t>
      </w:r>
    </w:p>
    <w:p w:rsidR="004978D8" w:rsidRPr="00205A79" w:rsidRDefault="004978D8" w:rsidP="004978D8">
      <w:pPr>
        <w:rPr>
          <w:rFonts w:ascii="Times New Roman" w:hAnsi="Times New Roman" w:cs="Times New Roman"/>
          <w:sz w:val="24"/>
          <w:szCs w:val="24"/>
        </w:rPr>
      </w:pPr>
      <w:r w:rsidRPr="00205A79">
        <w:rPr>
          <w:rFonts w:ascii="Times New Roman" w:hAnsi="Times New Roman" w:cs="Times New Roman"/>
          <w:sz w:val="24"/>
          <w:szCs w:val="24"/>
        </w:rPr>
        <w:t>Vijećnici nisu imali komentare na taj dio odluke.</w:t>
      </w:r>
    </w:p>
    <w:p w:rsidR="004978D8" w:rsidRPr="00205A79" w:rsidRDefault="004978D8" w:rsidP="004978D8">
      <w:pPr>
        <w:rPr>
          <w:rFonts w:ascii="Times New Roman" w:hAnsi="Times New Roman" w:cs="Times New Roman"/>
          <w:sz w:val="24"/>
          <w:szCs w:val="24"/>
        </w:rPr>
      </w:pPr>
      <w:r w:rsidRPr="00205A79">
        <w:rPr>
          <w:rFonts w:ascii="Times New Roman" w:hAnsi="Times New Roman" w:cs="Times New Roman"/>
          <w:sz w:val="24"/>
          <w:szCs w:val="24"/>
        </w:rPr>
        <w:t>Radiković navodi kako su kazne primjerene, primjerice u gradu Zagrebu kazna za nepridržavanje odredbi odluke iznosi 3.000,00 kuna za fizičku osobu.</w:t>
      </w:r>
    </w:p>
    <w:p w:rsidR="008D7E1C" w:rsidRPr="00205A79" w:rsidRDefault="004978D8" w:rsidP="004978D8">
      <w:pPr>
        <w:rPr>
          <w:rFonts w:ascii="Times New Roman" w:hAnsi="Times New Roman" w:cs="Times New Roman"/>
          <w:sz w:val="24"/>
          <w:szCs w:val="24"/>
        </w:rPr>
      </w:pPr>
      <w:r w:rsidRPr="00205A79">
        <w:rPr>
          <w:rFonts w:ascii="Times New Roman" w:hAnsi="Times New Roman" w:cs="Times New Roman"/>
          <w:sz w:val="24"/>
          <w:szCs w:val="24"/>
        </w:rPr>
        <w:t>Viječnici su jednoglasno donijeli odluku o komunalnom redu općine Goričan.</w:t>
      </w:r>
      <w:r w:rsidR="00845C0C" w:rsidRPr="00205A79">
        <w:rPr>
          <w:rFonts w:ascii="Times New Roman" w:hAnsi="Times New Roman" w:cs="Times New Roman"/>
          <w:sz w:val="24"/>
          <w:szCs w:val="24"/>
        </w:rPr>
        <w:t xml:space="preserve"> </w:t>
      </w:r>
    </w:p>
    <w:p w:rsidR="008D7E1C" w:rsidRPr="00205A79" w:rsidRDefault="008D7E1C" w:rsidP="008D7E1C">
      <w:pPr>
        <w:jc w:val="center"/>
        <w:rPr>
          <w:rFonts w:ascii="Times New Roman" w:hAnsi="Times New Roman" w:cs="Times New Roman"/>
          <w:b/>
          <w:sz w:val="24"/>
          <w:szCs w:val="24"/>
        </w:rPr>
      </w:pPr>
      <w:r w:rsidRPr="00205A79">
        <w:rPr>
          <w:rFonts w:ascii="Times New Roman" w:hAnsi="Times New Roman" w:cs="Times New Roman"/>
          <w:b/>
          <w:sz w:val="24"/>
          <w:szCs w:val="24"/>
        </w:rPr>
        <w:t>Točka 6.</w:t>
      </w:r>
    </w:p>
    <w:p w:rsidR="008D7E1C" w:rsidRPr="00205A79" w:rsidRDefault="008D7E1C" w:rsidP="008D7E1C">
      <w:pPr>
        <w:jc w:val="center"/>
        <w:rPr>
          <w:rFonts w:ascii="Times New Roman" w:hAnsi="Times New Roman" w:cs="Times New Roman"/>
          <w:b/>
          <w:sz w:val="24"/>
          <w:szCs w:val="24"/>
        </w:rPr>
      </w:pPr>
      <w:r w:rsidRPr="00205A79">
        <w:rPr>
          <w:rFonts w:ascii="Times New Roman" w:hAnsi="Times New Roman" w:cs="Times New Roman"/>
          <w:b/>
          <w:sz w:val="24"/>
          <w:szCs w:val="24"/>
        </w:rPr>
        <w:t>Donošenje odluke o imenovanju prinudnog upravitelja zgrade B uslužno trgovačkog objekta na graničnom  prijelazu Goričan</w:t>
      </w:r>
    </w:p>
    <w:p w:rsidR="008D7E1C" w:rsidRPr="00205A79" w:rsidRDefault="00845C0C" w:rsidP="008D7E1C">
      <w:pPr>
        <w:rPr>
          <w:rFonts w:ascii="Times New Roman" w:hAnsi="Times New Roman" w:cs="Times New Roman"/>
          <w:sz w:val="24"/>
          <w:szCs w:val="24"/>
        </w:rPr>
      </w:pPr>
      <w:r w:rsidRPr="00205A79">
        <w:rPr>
          <w:rFonts w:ascii="Times New Roman" w:hAnsi="Times New Roman" w:cs="Times New Roman"/>
          <w:sz w:val="24"/>
          <w:szCs w:val="24"/>
        </w:rPr>
        <w:t>Načelnik navodi kako je to zgrada u kojom se nalazi restoran Herman. Zgrada je u dosta lošem stanju. U dva navrata pokušalo se dogovoriti sastanak sa vlasnicima prostora no međutim bezuspješno jer ih se u ob</w:t>
      </w:r>
      <w:r w:rsidR="00993BD5" w:rsidRPr="00205A79">
        <w:rPr>
          <w:rFonts w:ascii="Times New Roman" w:hAnsi="Times New Roman" w:cs="Times New Roman"/>
          <w:sz w:val="24"/>
          <w:szCs w:val="24"/>
        </w:rPr>
        <w:t>a slučaja odazvalo premali broj. U toj zgradi je i prostor koji je u vlasništvu općine Goričan a namjerava se kandidirati na EU fondove pa je općini u interesu da se zgrada bar djelomice sanira.</w:t>
      </w:r>
    </w:p>
    <w:p w:rsidR="00993BD5" w:rsidRPr="00205A79" w:rsidRDefault="00993BD5" w:rsidP="008D7E1C">
      <w:pPr>
        <w:rPr>
          <w:rFonts w:ascii="Times New Roman" w:hAnsi="Times New Roman" w:cs="Times New Roman"/>
          <w:sz w:val="24"/>
          <w:szCs w:val="24"/>
        </w:rPr>
      </w:pPr>
      <w:r w:rsidRPr="00205A79">
        <w:rPr>
          <w:rFonts w:ascii="Times New Roman" w:hAnsi="Times New Roman" w:cs="Times New Roman"/>
          <w:sz w:val="24"/>
          <w:szCs w:val="24"/>
        </w:rPr>
        <w:t>Radiković Siniša navodi kako je prema Zakonu o vlasništvu propisano da svaka zgrada koja ima više od tri etažne jedinice dužna imati upravitelja zgrade i uplaćivati stambenu pričuvu koja služi za redovito održavanje zgrade. GKP PRE-KOM d.o.o. je več preuzeo jednu zgradu na GP Goričan gdje su upravitelji; trenutno se vode dva sudska spora sa vlasnicima nekretnina zbog neplaćanja stambene pričuve.</w:t>
      </w:r>
    </w:p>
    <w:p w:rsidR="00993BD5" w:rsidRPr="00205A79" w:rsidRDefault="00993BD5" w:rsidP="008D7E1C">
      <w:pPr>
        <w:rPr>
          <w:rFonts w:ascii="Times New Roman" w:hAnsi="Times New Roman" w:cs="Times New Roman"/>
          <w:sz w:val="24"/>
          <w:szCs w:val="24"/>
        </w:rPr>
      </w:pPr>
      <w:r w:rsidRPr="00205A79">
        <w:rPr>
          <w:rFonts w:ascii="Times New Roman" w:hAnsi="Times New Roman" w:cs="Times New Roman"/>
          <w:sz w:val="24"/>
          <w:szCs w:val="24"/>
        </w:rPr>
        <w:lastRenderedPageBreak/>
        <w:t>Emanuel Varošanec postavlja pitanje da li imenovanje prinudnog upravitelja zgrade predstavlja kakav financijski teret za općinu Goričan.</w:t>
      </w:r>
    </w:p>
    <w:p w:rsidR="00993BD5" w:rsidRPr="00205A79" w:rsidRDefault="00993BD5" w:rsidP="008D7E1C">
      <w:pPr>
        <w:rPr>
          <w:rFonts w:ascii="Times New Roman" w:hAnsi="Times New Roman" w:cs="Times New Roman"/>
          <w:sz w:val="24"/>
          <w:szCs w:val="24"/>
        </w:rPr>
      </w:pPr>
      <w:r w:rsidRPr="00205A79">
        <w:rPr>
          <w:rFonts w:ascii="Times New Roman" w:hAnsi="Times New Roman" w:cs="Times New Roman"/>
          <w:sz w:val="24"/>
          <w:szCs w:val="24"/>
        </w:rPr>
        <w:t xml:space="preserve">Radiković navodi da svaki suvlasnik plaća mjesečni </w:t>
      </w:r>
      <w:r w:rsidR="00466F6D" w:rsidRPr="00205A79">
        <w:rPr>
          <w:rFonts w:ascii="Times New Roman" w:hAnsi="Times New Roman" w:cs="Times New Roman"/>
          <w:sz w:val="24"/>
          <w:szCs w:val="24"/>
        </w:rPr>
        <w:t xml:space="preserve"> iznos od </w:t>
      </w:r>
      <w:r w:rsidRPr="00205A79">
        <w:rPr>
          <w:rFonts w:ascii="Times New Roman" w:hAnsi="Times New Roman" w:cs="Times New Roman"/>
          <w:sz w:val="24"/>
          <w:szCs w:val="24"/>
        </w:rPr>
        <w:t>1,53 kn/m2</w:t>
      </w:r>
      <w:r w:rsidR="00466F6D" w:rsidRPr="00205A79">
        <w:rPr>
          <w:rFonts w:ascii="Times New Roman" w:hAnsi="Times New Roman" w:cs="Times New Roman"/>
          <w:sz w:val="24"/>
          <w:szCs w:val="24"/>
        </w:rPr>
        <w:t xml:space="preserve"> površine prostora. Suvlasnici moraju imenovati predstavnika stanara a ako se ne dogovore predstavnik će biti djelatnik GKP PRE-KOM d.o.o. Kristijan Levačić.</w:t>
      </w:r>
    </w:p>
    <w:p w:rsidR="00466F6D" w:rsidRPr="00205A79" w:rsidRDefault="00466F6D" w:rsidP="008D7E1C">
      <w:pPr>
        <w:rPr>
          <w:rFonts w:ascii="Times New Roman" w:hAnsi="Times New Roman" w:cs="Times New Roman"/>
          <w:sz w:val="24"/>
          <w:szCs w:val="24"/>
        </w:rPr>
      </w:pPr>
      <w:r w:rsidRPr="00205A79">
        <w:rPr>
          <w:rFonts w:ascii="Times New Roman" w:hAnsi="Times New Roman" w:cs="Times New Roman"/>
          <w:sz w:val="24"/>
          <w:szCs w:val="24"/>
        </w:rPr>
        <w:t xml:space="preserve">Emanuel Varošanec postavlja pitanje na koji način će se birati upravitelj zgrade. Načelnik odgovora </w:t>
      </w:r>
      <w:r w:rsidR="00C758F9">
        <w:rPr>
          <w:rFonts w:ascii="Times New Roman" w:hAnsi="Times New Roman" w:cs="Times New Roman"/>
          <w:sz w:val="24"/>
          <w:szCs w:val="24"/>
        </w:rPr>
        <w:t xml:space="preserve">da će općina Goričan imenovati </w:t>
      </w:r>
      <w:r w:rsidRPr="00205A79">
        <w:rPr>
          <w:rFonts w:ascii="Times New Roman" w:hAnsi="Times New Roman" w:cs="Times New Roman"/>
          <w:sz w:val="24"/>
          <w:szCs w:val="24"/>
        </w:rPr>
        <w:t>tvrku GKP PRE-KOM d.o.o. za upravitelja.</w:t>
      </w:r>
    </w:p>
    <w:p w:rsidR="00466F6D" w:rsidRPr="00205A79" w:rsidRDefault="00466F6D" w:rsidP="008D7E1C">
      <w:pPr>
        <w:rPr>
          <w:rFonts w:ascii="Times New Roman" w:hAnsi="Times New Roman" w:cs="Times New Roman"/>
          <w:sz w:val="24"/>
          <w:szCs w:val="24"/>
        </w:rPr>
      </w:pPr>
      <w:r w:rsidRPr="00205A79">
        <w:rPr>
          <w:rFonts w:ascii="Times New Roman" w:hAnsi="Times New Roman" w:cs="Times New Roman"/>
          <w:sz w:val="24"/>
          <w:szCs w:val="24"/>
        </w:rPr>
        <w:t>Odluka je donesena sa 7 glasova ZA i 5 suzdržana.</w:t>
      </w:r>
    </w:p>
    <w:p w:rsidR="00A668AF" w:rsidRPr="00205A79" w:rsidRDefault="00A668AF" w:rsidP="008D7E1C">
      <w:pPr>
        <w:rPr>
          <w:rFonts w:ascii="Times New Roman" w:hAnsi="Times New Roman" w:cs="Times New Roman"/>
          <w:sz w:val="24"/>
          <w:szCs w:val="24"/>
        </w:rPr>
      </w:pPr>
    </w:p>
    <w:p w:rsidR="00C659A8" w:rsidRPr="00205A79" w:rsidRDefault="00C659A8" w:rsidP="00C659A8">
      <w:pPr>
        <w:jc w:val="center"/>
        <w:rPr>
          <w:rFonts w:ascii="Times New Roman" w:hAnsi="Times New Roman" w:cs="Times New Roman"/>
          <w:b/>
          <w:sz w:val="24"/>
          <w:szCs w:val="24"/>
        </w:rPr>
      </w:pPr>
      <w:r w:rsidRPr="00205A79">
        <w:rPr>
          <w:rFonts w:ascii="Times New Roman" w:hAnsi="Times New Roman" w:cs="Times New Roman"/>
          <w:b/>
          <w:sz w:val="24"/>
          <w:szCs w:val="24"/>
        </w:rPr>
        <w:t>Točka 7.</w:t>
      </w:r>
    </w:p>
    <w:p w:rsidR="00C659A8" w:rsidRPr="00205A79" w:rsidRDefault="00C659A8" w:rsidP="00C659A8">
      <w:pPr>
        <w:jc w:val="center"/>
        <w:rPr>
          <w:rFonts w:ascii="Times New Roman" w:hAnsi="Times New Roman" w:cs="Times New Roman"/>
          <w:b/>
          <w:sz w:val="24"/>
          <w:szCs w:val="24"/>
        </w:rPr>
      </w:pPr>
      <w:r w:rsidRPr="00205A79">
        <w:rPr>
          <w:rFonts w:ascii="Times New Roman" w:hAnsi="Times New Roman" w:cs="Times New Roman"/>
          <w:b/>
          <w:sz w:val="24"/>
          <w:szCs w:val="24"/>
        </w:rPr>
        <w:t>Donošenje odluke o prodaji nekretnina u vlasništvu općine Goričan</w:t>
      </w:r>
    </w:p>
    <w:p w:rsidR="00A668AF" w:rsidRPr="00205A79" w:rsidRDefault="00A668AF" w:rsidP="00A668AF">
      <w:pPr>
        <w:rPr>
          <w:rFonts w:ascii="Times New Roman" w:hAnsi="Times New Roman" w:cs="Times New Roman"/>
          <w:sz w:val="24"/>
          <w:szCs w:val="24"/>
        </w:rPr>
      </w:pPr>
      <w:r w:rsidRPr="00205A79">
        <w:rPr>
          <w:rFonts w:ascii="Times New Roman" w:hAnsi="Times New Roman" w:cs="Times New Roman"/>
          <w:sz w:val="24"/>
          <w:szCs w:val="24"/>
        </w:rPr>
        <w:t>Predsjednik vijeća daje riječ pročelnici koja navodi da je procedura oko prodaje nekretnina u vlasništu  općine takva da je prije donošenja odluke o prodaji potrebno napraviti procjenu vrijednosti nekretnina od strane ovlaštenog vještaka. Nakon što vještak utvrdi početnu tržišnu cijenu nekretnina i Općinsko vijeće donese odluku o prodaji  istih raspisuje se javni natječaj te se prikupljaju pismene ponude zainteresiranih strana. Ide se po sistemu „</w:t>
      </w:r>
      <w:r w:rsidRPr="00205A79">
        <w:rPr>
          <w:rFonts w:ascii="Times New Roman" w:hAnsi="Times New Roman" w:cs="Times New Roman"/>
          <w:i/>
          <w:sz w:val="24"/>
          <w:szCs w:val="24"/>
        </w:rPr>
        <w:t xml:space="preserve">tko ponudi više“.  </w:t>
      </w:r>
      <w:r w:rsidRPr="00205A79">
        <w:rPr>
          <w:rFonts w:ascii="Times New Roman" w:hAnsi="Times New Roman" w:cs="Times New Roman"/>
          <w:sz w:val="24"/>
          <w:szCs w:val="24"/>
        </w:rPr>
        <w:t xml:space="preserve"> Nakon roka za dostavu ponuda komisija za prodaju nekretnina otvoriti će i pregledati sve pristigle ponude te će se utvrditi koje ponude udovoljavaju uvjetima natečaja te tko je ponudio veći cijenu za određenu nekretninu.</w:t>
      </w:r>
    </w:p>
    <w:p w:rsidR="00A668AF" w:rsidRPr="00205A79" w:rsidRDefault="00A668AF" w:rsidP="00A668AF">
      <w:pPr>
        <w:rPr>
          <w:rFonts w:ascii="Times New Roman" w:hAnsi="Times New Roman" w:cs="Times New Roman"/>
          <w:sz w:val="24"/>
          <w:szCs w:val="24"/>
        </w:rPr>
      </w:pPr>
      <w:r w:rsidRPr="00205A79">
        <w:rPr>
          <w:rFonts w:ascii="Times New Roman" w:hAnsi="Times New Roman" w:cs="Times New Roman"/>
          <w:sz w:val="24"/>
          <w:szCs w:val="24"/>
        </w:rPr>
        <w:t>Leonard Gudlin navodi kako su mu mještani Cvjetne ulice gdje ih je večina zainteresirana za kupnju nekretnina dali jednu zamolbu kojom mole Općinsko vijeće da smanji cijenu nekretnina te istu čita prisutnim viječnicima.</w:t>
      </w:r>
    </w:p>
    <w:p w:rsidR="00A668AF" w:rsidRDefault="00A668AF" w:rsidP="00A668AF">
      <w:pPr>
        <w:rPr>
          <w:rFonts w:ascii="Times New Roman" w:hAnsi="Times New Roman" w:cs="Times New Roman"/>
          <w:sz w:val="24"/>
          <w:szCs w:val="24"/>
        </w:rPr>
      </w:pPr>
      <w:r w:rsidRPr="00205A79">
        <w:rPr>
          <w:rFonts w:ascii="Times New Roman" w:hAnsi="Times New Roman" w:cs="Times New Roman"/>
          <w:sz w:val="24"/>
          <w:szCs w:val="24"/>
        </w:rPr>
        <w:t xml:space="preserve">Komunalni redar Zoran Zorko napominje </w:t>
      </w:r>
      <w:r w:rsidR="00C758F9">
        <w:rPr>
          <w:rFonts w:ascii="Times New Roman" w:hAnsi="Times New Roman" w:cs="Times New Roman"/>
          <w:sz w:val="24"/>
          <w:szCs w:val="24"/>
        </w:rPr>
        <w:t xml:space="preserve">kako je on osobno kontaktirao </w:t>
      </w:r>
      <w:r w:rsidRPr="00205A79">
        <w:rPr>
          <w:rFonts w:ascii="Times New Roman" w:hAnsi="Times New Roman" w:cs="Times New Roman"/>
          <w:sz w:val="24"/>
          <w:szCs w:val="24"/>
        </w:rPr>
        <w:t xml:space="preserve"> mještane Cvjetne ulice te im je rekao koliko iznosi cijena nekretni</w:t>
      </w:r>
      <w:r w:rsidR="00C758F9">
        <w:rPr>
          <w:rFonts w:ascii="Times New Roman" w:hAnsi="Times New Roman" w:cs="Times New Roman"/>
          <w:sz w:val="24"/>
          <w:szCs w:val="24"/>
        </w:rPr>
        <w:t>na nakon procjene vještaka i</w:t>
      </w:r>
      <w:r w:rsidRPr="00205A79">
        <w:rPr>
          <w:rFonts w:ascii="Times New Roman" w:hAnsi="Times New Roman" w:cs="Times New Roman"/>
          <w:sz w:val="24"/>
          <w:szCs w:val="24"/>
        </w:rPr>
        <w:t xml:space="preserve"> objasnio</w:t>
      </w:r>
      <w:r w:rsidR="00C758F9">
        <w:rPr>
          <w:rFonts w:ascii="Times New Roman" w:hAnsi="Times New Roman" w:cs="Times New Roman"/>
          <w:sz w:val="24"/>
          <w:szCs w:val="24"/>
        </w:rPr>
        <w:t xml:space="preserve"> im</w:t>
      </w:r>
      <w:r w:rsidRPr="00205A79">
        <w:rPr>
          <w:rFonts w:ascii="Times New Roman" w:hAnsi="Times New Roman" w:cs="Times New Roman"/>
          <w:sz w:val="24"/>
          <w:szCs w:val="24"/>
        </w:rPr>
        <w:t xml:space="preserve"> na koji način je cijena formulirana.</w:t>
      </w:r>
    </w:p>
    <w:p w:rsidR="00245A73" w:rsidRPr="00205A79" w:rsidRDefault="00245A73" w:rsidP="00A668AF">
      <w:pPr>
        <w:rPr>
          <w:rFonts w:ascii="Times New Roman" w:hAnsi="Times New Roman" w:cs="Times New Roman"/>
          <w:sz w:val="24"/>
          <w:szCs w:val="24"/>
        </w:rPr>
      </w:pPr>
      <w:r>
        <w:rPr>
          <w:rFonts w:ascii="Times New Roman" w:hAnsi="Times New Roman" w:cs="Times New Roman"/>
          <w:sz w:val="24"/>
          <w:szCs w:val="24"/>
        </w:rPr>
        <w:t xml:space="preserve">Danijel Dominik predlaže da se mještanima Cvjetne ulice poklone te nekretnine na isti način kao što je to bilo sa slučajem Mije </w:t>
      </w:r>
      <w:proofErr w:type="spellStart"/>
      <w:r>
        <w:rPr>
          <w:rFonts w:ascii="Times New Roman" w:hAnsi="Times New Roman" w:cs="Times New Roman"/>
          <w:sz w:val="24"/>
          <w:szCs w:val="24"/>
        </w:rPr>
        <w:t>Smolca</w:t>
      </w:r>
      <w:proofErr w:type="spellEnd"/>
      <w:r>
        <w:rPr>
          <w:rFonts w:ascii="Times New Roman" w:hAnsi="Times New Roman" w:cs="Times New Roman"/>
          <w:sz w:val="24"/>
          <w:szCs w:val="24"/>
        </w:rPr>
        <w:t>.</w:t>
      </w:r>
    </w:p>
    <w:p w:rsidR="00A668AF" w:rsidRPr="00205A79" w:rsidRDefault="00A668AF" w:rsidP="00A668AF">
      <w:pPr>
        <w:rPr>
          <w:rFonts w:ascii="Times New Roman" w:hAnsi="Times New Roman" w:cs="Times New Roman"/>
          <w:sz w:val="24"/>
          <w:szCs w:val="24"/>
        </w:rPr>
      </w:pPr>
      <w:r w:rsidRPr="00205A79">
        <w:rPr>
          <w:rFonts w:ascii="Times New Roman" w:hAnsi="Times New Roman" w:cs="Times New Roman"/>
          <w:sz w:val="24"/>
          <w:szCs w:val="24"/>
        </w:rPr>
        <w:t xml:space="preserve">Načelnik napominje da se u prodaju tih nekretnina išlo jer su mještani Cvjetne ulice izrazili želju da iste otkupe. </w:t>
      </w:r>
      <w:r w:rsidR="009E63CA" w:rsidRPr="00205A79">
        <w:rPr>
          <w:rFonts w:ascii="Times New Roman" w:hAnsi="Times New Roman" w:cs="Times New Roman"/>
          <w:sz w:val="24"/>
          <w:szCs w:val="24"/>
        </w:rPr>
        <w:t>Navodi kako pojedini mještani kontaktiraju odvjetnike te se pozivaju na dosjelost, međutim ukoliko bude potebno općina Goričan će angažirati dobrog odvjetnika i neće prepustiti navedene nekretnine bez da se iste ne otkupe.</w:t>
      </w:r>
    </w:p>
    <w:p w:rsidR="009E63CA" w:rsidRPr="00205A79" w:rsidRDefault="009E63CA" w:rsidP="00A668AF">
      <w:pPr>
        <w:rPr>
          <w:rFonts w:ascii="Times New Roman" w:hAnsi="Times New Roman" w:cs="Times New Roman"/>
          <w:sz w:val="24"/>
          <w:szCs w:val="24"/>
        </w:rPr>
      </w:pPr>
      <w:r w:rsidRPr="00205A79">
        <w:rPr>
          <w:rFonts w:ascii="Times New Roman" w:hAnsi="Times New Roman" w:cs="Times New Roman"/>
          <w:sz w:val="24"/>
          <w:szCs w:val="24"/>
        </w:rPr>
        <w:t>Mještanin Dominik Stjepan opisuje kako su te nekretnine nekad izgledale; radi se o vrtovima koje su si ljudi jednostavno prisvojili.</w:t>
      </w:r>
    </w:p>
    <w:p w:rsidR="009E63CA" w:rsidRPr="00205A79" w:rsidRDefault="009E63CA" w:rsidP="009E63CA">
      <w:pPr>
        <w:rPr>
          <w:rFonts w:ascii="Times New Roman" w:hAnsi="Times New Roman" w:cs="Times New Roman"/>
          <w:sz w:val="24"/>
          <w:szCs w:val="24"/>
        </w:rPr>
      </w:pPr>
      <w:r w:rsidRPr="00205A79">
        <w:rPr>
          <w:rFonts w:ascii="Times New Roman" w:hAnsi="Times New Roman" w:cs="Times New Roman"/>
          <w:sz w:val="24"/>
          <w:szCs w:val="24"/>
        </w:rPr>
        <w:t>Emanuel Varošanec postavlja pitanje zašto se komisija za procjenu i prodaju nekretnina nije prije toga sastala i malo prokomentirala problem.</w:t>
      </w:r>
    </w:p>
    <w:p w:rsidR="009E63CA" w:rsidRPr="00205A79" w:rsidRDefault="009E63CA" w:rsidP="009E63CA">
      <w:pPr>
        <w:rPr>
          <w:rFonts w:ascii="Times New Roman" w:hAnsi="Times New Roman" w:cs="Times New Roman"/>
          <w:sz w:val="24"/>
          <w:szCs w:val="24"/>
        </w:rPr>
      </w:pPr>
      <w:r w:rsidRPr="00205A79">
        <w:rPr>
          <w:rFonts w:ascii="Times New Roman" w:hAnsi="Times New Roman" w:cs="Times New Roman"/>
          <w:sz w:val="24"/>
          <w:szCs w:val="24"/>
        </w:rPr>
        <w:lastRenderedPageBreak/>
        <w:t>Načelnik navodi kako za t</w:t>
      </w:r>
      <w:r w:rsidR="00C758F9">
        <w:rPr>
          <w:rFonts w:ascii="Times New Roman" w:hAnsi="Times New Roman" w:cs="Times New Roman"/>
          <w:sz w:val="24"/>
          <w:szCs w:val="24"/>
        </w:rPr>
        <w:t>i</w:t>
      </w:r>
      <w:r w:rsidRPr="00205A79">
        <w:rPr>
          <w:rFonts w:ascii="Times New Roman" w:hAnsi="Times New Roman" w:cs="Times New Roman"/>
          <w:sz w:val="24"/>
          <w:szCs w:val="24"/>
        </w:rPr>
        <w:t>m nema potrebe.</w:t>
      </w:r>
    </w:p>
    <w:p w:rsidR="009E63CA" w:rsidRPr="00205A79" w:rsidRDefault="009E63CA" w:rsidP="009E63CA">
      <w:pPr>
        <w:rPr>
          <w:rFonts w:ascii="Times New Roman" w:hAnsi="Times New Roman" w:cs="Times New Roman"/>
          <w:sz w:val="24"/>
          <w:szCs w:val="24"/>
        </w:rPr>
      </w:pPr>
      <w:r w:rsidRPr="00205A79">
        <w:rPr>
          <w:rFonts w:ascii="Times New Roman" w:hAnsi="Times New Roman" w:cs="Times New Roman"/>
          <w:sz w:val="24"/>
          <w:szCs w:val="24"/>
        </w:rPr>
        <w:t>Viječnici su sa 7 glasova ZA i 5 glasova protiv donijeli odluku o prodaji navedenih nekretnina prema početnoj tžišnoj cijeni definiranoj od strane ovlaštenog sudskog vještaka i to:</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2561/34 upisana u z.k. uložak br. 7717 površine 594 m2 koja je identična sa zk.čest.br. 5049/535/1 k.o. Goričan po početnoj cijeni od 7,20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2561/52 upisana u z.k.uložak br. 8064 površine 136 m2 koja je identična sa zk.čest.br. 5049/690/2 k.o. Goričan po početnoj cijeni od 7,20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2561/53 upisana u z.k. uložak br. 8064 površine 3179 m2 koja je identična sa zk.čest.br. 5049/690/3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2561/54 upisana u z.k.uložak br. 8064 površine 1136 m2 koja je identična sa zk.čest.br. 5049/690/4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2561/55 upisana u z.k. uložak 8064 površine 977 m2 koja je identična sa zk.čest.br. 5049/690/5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2561/56 upisana u z.k.uložak 8064 površine 654 m2 koja je identična sa zk.čest.br. 5049/690/6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2561/57 upisana u z.k.uložak br. 8064 površine 1041 m2 koja je identična sa zk.čest.br. 5049/690/7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2561/58 upisana u z.k.uložak 8064 površine 801 m2 koja je identična sa zk.čest.br. 5049/690/8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2561/59 upisana u z.k.uložak 8064 površine 691 m2 koja je identična sa zk.čest.br. 5049/690/9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2561/60 upisana u z.k.uložak 8064 površine 484 m2 koja je identična sa zk.čest.br. 5049/690/10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2561/61 upisana u z.k.uložak 8064 površine 322m2 koja je identična sa zk.čest.br. 5049/690/11 k.o. Goričan po početnoj cijeni od 6,05 kn/m2</w:t>
      </w:r>
    </w:p>
    <w:p w:rsidR="00C758F9" w:rsidRPr="00DB2C3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K.č.br. 2561/62 upisana u z.k.uložak 8064 površine 133 m2 koja je identična sa zk.čest.br. 5049/690/12 k.o. Goričan po početnoj cijeni od 6,05 kn/m2</w:t>
      </w:r>
    </w:p>
    <w:p w:rsidR="00C758F9" w:rsidRPr="000A54B7" w:rsidRDefault="00C758F9" w:rsidP="00C758F9">
      <w:pPr>
        <w:numPr>
          <w:ilvl w:val="0"/>
          <w:numId w:val="2"/>
        </w:numPr>
        <w:rPr>
          <w:rFonts w:ascii="Times New Roman" w:hAnsi="Times New Roman"/>
          <w:sz w:val="24"/>
          <w:szCs w:val="24"/>
        </w:rPr>
      </w:pPr>
      <w:r w:rsidRPr="00DB2C37">
        <w:rPr>
          <w:rFonts w:ascii="Times New Roman" w:hAnsi="Times New Roman"/>
          <w:sz w:val="24"/>
          <w:szCs w:val="24"/>
        </w:rPr>
        <w:t xml:space="preserve">K.č.br. 5928 upisana u z.k.uložak 3614 površine 877 m2 koja je identična sa zk.čest.br. 5049/49/2 k.o. Goričan po početnoj cijeni od 22,00 kn/m2 </w:t>
      </w:r>
    </w:p>
    <w:p w:rsidR="009E63CA" w:rsidRDefault="009E63CA" w:rsidP="009E63CA">
      <w:pPr>
        <w:rPr>
          <w:rFonts w:ascii="Times New Roman" w:hAnsi="Times New Roman" w:cs="Times New Roman"/>
          <w:sz w:val="24"/>
          <w:szCs w:val="24"/>
        </w:rPr>
      </w:pPr>
    </w:p>
    <w:p w:rsidR="00245A73" w:rsidRDefault="00245A73" w:rsidP="009E63CA">
      <w:pPr>
        <w:rPr>
          <w:rFonts w:ascii="Times New Roman" w:hAnsi="Times New Roman" w:cs="Times New Roman"/>
          <w:sz w:val="24"/>
          <w:szCs w:val="24"/>
        </w:rPr>
      </w:pPr>
    </w:p>
    <w:p w:rsidR="00245A73" w:rsidRPr="00205A79" w:rsidRDefault="00245A73" w:rsidP="009E63CA">
      <w:pPr>
        <w:rPr>
          <w:rFonts w:ascii="Times New Roman" w:hAnsi="Times New Roman" w:cs="Times New Roman"/>
          <w:sz w:val="24"/>
          <w:szCs w:val="24"/>
        </w:rPr>
      </w:pPr>
      <w:bookmarkStart w:id="0" w:name="_GoBack"/>
      <w:bookmarkEnd w:id="0"/>
    </w:p>
    <w:p w:rsidR="009E63CA" w:rsidRPr="00205A79" w:rsidRDefault="009E63CA" w:rsidP="009E63CA">
      <w:pPr>
        <w:jc w:val="center"/>
        <w:rPr>
          <w:rFonts w:ascii="Times New Roman" w:hAnsi="Times New Roman" w:cs="Times New Roman"/>
          <w:b/>
          <w:sz w:val="24"/>
          <w:szCs w:val="24"/>
        </w:rPr>
      </w:pPr>
      <w:r w:rsidRPr="00205A79">
        <w:rPr>
          <w:rFonts w:ascii="Times New Roman" w:hAnsi="Times New Roman" w:cs="Times New Roman"/>
          <w:b/>
          <w:sz w:val="24"/>
          <w:szCs w:val="24"/>
        </w:rPr>
        <w:lastRenderedPageBreak/>
        <w:t>Točka 8.</w:t>
      </w:r>
    </w:p>
    <w:p w:rsidR="009E63CA" w:rsidRPr="00205A79" w:rsidRDefault="009E63CA" w:rsidP="008A0A94">
      <w:pPr>
        <w:jc w:val="center"/>
        <w:rPr>
          <w:rFonts w:ascii="Times New Roman" w:hAnsi="Times New Roman" w:cs="Times New Roman"/>
          <w:b/>
          <w:sz w:val="24"/>
          <w:szCs w:val="24"/>
        </w:rPr>
      </w:pPr>
      <w:r w:rsidRPr="00205A79">
        <w:rPr>
          <w:rFonts w:ascii="Times New Roman" w:hAnsi="Times New Roman" w:cs="Times New Roman"/>
          <w:b/>
          <w:sz w:val="24"/>
          <w:szCs w:val="24"/>
        </w:rPr>
        <w:t>Donošenje odluke o financiranju političkih stranaka u 2017.g.</w:t>
      </w:r>
    </w:p>
    <w:p w:rsidR="008A0A94" w:rsidRPr="00205A79" w:rsidRDefault="008A0A94" w:rsidP="008A0A94">
      <w:pPr>
        <w:rPr>
          <w:rFonts w:ascii="Times New Roman" w:hAnsi="Times New Roman" w:cs="Times New Roman"/>
          <w:sz w:val="24"/>
          <w:szCs w:val="24"/>
        </w:rPr>
      </w:pPr>
      <w:r w:rsidRPr="00205A79">
        <w:rPr>
          <w:rFonts w:ascii="Times New Roman" w:hAnsi="Times New Roman" w:cs="Times New Roman"/>
          <w:sz w:val="24"/>
          <w:szCs w:val="24"/>
        </w:rPr>
        <w:t>Predsjednik vijeća daje riječ pročelnici. Ona napominje kako općina Goričan ima odluku da svaki viječnik iz proračuna općine dobije 500,00 kuna za financiranje političkih stranaka</w:t>
      </w:r>
      <w:r w:rsidR="00505F40" w:rsidRPr="00205A79">
        <w:rPr>
          <w:rFonts w:ascii="Times New Roman" w:hAnsi="Times New Roman" w:cs="Times New Roman"/>
          <w:sz w:val="24"/>
          <w:szCs w:val="24"/>
        </w:rPr>
        <w:t>. S obzirom da je ovo bila izborna godina sredstva se raspoređuju na prvi saziv Općinskog vijeća koji je bio do 20.04. te drugi saziv od 16.06. do 31.12.2017.g. Sukladno navedenom  n</w:t>
      </w:r>
      <w:r w:rsidR="00C758F9">
        <w:rPr>
          <w:rFonts w:ascii="Times New Roman" w:hAnsi="Times New Roman" w:cs="Times New Roman"/>
          <w:sz w:val="24"/>
          <w:szCs w:val="24"/>
        </w:rPr>
        <w:t>a</w:t>
      </w:r>
      <w:r w:rsidR="00505F40" w:rsidRPr="00205A79">
        <w:rPr>
          <w:rFonts w:ascii="Times New Roman" w:hAnsi="Times New Roman" w:cs="Times New Roman"/>
          <w:sz w:val="24"/>
          <w:szCs w:val="24"/>
        </w:rPr>
        <w:t>pravljen je i prijedlog odluke kojeg su vijećnici dobili u prilogu.</w:t>
      </w:r>
    </w:p>
    <w:p w:rsidR="00072DE2" w:rsidRPr="00205A79" w:rsidRDefault="00C758F9" w:rsidP="008A0A94">
      <w:pPr>
        <w:rPr>
          <w:rFonts w:ascii="Times New Roman" w:hAnsi="Times New Roman" w:cs="Times New Roman"/>
          <w:sz w:val="24"/>
          <w:szCs w:val="24"/>
        </w:rPr>
      </w:pPr>
      <w:r>
        <w:rPr>
          <w:rFonts w:ascii="Times New Roman" w:hAnsi="Times New Roman" w:cs="Times New Roman"/>
          <w:sz w:val="24"/>
          <w:szCs w:val="24"/>
        </w:rPr>
        <w:t>Odluka je donesena jednoglasno.</w:t>
      </w:r>
    </w:p>
    <w:p w:rsidR="00072DE2" w:rsidRPr="00205A79" w:rsidRDefault="00072DE2" w:rsidP="00072DE2">
      <w:pPr>
        <w:jc w:val="center"/>
        <w:rPr>
          <w:rFonts w:ascii="Times New Roman" w:hAnsi="Times New Roman" w:cs="Times New Roman"/>
          <w:b/>
          <w:sz w:val="24"/>
          <w:szCs w:val="24"/>
        </w:rPr>
      </w:pPr>
      <w:r w:rsidRPr="00205A79">
        <w:rPr>
          <w:rFonts w:ascii="Times New Roman" w:hAnsi="Times New Roman" w:cs="Times New Roman"/>
          <w:b/>
          <w:sz w:val="24"/>
          <w:szCs w:val="24"/>
        </w:rPr>
        <w:t>Točka 9.</w:t>
      </w:r>
    </w:p>
    <w:p w:rsidR="00072DE2" w:rsidRPr="00205A79" w:rsidRDefault="00072DE2" w:rsidP="00072DE2">
      <w:pPr>
        <w:jc w:val="center"/>
        <w:rPr>
          <w:rFonts w:ascii="Times New Roman" w:hAnsi="Times New Roman" w:cs="Times New Roman"/>
          <w:b/>
          <w:sz w:val="24"/>
          <w:szCs w:val="24"/>
        </w:rPr>
      </w:pPr>
      <w:r w:rsidRPr="00205A79">
        <w:rPr>
          <w:rFonts w:ascii="Times New Roman" w:hAnsi="Times New Roman" w:cs="Times New Roman"/>
          <w:b/>
          <w:sz w:val="24"/>
          <w:szCs w:val="24"/>
        </w:rPr>
        <w:t>Donošenje odluke o prijenosu imovine dvorane OŠ Goričan sa općine Goričan na Osnovnu školu Goričan</w:t>
      </w:r>
    </w:p>
    <w:p w:rsidR="00072DE2" w:rsidRPr="00205A79" w:rsidRDefault="00072DE2" w:rsidP="00072DE2">
      <w:pPr>
        <w:rPr>
          <w:rFonts w:ascii="Times New Roman" w:hAnsi="Times New Roman" w:cs="Times New Roman"/>
          <w:sz w:val="24"/>
          <w:szCs w:val="24"/>
        </w:rPr>
      </w:pPr>
      <w:r w:rsidRPr="00205A79">
        <w:rPr>
          <w:rFonts w:ascii="Times New Roman" w:hAnsi="Times New Roman" w:cs="Times New Roman"/>
          <w:sz w:val="24"/>
          <w:szCs w:val="24"/>
        </w:rPr>
        <w:t>Pročelnica napominje da se radi o tehničkoj stvari. U konzultacijama sa pravnom službom Međimurske županije napravljen je prijedlog ove odluke . S obzirom da je dvorana u vlasništvu Osnovne škole Goričan potrebno je vrijednost izvedenih radova prenijeti na OŠ Goričan.</w:t>
      </w:r>
    </w:p>
    <w:p w:rsidR="00072DE2" w:rsidRPr="00205A79" w:rsidRDefault="00072DE2" w:rsidP="00072DE2">
      <w:pPr>
        <w:rPr>
          <w:rFonts w:ascii="Times New Roman" w:hAnsi="Times New Roman" w:cs="Times New Roman"/>
          <w:sz w:val="24"/>
          <w:szCs w:val="24"/>
        </w:rPr>
      </w:pPr>
      <w:r w:rsidRPr="00205A79">
        <w:rPr>
          <w:rFonts w:ascii="Times New Roman" w:hAnsi="Times New Roman" w:cs="Times New Roman"/>
          <w:sz w:val="24"/>
          <w:szCs w:val="24"/>
        </w:rPr>
        <w:t>Odluka je donesena jednoglasno.</w:t>
      </w:r>
    </w:p>
    <w:p w:rsidR="00072DE2" w:rsidRPr="00205A79" w:rsidRDefault="00072DE2" w:rsidP="00072DE2">
      <w:pPr>
        <w:jc w:val="center"/>
        <w:rPr>
          <w:rFonts w:ascii="Times New Roman" w:hAnsi="Times New Roman" w:cs="Times New Roman"/>
          <w:b/>
          <w:sz w:val="24"/>
          <w:szCs w:val="24"/>
        </w:rPr>
      </w:pPr>
      <w:r w:rsidRPr="00205A79">
        <w:rPr>
          <w:rFonts w:ascii="Times New Roman" w:hAnsi="Times New Roman" w:cs="Times New Roman"/>
          <w:b/>
          <w:sz w:val="24"/>
          <w:szCs w:val="24"/>
        </w:rPr>
        <w:t>Točka 10.</w:t>
      </w:r>
    </w:p>
    <w:p w:rsidR="00072DE2" w:rsidRPr="00205A79" w:rsidRDefault="00072DE2" w:rsidP="00072DE2">
      <w:pPr>
        <w:jc w:val="center"/>
        <w:rPr>
          <w:rFonts w:ascii="Times New Roman" w:hAnsi="Times New Roman" w:cs="Times New Roman"/>
          <w:b/>
          <w:sz w:val="24"/>
          <w:szCs w:val="24"/>
        </w:rPr>
      </w:pPr>
      <w:r w:rsidRPr="00205A79">
        <w:rPr>
          <w:rFonts w:ascii="Times New Roman" w:hAnsi="Times New Roman" w:cs="Times New Roman"/>
          <w:b/>
          <w:sz w:val="24"/>
          <w:szCs w:val="24"/>
        </w:rPr>
        <w:t>Donošenje odluke o visini grobnih naknada na groblju Goričan</w:t>
      </w:r>
    </w:p>
    <w:p w:rsidR="00072DE2" w:rsidRPr="00205A79" w:rsidRDefault="00072DE2" w:rsidP="00072DE2">
      <w:pPr>
        <w:rPr>
          <w:rFonts w:ascii="Times New Roman" w:hAnsi="Times New Roman" w:cs="Times New Roman"/>
          <w:sz w:val="24"/>
          <w:szCs w:val="24"/>
        </w:rPr>
      </w:pPr>
      <w:r w:rsidRPr="00205A79">
        <w:rPr>
          <w:rFonts w:ascii="Times New Roman" w:hAnsi="Times New Roman" w:cs="Times New Roman"/>
          <w:sz w:val="24"/>
          <w:szCs w:val="24"/>
        </w:rPr>
        <w:t>Predsjednik vijeća poziva Leonarda Gudlina da obrazloži prijedlog nove odluke.  Leonard Gudlin navodi kako su komisija za komunalna pitanja te uprava groblja održale zajednički sastanak te je dani prijedlog kako slijedi: visina godišnje grobne naknade za jednostruki grob iznosila bi i dalje 70,00 kuna za dimenzije groba 1,20x2,40. Od dimenzija 1,21-2,00 x 2,40 površina groba bi se množila sa cijenom od 24,31 kn/m2.</w:t>
      </w:r>
    </w:p>
    <w:p w:rsidR="00072DE2" w:rsidRPr="00205A79" w:rsidRDefault="00072DE2" w:rsidP="00072DE2">
      <w:pPr>
        <w:rPr>
          <w:rFonts w:ascii="Times New Roman" w:hAnsi="Times New Roman" w:cs="Times New Roman"/>
          <w:sz w:val="24"/>
          <w:szCs w:val="24"/>
        </w:rPr>
      </w:pPr>
      <w:r w:rsidRPr="00205A79">
        <w:rPr>
          <w:rFonts w:ascii="Times New Roman" w:hAnsi="Times New Roman" w:cs="Times New Roman"/>
          <w:sz w:val="24"/>
          <w:szCs w:val="24"/>
        </w:rPr>
        <w:t>Petar Baksa navodi kako je komisija za komunalna pitanja dala pr</w:t>
      </w:r>
      <w:r w:rsidR="00C758F9">
        <w:rPr>
          <w:rFonts w:ascii="Times New Roman" w:hAnsi="Times New Roman" w:cs="Times New Roman"/>
          <w:sz w:val="24"/>
          <w:szCs w:val="24"/>
        </w:rPr>
        <w:t>ijedlog da  godišnja grobna nak</w:t>
      </w:r>
      <w:r w:rsidRPr="00205A79">
        <w:rPr>
          <w:rFonts w:ascii="Times New Roman" w:hAnsi="Times New Roman" w:cs="Times New Roman"/>
          <w:sz w:val="24"/>
          <w:szCs w:val="24"/>
        </w:rPr>
        <w:t>n</w:t>
      </w:r>
      <w:r w:rsidR="00C758F9">
        <w:rPr>
          <w:rFonts w:ascii="Times New Roman" w:hAnsi="Times New Roman" w:cs="Times New Roman"/>
          <w:sz w:val="24"/>
          <w:szCs w:val="24"/>
        </w:rPr>
        <w:t>a</w:t>
      </w:r>
      <w:r w:rsidRPr="00205A79">
        <w:rPr>
          <w:rFonts w:ascii="Times New Roman" w:hAnsi="Times New Roman" w:cs="Times New Roman"/>
          <w:sz w:val="24"/>
          <w:szCs w:val="24"/>
        </w:rPr>
        <w:t>da za jednostruko grobno mjesto iznosi 70,00 kuna.</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Gudlin Leonard navodi kako se godišnja nakanda za dvostruko grobno mjesto do sad plaćala 90,00 kuna a prema novom obračunu bi se plaćala cca 116,00 kuna. Na groblju Goričan je cca 850 jednostrukih grobnih mjesta.</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Pročelnica napominje kako je prema dosadašnjem stanju stvari problem što izvođači radova ne poštivaju dimenzije gradnje novog spomenika koje im je postavila uprava za groblje.</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 xml:space="preserve">Načelnik navodi kako je bit ove odluke da </w:t>
      </w:r>
      <w:r w:rsidR="00C758F9">
        <w:rPr>
          <w:rFonts w:ascii="Times New Roman" w:hAnsi="Times New Roman" w:cs="Times New Roman"/>
          <w:sz w:val="24"/>
          <w:szCs w:val="24"/>
        </w:rPr>
        <w:t>se na pravedan način odredi nak</w:t>
      </w:r>
      <w:r w:rsidRPr="00205A79">
        <w:rPr>
          <w:rFonts w:ascii="Times New Roman" w:hAnsi="Times New Roman" w:cs="Times New Roman"/>
          <w:sz w:val="24"/>
          <w:szCs w:val="24"/>
        </w:rPr>
        <w:t>n</w:t>
      </w:r>
      <w:r w:rsidR="00C758F9">
        <w:rPr>
          <w:rFonts w:ascii="Times New Roman" w:hAnsi="Times New Roman" w:cs="Times New Roman"/>
          <w:sz w:val="24"/>
          <w:szCs w:val="24"/>
        </w:rPr>
        <w:t>a</w:t>
      </w:r>
      <w:r w:rsidRPr="00205A79">
        <w:rPr>
          <w:rFonts w:ascii="Times New Roman" w:hAnsi="Times New Roman" w:cs="Times New Roman"/>
          <w:sz w:val="24"/>
          <w:szCs w:val="24"/>
        </w:rPr>
        <w:t>da za groblje, ljudi koji su radili pošteno prema dozvoli kako je određeno za jednostruko i dvostruko grobno mjesto plaćati će realne iznose koliko su otprilike plaćali i do sad a oni koji su svijesno premašili dopuštene dimenzije groba plaćati će više na iznos prekoračenja.</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lastRenderedPageBreak/>
        <w:t>Emanuel Varošanec navodi kako bi</w:t>
      </w:r>
      <w:r w:rsidR="00C758F9">
        <w:rPr>
          <w:rFonts w:ascii="Times New Roman" w:hAnsi="Times New Roman" w:cs="Times New Roman"/>
          <w:sz w:val="24"/>
          <w:szCs w:val="24"/>
        </w:rPr>
        <w:t xml:space="preserve"> se</w:t>
      </w:r>
      <w:r w:rsidRPr="00205A79">
        <w:rPr>
          <w:rFonts w:ascii="Times New Roman" w:hAnsi="Times New Roman" w:cs="Times New Roman"/>
          <w:sz w:val="24"/>
          <w:szCs w:val="24"/>
        </w:rPr>
        <w:t xml:space="preserve"> za dvostruko grobno mj</w:t>
      </w:r>
      <w:r w:rsidR="00C758F9">
        <w:rPr>
          <w:rFonts w:ascii="Times New Roman" w:hAnsi="Times New Roman" w:cs="Times New Roman"/>
          <w:sz w:val="24"/>
          <w:szCs w:val="24"/>
        </w:rPr>
        <w:t xml:space="preserve">esto prekoračenje dimenzija  </w:t>
      </w:r>
      <w:r w:rsidRPr="00205A79">
        <w:rPr>
          <w:rFonts w:ascii="Times New Roman" w:hAnsi="Times New Roman" w:cs="Times New Roman"/>
          <w:sz w:val="24"/>
          <w:szCs w:val="24"/>
        </w:rPr>
        <w:t>naplaćivalo 21,53 kn/m2.</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Dragan Višnjić smatra da je premala razlike između cijene jednostrukog i dvostrukog grobnog mjesta.</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Leonard Gudlin napominje kako će se izvođaćim spomenika na ponovo poslati dopis da se drže propisanih dimenzija gradnje spomenika.</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Apelira na vijećnike da se donese jednoglasna odluka o visini grobnih naknada  i da viječnici budu složni oko iste.</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Petar Baksa napominje kako bi bilo dobro da se ta točka odgovdi do slijedeće sjednice te da se malo doraadi.</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Načelnik navodi kako za tim nema potrebe.</w:t>
      </w:r>
    </w:p>
    <w:p w:rsidR="00F14740" w:rsidRPr="00205A79" w:rsidRDefault="00F14740" w:rsidP="00072DE2">
      <w:pPr>
        <w:rPr>
          <w:rFonts w:ascii="Times New Roman" w:hAnsi="Times New Roman" w:cs="Times New Roman"/>
          <w:sz w:val="24"/>
          <w:szCs w:val="24"/>
        </w:rPr>
      </w:pPr>
      <w:r w:rsidRPr="00205A79">
        <w:rPr>
          <w:rFonts w:ascii="Times New Roman" w:hAnsi="Times New Roman" w:cs="Times New Roman"/>
          <w:sz w:val="24"/>
          <w:szCs w:val="24"/>
        </w:rPr>
        <w:t>Nakon rasprave Gudlin Leonard utvrđuje konačni prijedlog odluke o visini grobnih naknada na način:</w:t>
      </w:r>
    </w:p>
    <w:p w:rsidR="00F14740" w:rsidRPr="00205A79" w:rsidRDefault="007B0DC6" w:rsidP="00072DE2">
      <w:pPr>
        <w:rPr>
          <w:rFonts w:ascii="Times New Roman" w:hAnsi="Times New Roman" w:cs="Times New Roman"/>
          <w:sz w:val="24"/>
          <w:szCs w:val="24"/>
        </w:rPr>
      </w:pPr>
      <w:r w:rsidRPr="00205A79">
        <w:rPr>
          <w:rFonts w:ascii="Times New Roman" w:hAnsi="Times New Roman" w:cs="Times New Roman"/>
          <w:sz w:val="24"/>
          <w:szCs w:val="24"/>
        </w:rPr>
        <w:t>Za dimenzije grobnog mjesta površine 1,20 x 2,40 m osnovica za obračun biti će 70,00 kuna.</w:t>
      </w:r>
    </w:p>
    <w:p w:rsidR="007B0DC6" w:rsidRPr="00205A79" w:rsidRDefault="007B0DC6" w:rsidP="00072DE2">
      <w:pPr>
        <w:rPr>
          <w:rFonts w:ascii="Times New Roman" w:hAnsi="Times New Roman" w:cs="Times New Roman"/>
          <w:sz w:val="24"/>
          <w:szCs w:val="24"/>
        </w:rPr>
      </w:pPr>
      <w:r w:rsidRPr="00205A79">
        <w:rPr>
          <w:rFonts w:ascii="Times New Roman" w:hAnsi="Times New Roman" w:cs="Times New Roman"/>
          <w:sz w:val="24"/>
          <w:szCs w:val="24"/>
        </w:rPr>
        <w:t>Od dimenzija 1,21 – 2,00 x 2,40 m naknada će se računati 24,31 kn/m2.</w:t>
      </w:r>
    </w:p>
    <w:p w:rsidR="007B0DC6" w:rsidRPr="00205A79" w:rsidRDefault="007B0DC6" w:rsidP="00072DE2">
      <w:pPr>
        <w:rPr>
          <w:rFonts w:ascii="Times New Roman" w:hAnsi="Times New Roman" w:cs="Times New Roman"/>
          <w:sz w:val="24"/>
          <w:szCs w:val="24"/>
        </w:rPr>
      </w:pPr>
      <w:r w:rsidRPr="00205A79">
        <w:rPr>
          <w:rFonts w:ascii="Times New Roman" w:hAnsi="Times New Roman" w:cs="Times New Roman"/>
          <w:sz w:val="24"/>
          <w:szCs w:val="24"/>
        </w:rPr>
        <w:t>Za dimenzije grobnog mjesta 2,00 x 2,40 m osnovica za obračun će iznositi 100,00 kn a svi spomenici čije dimenzije  premašuju utvrđene gabarite plaćati će se na razliku 20,83 kn/m2.</w:t>
      </w:r>
    </w:p>
    <w:p w:rsidR="007B0DC6" w:rsidRPr="00205A79" w:rsidRDefault="007B0DC6" w:rsidP="00072DE2">
      <w:pPr>
        <w:rPr>
          <w:rFonts w:ascii="Times New Roman" w:hAnsi="Times New Roman" w:cs="Times New Roman"/>
          <w:sz w:val="24"/>
          <w:szCs w:val="24"/>
        </w:rPr>
      </w:pPr>
      <w:r w:rsidRPr="00205A79">
        <w:rPr>
          <w:rFonts w:ascii="Times New Roman" w:hAnsi="Times New Roman" w:cs="Times New Roman"/>
          <w:sz w:val="24"/>
          <w:szCs w:val="24"/>
        </w:rPr>
        <w:t>Grobni</w:t>
      </w:r>
      <w:r w:rsidR="00C758F9">
        <w:rPr>
          <w:rFonts w:ascii="Times New Roman" w:hAnsi="Times New Roman" w:cs="Times New Roman"/>
          <w:sz w:val="24"/>
          <w:szCs w:val="24"/>
        </w:rPr>
        <w:t>ce će se naplaćivati kao dvostruka</w:t>
      </w:r>
      <w:r w:rsidRPr="00205A79">
        <w:rPr>
          <w:rFonts w:ascii="Times New Roman" w:hAnsi="Times New Roman" w:cs="Times New Roman"/>
          <w:sz w:val="24"/>
          <w:szCs w:val="24"/>
        </w:rPr>
        <w:t xml:space="preserve"> grobna mjesta.</w:t>
      </w:r>
    </w:p>
    <w:p w:rsidR="00C758F9" w:rsidRDefault="007B0DC6" w:rsidP="00072DE2">
      <w:pPr>
        <w:rPr>
          <w:rFonts w:ascii="Times New Roman" w:hAnsi="Times New Roman" w:cs="Times New Roman"/>
          <w:sz w:val="24"/>
          <w:szCs w:val="24"/>
        </w:rPr>
      </w:pPr>
      <w:r w:rsidRPr="00205A79">
        <w:rPr>
          <w:rFonts w:ascii="Times New Roman" w:hAnsi="Times New Roman" w:cs="Times New Roman"/>
          <w:sz w:val="24"/>
          <w:szCs w:val="24"/>
        </w:rPr>
        <w:t>Vijećnici su jednoglasno donijeli navedenu odluku.</w:t>
      </w:r>
    </w:p>
    <w:p w:rsidR="006969A2" w:rsidRDefault="006969A2" w:rsidP="00072DE2">
      <w:pPr>
        <w:rPr>
          <w:rFonts w:ascii="Times New Roman" w:hAnsi="Times New Roman" w:cs="Times New Roman"/>
          <w:sz w:val="24"/>
          <w:szCs w:val="24"/>
        </w:rPr>
      </w:pPr>
    </w:p>
    <w:p w:rsidR="00C758F9" w:rsidRPr="00C758F9" w:rsidRDefault="00C758F9" w:rsidP="00C758F9">
      <w:pPr>
        <w:jc w:val="center"/>
        <w:rPr>
          <w:rFonts w:ascii="Times New Roman" w:hAnsi="Times New Roman" w:cs="Times New Roman"/>
          <w:b/>
          <w:sz w:val="24"/>
          <w:szCs w:val="24"/>
        </w:rPr>
      </w:pPr>
      <w:r w:rsidRPr="00C758F9">
        <w:rPr>
          <w:rFonts w:ascii="Times New Roman" w:hAnsi="Times New Roman" w:cs="Times New Roman"/>
          <w:b/>
          <w:sz w:val="24"/>
          <w:szCs w:val="24"/>
        </w:rPr>
        <w:t>Točka 11.</w:t>
      </w:r>
    </w:p>
    <w:p w:rsidR="00C758F9" w:rsidRDefault="00C758F9" w:rsidP="00C758F9">
      <w:pPr>
        <w:jc w:val="center"/>
        <w:rPr>
          <w:rFonts w:ascii="Times New Roman" w:hAnsi="Times New Roman" w:cs="Times New Roman"/>
          <w:b/>
          <w:sz w:val="24"/>
          <w:szCs w:val="24"/>
        </w:rPr>
      </w:pPr>
      <w:r w:rsidRPr="00C758F9">
        <w:rPr>
          <w:rFonts w:ascii="Times New Roman" w:hAnsi="Times New Roman" w:cs="Times New Roman"/>
          <w:b/>
          <w:sz w:val="24"/>
          <w:szCs w:val="24"/>
        </w:rPr>
        <w:t>Donošenje odluke o usvajanju analize stanja sustava civilne zaštite općine Goričan za 2017.g.</w:t>
      </w:r>
    </w:p>
    <w:p w:rsidR="00C758F9" w:rsidRDefault="00C758F9" w:rsidP="00C758F9">
      <w:pPr>
        <w:rPr>
          <w:rFonts w:ascii="Times New Roman" w:hAnsi="Times New Roman" w:cs="Times New Roman"/>
          <w:sz w:val="24"/>
          <w:szCs w:val="24"/>
        </w:rPr>
      </w:pPr>
      <w:r>
        <w:rPr>
          <w:rFonts w:ascii="Times New Roman" w:hAnsi="Times New Roman" w:cs="Times New Roman"/>
          <w:sz w:val="24"/>
          <w:szCs w:val="24"/>
        </w:rPr>
        <w:t>Načelnik navodi kako je to jedan od dokumenata koji se donosi krajem svake godine. Analizira se stanje sustava civilne zaštite za određenu godinu te se samo pojedini parametri mijenjaju.</w:t>
      </w:r>
    </w:p>
    <w:p w:rsidR="00C758F9" w:rsidRDefault="00C758F9" w:rsidP="00C758F9">
      <w:pPr>
        <w:rPr>
          <w:rFonts w:ascii="Times New Roman" w:hAnsi="Times New Roman" w:cs="Times New Roman"/>
          <w:sz w:val="24"/>
          <w:szCs w:val="24"/>
        </w:rPr>
      </w:pPr>
      <w:r>
        <w:rPr>
          <w:rFonts w:ascii="Times New Roman" w:hAnsi="Times New Roman" w:cs="Times New Roman"/>
          <w:sz w:val="24"/>
          <w:szCs w:val="24"/>
        </w:rPr>
        <w:t>Odluka je donešena jednoglasno.</w:t>
      </w:r>
    </w:p>
    <w:p w:rsidR="00C758F9" w:rsidRPr="00C758F9" w:rsidRDefault="00C758F9" w:rsidP="00C758F9">
      <w:pPr>
        <w:jc w:val="center"/>
        <w:rPr>
          <w:rFonts w:ascii="Times New Roman" w:hAnsi="Times New Roman" w:cs="Times New Roman"/>
          <w:b/>
          <w:sz w:val="24"/>
          <w:szCs w:val="24"/>
        </w:rPr>
      </w:pPr>
      <w:r w:rsidRPr="00C758F9">
        <w:rPr>
          <w:rFonts w:ascii="Times New Roman" w:hAnsi="Times New Roman" w:cs="Times New Roman"/>
          <w:b/>
          <w:sz w:val="24"/>
          <w:szCs w:val="24"/>
        </w:rPr>
        <w:t>Točka 12.</w:t>
      </w:r>
    </w:p>
    <w:p w:rsidR="00C758F9" w:rsidRDefault="00C758F9" w:rsidP="00C758F9">
      <w:pPr>
        <w:jc w:val="center"/>
        <w:rPr>
          <w:rFonts w:ascii="Times New Roman" w:hAnsi="Times New Roman" w:cs="Times New Roman"/>
          <w:b/>
          <w:sz w:val="24"/>
          <w:szCs w:val="24"/>
        </w:rPr>
      </w:pPr>
      <w:r w:rsidRPr="00C758F9">
        <w:rPr>
          <w:rFonts w:ascii="Times New Roman" w:hAnsi="Times New Roman" w:cs="Times New Roman"/>
          <w:b/>
          <w:sz w:val="24"/>
          <w:szCs w:val="24"/>
        </w:rPr>
        <w:t>Donošenje odluke o prihvaćanju Plana razvoja sustava civilne zaštite općine Goričan za 2018.</w:t>
      </w:r>
      <w:r>
        <w:rPr>
          <w:rFonts w:ascii="Times New Roman" w:hAnsi="Times New Roman" w:cs="Times New Roman"/>
          <w:b/>
          <w:sz w:val="24"/>
          <w:szCs w:val="24"/>
        </w:rPr>
        <w:t xml:space="preserve"> g</w:t>
      </w:r>
      <w:r w:rsidRPr="00C758F9">
        <w:rPr>
          <w:rFonts w:ascii="Times New Roman" w:hAnsi="Times New Roman" w:cs="Times New Roman"/>
          <w:b/>
          <w:sz w:val="24"/>
          <w:szCs w:val="24"/>
        </w:rPr>
        <w:t>odinu</w:t>
      </w:r>
    </w:p>
    <w:p w:rsidR="00C758F9" w:rsidRDefault="00C758F9" w:rsidP="00C758F9">
      <w:pPr>
        <w:rPr>
          <w:rFonts w:ascii="Times New Roman" w:hAnsi="Times New Roman" w:cs="Times New Roman"/>
          <w:sz w:val="24"/>
          <w:szCs w:val="24"/>
        </w:rPr>
      </w:pPr>
      <w:r>
        <w:rPr>
          <w:rFonts w:ascii="Times New Roman" w:hAnsi="Times New Roman" w:cs="Times New Roman"/>
          <w:sz w:val="24"/>
          <w:szCs w:val="24"/>
        </w:rPr>
        <w:t xml:space="preserve">Načelnik navodi kako je i ovo jedan od dokumenata koji se mora donijeti svake godine sukladno Zakonu </w:t>
      </w:r>
      <w:r w:rsidR="00B626F0">
        <w:rPr>
          <w:rFonts w:ascii="Times New Roman" w:hAnsi="Times New Roman" w:cs="Times New Roman"/>
          <w:sz w:val="24"/>
          <w:szCs w:val="24"/>
        </w:rPr>
        <w:t>o sustavu civilne zaštite.</w:t>
      </w:r>
    </w:p>
    <w:p w:rsidR="00B626F0" w:rsidRDefault="00B626F0" w:rsidP="00C758F9">
      <w:pPr>
        <w:rPr>
          <w:rFonts w:ascii="Times New Roman" w:hAnsi="Times New Roman" w:cs="Times New Roman"/>
          <w:sz w:val="24"/>
          <w:szCs w:val="24"/>
        </w:rPr>
      </w:pPr>
      <w:r>
        <w:rPr>
          <w:rFonts w:ascii="Times New Roman" w:hAnsi="Times New Roman" w:cs="Times New Roman"/>
          <w:sz w:val="24"/>
          <w:szCs w:val="24"/>
        </w:rPr>
        <w:lastRenderedPageBreak/>
        <w:t>Petar Baksa postavlja pitanje da li članovi civilne zaštite moraju imati jednom godišnje kakvu vježbu.</w:t>
      </w:r>
    </w:p>
    <w:p w:rsidR="00B626F0" w:rsidRDefault="00B626F0" w:rsidP="00C758F9">
      <w:pPr>
        <w:rPr>
          <w:rFonts w:ascii="Times New Roman" w:hAnsi="Times New Roman" w:cs="Times New Roman"/>
          <w:sz w:val="24"/>
          <w:szCs w:val="24"/>
        </w:rPr>
      </w:pPr>
      <w:r>
        <w:rPr>
          <w:rFonts w:ascii="Times New Roman" w:hAnsi="Times New Roman" w:cs="Times New Roman"/>
          <w:sz w:val="24"/>
          <w:szCs w:val="24"/>
        </w:rPr>
        <w:t>Načelnik navodi kako bi trebalo održati vježbu.</w:t>
      </w:r>
    </w:p>
    <w:p w:rsidR="00B626F0" w:rsidRDefault="00B626F0" w:rsidP="00C758F9">
      <w:pPr>
        <w:rPr>
          <w:rFonts w:ascii="Times New Roman" w:hAnsi="Times New Roman" w:cs="Times New Roman"/>
          <w:sz w:val="24"/>
          <w:szCs w:val="24"/>
        </w:rPr>
      </w:pPr>
      <w:r>
        <w:rPr>
          <w:rFonts w:ascii="Times New Roman" w:hAnsi="Times New Roman" w:cs="Times New Roman"/>
          <w:sz w:val="24"/>
          <w:szCs w:val="24"/>
        </w:rPr>
        <w:t>Emanuel Varošanec postavlja pitanje da li se određeni članovi civilne zaštite mogu mijenjati. Navodi kako ima članova koji su otišli raditi u inozemstvo i nisu dostupni doma te bi trebalo imenovati zamjenske članove. Predlaže da se spisak članova civilne zaštite malo prekontrolira.</w:t>
      </w:r>
    </w:p>
    <w:p w:rsidR="00B626F0" w:rsidRDefault="00B626F0" w:rsidP="00C758F9">
      <w:pPr>
        <w:rPr>
          <w:rFonts w:ascii="Times New Roman" w:hAnsi="Times New Roman" w:cs="Times New Roman"/>
          <w:sz w:val="24"/>
          <w:szCs w:val="24"/>
        </w:rPr>
      </w:pPr>
      <w:r>
        <w:rPr>
          <w:rFonts w:ascii="Times New Roman" w:hAnsi="Times New Roman" w:cs="Times New Roman"/>
          <w:sz w:val="24"/>
          <w:szCs w:val="24"/>
        </w:rPr>
        <w:t>Vijećnici su jednoglasno donijeli navedenu odluku.</w:t>
      </w:r>
    </w:p>
    <w:p w:rsidR="00B626F0" w:rsidRDefault="00B626F0" w:rsidP="00B626F0">
      <w:pPr>
        <w:jc w:val="center"/>
        <w:rPr>
          <w:rFonts w:ascii="Times New Roman" w:hAnsi="Times New Roman" w:cs="Times New Roman"/>
          <w:sz w:val="24"/>
          <w:szCs w:val="24"/>
        </w:rPr>
      </w:pPr>
    </w:p>
    <w:p w:rsidR="00B626F0" w:rsidRPr="00B626F0" w:rsidRDefault="00B626F0" w:rsidP="00B626F0">
      <w:pPr>
        <w:jc w:val="center"/>
        <w:rPr>
          <w:rFonts w:ascii="Times New Roman" w:hAnsi="Times New Roman" w:cs="Times New Roman"/>
          <w:b/>
          <w:sz w:val="24"/>
          <w:szCs w:val="24"/>
        </w:rPr>
      </w:pPr>
      <w:r w:rsidRPr="00B626F0">
        <w:rPr>
          <w:rFonts w:ascii="Times New Roman" w:hAnsi="Times New Roman" w:cs="Times New Roman"/>
          <w:b/>
          <w:sz w:val="24"/>
          <w:szCs w:val="24"/>
        </w:rPr>
        <w:t>Točka 13.</w:t>
      </w:r>
    </w:p>
    <w:p w:rsidR="00B626F0" w:rsidRDefault="00B626F0" w:rsidP="00B626F0">
      <w:pPr>
        <w:jc w:val="center"/>
        <w:rPr>
          <w:rFonts w:ascii="Times New Roman" w:hAnsi="Times New Roman" w:cs="Times New Roman"/>
          <w:b/>
          <w:sz w:val="24"/>
          <w:szCs w:val="24"/>
        </w:rPr>
      </w:pPr>
      <w:r w:rsidRPr="00B626F0">
        <w:rPr>
          <w:rFonts w:ascii="Times New Roman" w:hAnsi="Times New Roman" w:cs="Times New Roman"/>
          <w:b/>
          <w:sz w:val="24"/>
          <w:szCs w:val="24"/>
        </w:rPr>
        <w:t>Ostala pitanja, informacije i prijedlozi</w:t>
      </w:r>
    </w:p>
    <w:p w:rsidR="00B626F0" w:rsidRDefault="00B626F0" w:rsidP="00B626F0">
      <w:pPr>
        <w:rPr>
          <w:rFonts w:ascii="Times New Roman" w:hAnsi="Times New Roman" w:cs="Times New Roman"/>
          <w:sz w:val="24"/>
          <w:szCs w:val="24"/>
        </w:rPr>
      </w:pPr>
      <w:r>
        <w:rPr>
          <w:rFonts w:ascii="Times New Roman" w:hAnsi="Times New Roman" w:cs="Times New Roman"/>
          <w:sz w:val="24"/>
          <w:szCs w:val="24"/>
        </w:rPr>
        <w:t>Vezano uz snimanje sjednica načelnik navodi da je danas zatražio od gospodina Magića da obavezno instalira kameru te je obećano da će tokom slijedećem tjedna to biti instalirano kako bi svi koji žele mogli uživo pratiti sjednice vijeća.</w:t>
      </w:r>
    </w:p>
    <w:p w:rsidR="00B626F0" w:rsidRDefault="00B626F0" w:rsidP="00B626F0">
      <w:pPr>
        <w:rPr>
          <w:rFonts w:ascii="Times New Roman" w:hAnsi="Times New Roman" w:cs="Times New Roman"/>
          <w:sz w:val="24"/>
          <w:szCs w:val="24"/>
        </w:rPr>
      </w:pPr>
      <w:r>
        <w:rPr>
          <w:rFonts w:ascii="Times New Roman" w:hAnsi="Times New Roman" w:cs="Times New Roman"/>
          <w:sz w:val="24"/>
          <w:szCs w:val="24"/>
        </w:rPr>
        <w:t>Navodi kako ga je danas oko iste stvari kontaktirala vijećnica Marta Markač.</w:t>
      </w:r>
    </w:p>
    <w:p w:rsidR="00C758F9" w:rsidRDefault="00B626F0" w:rsidP="003D0239">
      <w:pPr>
        <w:rPr>
          <w:rFonts w:ascii="Times New Roman" w:hAnsi="Times New Roman" w:cs="Times New Roman"/>
          <w:sz w:val="24"/>
          <w:szCs w:val="24"/>
        </w:rPr>
      </w:pPr>
      <w:r>
        <w:rPr>
          <w:rFonts w:ascii="Times New Roman" w:hAnsi="Times New Roman" w:cs="Times New Roman"/>
          <w:sz w:val="24"/>
          <w:szCs w:val="24"/>
        </w:rPr>
        <w:t>Sjednica je završila u 21.00 sat.</w:t>
      </w:r>
    </w:p>
    <w:p w:rsidR="006969A2" w:rsidRDefault="006969A2" w:rsidP="003D0239">
      <w:pPr>
        <w:rPr>
          <w:rFonts w:ascii="Times New Roman" w:hAnsi="Times New Roman" w:cs="Times New Roman"/>
          <w:sz w:val="24"/>
          <w:szCs w:val="24"/>
        </w:rPr>
      </w:pPr>
    </w:p>
    <w:p w:rsidR="006969A2" w:rsidRDefault="006969A2" w:rsidP="003D0239">
      <w:pPr>
        <w:rPr>
          <w:rFonts w:ascii="Times New Roman" w:hAnsi="Times New Roman" w:cs="Times New Roman"/>
          <w:sz w:val="24"/>
          <w:szCs w:val="24"/>
        </w:rPr>
      </w:pPr>
      <w:r>
        <w:rPr>
          <w:rFonts w:ascii="Times New Roman" w:hAnsi="Times New Roman" w:cs="Times New Roman"/>
          <w:sz w:val="24"/>
          <w:szCs w:val="24"/>
        </w:rPr>
        <w:t xml:space="preserve">KLASA: </w:t>
      </w:r>
      <w:r w:rsidR="008001D5">
        <w:rPr>
          <w:rFonts w:ascii="Times New Roman" w:hAnsi="Times New Roman" w:cs="Times New Roman"/>
          <w:sz w:val="24"/>
          <w:szCs w:val="24"/>
        </w:rPr>
        <w:t>021-01/17-01/5                                                    Predsjednik Općinskog vijeća</w:t>
      </w:r>
      <w:r>
        <w:rPr>
          <w:rFonts w:ascii="Times New Roman" w:hAnsi="Times New Roman" w:cs="Times New Roman"/>
          <w:sz w:val="24"/>
          <w:szCs w:val="24"/>
        </w:rPr>
        <w:br/>
        <w:t>URBROJ:</w:t>
      </w:r>
      <w:r w:rsidR="008001D5">
        <w:rPr>
          <w:rFonts w:ascii="Times New Roman" w:hAnsi="Times New Roman" w:cs="Times New Roman"/>
          <w:sz w:val="24"/>
          <w:szCs w:val="24"/>
        </w:rPr>
        <w:t>2109/07-17-11                                                              Stjepan Ribarić</w:t>
      </w:r>
      <w:r>
        <w:rPr>
          <w:rFonts w:ascii="Times New Roman" w:hAnsi="Times New Roman" w:cs="Times New Roman"/>
          <w:sz w:val="24"/>
          <w:szCs w:val="24"/>
        </w:rPr>
        <w:br/>
        <w:t xml:space="preserve">Goričan, </w:t>
      </w:r>
      <w:r w:rsidR="008001D5">
        <w:rPr>
          <w:rFonts w:ascii="Times New Roman" w:hAnsi="Times New Roman" w:cs="Times New Roman"/>
          <w:sz w:val="24"/>
          <w:szCs w:val="24"/>
        </w:rPr>
        <w:t>29.11.2017.g.</w:t>
      </w:r>
    </w:p>
    <w:p w:rsidR="003D0239" w:rsidRDefault="003D0239" w:rsidP="003D0239">
      <w:pPr>
        <w:rPr>
          <w:rFonts w:ascii="Times New Roman" w:hAnsi="Times New Roman" w:cs="Times New Roman"/>
          <w:sz w:val="24"/>
          <w:szCs w:val="24"/>
        </w:rPr>
      </w:pPr>
    </w:p>
    <w:p w:rsidR="003D0239" w:rsidRPr="00205A79" w:rsidRDefault="003D0239" w:rsidP="003D0239">
      <w:pPr>
        <w:rPr>
          <w:rFonts w:ascii="Times New Roman" w:hAnsi="Times New Roman" w:cs="Times New Roman"/>
          <w:sz w:val="24"/>
          <w:szCs w:val="24"/>
        </w:rPr>
      </w:pPr>
    </w:p>
    <w:p w:rsidR="00A668AF" w:rsidRPr="00205A79" w:rsidRDefault="00A668AF" w:rsidP="003D0239">
      <w:pPr>
        <w:rPr>
          <w:rFonts w:ascii="Times New Roman" w:hAnsi="Times New Roman" w:cs="Times New Roman"/>
          <w:b/>
          <w:sz w:val="24"/>
          <w:szCs w:val="24"/>
        </w:rPr>
      </w:pPr>
    </w:p>
    <w:sectPr w:rsidR="00A668AF" w:rsidRPr="00205A79" w:rsidSect="00F03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A4F44"/>
    <w:multiLevelType w:val="hybridMultilevel"/>
    <w:tmpl w:val="991C31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0407EA2"/>
    <w:multiLevelType w:val="hybridMultilevel"/>
    <w:tmpl w:val="85F2F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F22549"/>
    <w:multiLevelType w:val="hybridMultilevel"/>
    <w:tmpl w:val="CA70C852"/>
    <w:lvl w:ilvl="0" w:tplc="B5B43D8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9A"/>
    <w:rsid w:val="0003525C"/>
    <w:rsid w:val="00050B95"/>
    <w:rsid w:val="00054461"/>
    <w:rsid w:val="00072DE2"/>
    <w:rsid w:val="001844DE"/>
    <w:rsid w:val="002026CA"/>
    <w:rsid w:val="00205A79"/>
    <w:rsid w:val="002107B3"/>
    <w:rsid w:val="00231935"/>
    <w:rsid w:val="00245A73"/>
    <w:rsid w:val="002D584E"/>
    <w:rsid w:val="00316BF1"/>
    <w:rsid w:val="0034444A"/>
    <w:rsid w:val="00394576"/>
    <w:rsid w:val="003D0239"/>
    <w:rsid w:val="003F399A"/>
    <w:rsid w:val="00427802"/>
    <w:rsid w:val="00466F6D"/>
    <w:rsid w:val="00493D22"/>
    <w:rsid w:val="004978D8"/>
    <w:rsid w:val="00505F40"/>
    <w:rsid w:val="00523CB6"/>
    <w:rsid w:val="005314D4"/>
    <w:rsid w:val="00535BB1"/>
    <w:rsid w:val="005454D7"/>
    <w:rsid w:val="005C09A9"/>
    <w:rsid w:val="005C23F8"/>
    <w:rsid w:val="005F356B"/>
    <w:rsid w:val="006969A2"/>
    <w:rsid w:val="006E578B"/>
    <w:rsid w:val="00741B7B"/>
    <w:rsid w:val="00745138"/>
    <w:rsid w:val="00791EDB"/>
    <w:rsid w:val="007928EC"/>
    <w:rsid w:val="007A24DD"/>
    <w:rsid w:val="007B0DC6"/>
    <w:rsid w:val="008001D5"/>
    <w:rsid w:val="00845C0C"/>
    <w:rsid w:val="008917D1"/>
    <w:rsid w:val="008A0A94"/>
    <w:rsid w:val="008D7E1C"/>
    <w:rsid w:val="0094792A"/>
    <w:rsid w:val="00993BD5"/>
    <w:rsid w:val="009A779A"/>
    <w:rsid w:val="009B0A08"/>
    <w:rsid w:val="009D2613"/>
    <w:rsid w:val="009E63CA"/>
    <w:rsid w:val="00A668AF"/>
    <w:rsid w:val="00B626F0"/>
    <w:rsid w:val="00C11084"/>
    <w:rsid w:val="00C659A8"/>
    <w:rsid w:val="00C758F9"/>
    <w:rsid w:val="00CC6D4E"/>
    <w:rsid w:val="00D66A28"/>
    <w:rsid w:val="00DB3EA4"/>
    <w:rsid w:val="00E148D7"/>
    <w:rsid w:val="00E22AF2"/>
    <w:rsid w:val="00F03461"/>
    <w:rsid w:val="00F14740"/>
    <w:rsid w:val="00F409DC"/>
    <w:rsid w:val="00FA62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1797"/>
  <w15:docId w15:val="{24220390-A984-4A91-9283-60C1C954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F399A"/>
    <w:pPr>
      <w:ind w:left="720"/>
      <w:contextualSpacing/>
    </w:pPr>
  </w:style>
  <w:style w:type="paragraph" w:styleId="Tekstbalonia">
    <w:name w:val="Balloon Text"/>
    <w:basedOn w:val="Normal"/>
    <w:link w:val="TekstbaloniaChar"/>
    <w:uiPriority w:val="99"/>
    <w:semiHidden/>
    <w:unhideWhenUsed/>
    <w:rsid w:val="003D023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D0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3993</Words>
  <Characters>22765</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Goričan</cp:lastModifiedBy>
  <cp:revision>8</cp:revision>
  <cp:lastPrinted>2018-05-18T06:30:00Z</cp:lastPrinted>
  <dcterms:created xsi:type="dcterms:W3CDTF">2017-12-15T06:10:00Z</dcterms:created>
  <dcterms:modified xsi:type="dcterms:W3CDTF">2018-05-18T06:30:00Z</dcterms:modified>
</cp:coreProperties>
</file>