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E11C7C" w:rsidRDefault="00E11C7C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Default="00371FE4" w:rsidP="00371FE4">
      <w:pPr>
        <w:rPr>
          <w:spacing w:val="-2"/>
          <w:szCs w:val="32"/>
          <w:lang w:val="pl-PL"/>
        </w:rPr>
      </w:pPr>
      <w:r>
        <w:rPr>
          <w:rFonts w:ascii="Arial" w:hAnsi="Arial" w:cs="Arial"/>
          <w:szCs w:val="32"/>
        </w:rPr>
        <w:t xml:space="preserve">                 </w:t>
      </w:r>
      <w:r>
        <w:rPr>
          <w:rFonts w:ascii="Arial" w:hAnsi="Arial" w:cs="Arial"/>
          <w:noProof/>
          <w:szCs w:val="32"/>
        </w:rPr>
        <w:drawing>
          <wp:inline distT="0" distB="0" distL="0" distR="0">
            <wp:extent cx="419100" cy="5048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2"/>
          <w:szCs w:val="32"/>
          <w:lang w:val="pl-PL"/>
        </w:rPr>
        <w:t xml:space="preserve"> </w:t>
      </w:r>
    </w:p>
    <w:p w:rsidR="00371FE4" w:rsidRDefault="00371FE4" w:rsidP="00371FE4">
      <w:pPr>
        <w:pStyle w:val="Heading2"/>
        <w:rPr>
          <w:b/>
          <w:bCs/>
        </w:rPr>
      </w:pPr>
      <w:r>
        <w:rPr>
          <w:b/>
          <w:bCs/>
        </w:rPr>
        <w:t>REPUBLIKA HRVATSKA</w:t>
      </w:r>
    </w:p>
    <w:p w:rsidR="00371FE4" w:rsidRDefault="00371FE4" w:rsidP="00371FE4">
      <w:pPr>
        <w:rPr>
          <w:b/>
          <w:bCs/>
          <w:spacing w:val="-2"/>
          <w:szCs w:val="32"/>
          <w:lang w:val="pl-PL"/>
        </w:rPr>
      </w:pPr>
      <w:r>
        <w:rPr>
          <w:bCs/>
          <w:spacing w:val="-2"/>
          <w:szCs w:val="32"/>
          <w:lang w:val="pl-PL"/>
        </w:rPr>
        <w:t>ŽUPANIJA MEĐIMURSKA</w:t>
      </w:r>
      <w:r>
        <w:rPr>
          <w:b/>
          <w:bCs/>
          <w:spacing w:val="-2"/>
          <w:szCs w:val="32"/>
          <w:lang w:val="pl-PL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0</wp:posOffset>
            </wp:positionV>
            <wp:extent cx="377825" cy="509905"/>
            <wp:effectExtent l="0" t="0" r="0" b="0"/>
            <wp:wrapSquare wrapText="bothSides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FE4" w:rsidRDefault="00371FE4" w:rsidP="00371FE4">
      <w:pPr>
        <w:rPr>
          <w:spacing w:val="-2"/>
          <w:szCs w:val="32"/>
          <w:lang w:val="pl-PL"/>
        </w:rPr>
      </w:pPr>
      <w:r>
        <w:rPr>
          <w:b/>
          <w:bCs/>
          <w:spacing w:val="-2"/>
          <w:szCs w:val="32"/>
          <w:lang w:val="pl-PL"/>
        </w:rPr>
        <w:t>OPĆINA GORIČAN</w:t>
      </w:r>
      <w:r>
        <w:rPr>
          <w:spacing w:val="-2"/>
          <w:szCs w:val="32"/>
          <w:lang w:val="pl-PL"/>
        </w:rPr>
        <w:t xml:space="preserve"> </w:t>
      </w:r>
    </w:p>
    <w:p w:rsidR="00371FE4" w:rsidRDefault="00371FE4" w:rsidP="00371FE4"/>
    <w:p w:rsidR="00371FE4" w:rsidRDefault="00371FE4" w:rsidP="00371FE4"/>
    <w:p w:rsidR="00371FE4" w:rsidRDefault="00371FE4" w:rsidP="00371FE4"/>
    <w:p w:rsidR="00371FE4" w:rsidRDefault="004F180E" w:rsidP="00371FE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43815</wp:posOffset>
                </wp:positionV>
                <wp:extent cx="5574030" cy="0"/>
                <wp:effectExtent l="7620" t="5715" r="9525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207C9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3.45pt" to="441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W8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k6c8HYN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"/>
            </w:pict>
          </mc:Fallback>
        </mc:AlternateContent>
      </w: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P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371FE4">
        <w:rPr>
          <w:b/>
          <w:sz w:val="36"/>
          <w:szCs w:val="36"/>
        </w:rPr>
        <w:t>PRIJEDLOG</w:t>
      </w:r>
    </w:p>
    <w:p w:rsidR="00371FE4" w:rsidRP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</w:p>
    <w:p w:rsidR="00371FE4" w:rsidRP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  <w:r w:rsidRPr="00371FE4">
        <w:rPr>
          <w:b/>
          <w:sz w:val="36"/>
          <w:szCs w:val="36"/>
        </w:rPr>
        <w:t xml:space="preserve">      PLANA RAZVOJA SUSTAVA CIVILNE ZAŠTITE</w:t>
      </w:r>
    </w:p>
    <w:p w:rsidR="00371FE4" w:rsidRP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sz w:val="36"/>
          <w:szCs w:val="36"/>
        </w:rPr>
      </w:pPr>
      <w:r w:rsidRPr="00371FE4">
        <w:rPr>
          <w:b/>
          <w:sz w:val="36"/>
          <w:szCs w:val="36"/>
        </w:rPr>
        <w:t xml:space="preserve">                     OPĆINE GORIČAN ZA 201</w:t>
      </w:r>
      <w:r w:rsidR="00541CE9">
        <w:rPr>
          <w:b/>
          <w:sz w:val="36"/>
          <w:szCs w:val="36"/>
        </w:rPr>
        <w:t>8</w:t>
      </w:r>
      <w:r w:rsidRPr="00371FE4">
        <w:rPr>
          <w:b/>
          <w:sz w:val="36"/>
          <w:szCs w:val="36"/>
        </w:rPr>
        <w:t>.</w:t>
      </w:r>
    </w:p>
    <w:p w:rsidR="009C42BD" w:rsidRPr="00371FE4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b/>
        </w:rPr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371FE4" w:rsidRDefault="00371FE4" w:rsidP="00976D95">
      <w:pPr>
        <w:autoSpaceDE w:val="0"/>
        <w:autoSpaceDN w:val="0"/>
        <w:adjustRightInd w:val="0"/>
        <w:spacing w:line="276" w:lineRule="auto"/>
        <w:ind w:left="283"/>
        <w:jc w:val="both"/>
      </w:pPr>
      <w:r>
        <w:t xml:space="preserve">                                                             Goričan, studeni 201</w:t>
      </w:r>
      <w:r w:rsidR="00541CE9">
        <w:t>7</w:t>
      </w:r>
      <w:r>
        <w:t>.</w:t>
      </w:r>
    </w:p>
    <w:p w:rsidR="009C42BD" w:rsidRDefault="009C42BD" w:rsidP="00371FE4">
      <w:pPr>
        <w:autoSpaceDE w:val="0"/>
        <w:autoSpaceDN w:val="0"/>
        <w:adjustRightInd w:val="0"/>
        <w:spacing w:line="276" w:lineRule="auto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9C42BD" w:rsidRDefault="009C42B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F612BB" w:rsidRDefault="007C535D" w:rsidP="00755185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Temeljem članka 17.</w:t>
      </w:r>
      <w:r w:rsidR="0088632C">
        <w:t xml:space="preserve"> stavak</w:t>
      </w:r>
      <w:r>
        <w:t xml:space="preserve"> 1.</w:t>
      </w:r>
      <w:r w:rsidR="0088632C">
        <w:t xml:space="preserve"> </w:t>
      </w:r>
      <w:r>
        <w:t>podstav</w:t>
      </w:r>
      <w:r w:rsidR="0088632C">
        <w:t>a</w:t>
      </w:r>
      <w:r>
        <w:t>k 1</w:t>
      </w:r>
      <w:r w:rsidR="00710037">
        <w:t>.</w:t>
      </w:r>
      <w:r w:rsidR="0088632C">
        <w:t xml:space="preserve"> </w:t>
      </w:r>
      <w:r>
        <w:t xml:space="preserve">Zakona o sustavu civilne zaštite („Narodne novine“ br. 82/15.) i članka </w:t>
      </w:r>
      <w:r w:rsidR="005D4F3A">
        <w:t>47</w:t>
      </w:r>
      <w:r>
        <w:t>. Statu</w:t>
      </w:r>
      <w:r w:rsidR="0047072C">
        <w:t>t</w:t>
      </w:r>
      <w:r w:rsidR="00F612BB">
        <w:t>a općine Goričan (Službeni glasnik  br.5/13</w:t>
      </w:r>
      <w:r w:rsidR="004D28C2">
        <w:t>) N</w:t>
      </w:r>
      <w:r w:rsidR="00F612BB">
        <w:t xml:space="preserve">ačelnik općine Goričan dana  </w:t>
      </w:r>
      <w:r w:rsidR="009542DB">
        <w:t>30</w:t>
      </w:r>
      <w:r w:rsidR="00F612BB">
        <w:t>.</w:t>
      </w:r>
      <w:r w:rsidR="004D28C2">
        <w:t xml:space="preserve"> </w:t>
      </w:r>
      <w:r w:rsidR="00F612BB">
        <w:t>studenog 201</w:t>
      </w:r>
      <w:r w:rsidR="00541CE9">
        <w:t>7</w:t>
      </w:r>
      <w:r w:rsidR="00F612BB">
        <w:t>., donosi</w:t>
      </w:r>
    </w:p>
    <w:p w:rsidR="00F612BB" w:rsidRDefault="00F612BB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F612BB" w:rsidRPr="00F612BB" w:rsidRDefault="00F612BB" w:rsidP="004D28C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612BB">
        <w:rPr>
          <w:b/>
        </w:rPr>
        <w:t>Z A K L J U Č A K</w:t>
      </w:r>
    </w:p>
    <w:p w:rsidR="00F612BB" w:rsidRPr="00F612BB" w:rsidRDefault="00F612BB" w:rsidP="004D28C2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F612BB" w:rsidRPr="00F612BB" w:rsidRDefault="00755185" w:rsidP="004D28C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o</w:t>
      </w:r>
      <w:r w:rsidR="00F612BB" w:rsidRPr="00F612BB">
        <w:rPr>
          <w:b/>
        </w:rPr>
        <w:t xml:space="preserve"> utvrđivanju Prijedloga</w:t>
      </w:r>
    </w:p>
    <w:p w:rsidR="00F612BB" w:rsidRPr="00F612BB" w:rsidRDefault="00F612BB" w:rsidP="004D28C2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612BB">
        <w:rPr>
          <w:b/>
        </w:rPr>
        <w:t>Plana razvoja sustava civilne zaštite općine Goričan za 201</w:t>
      </w:r>
      <w:r w:rsidR="00541CE9">
        <w:rPr>
          <w:b/>
        </w:rPr>
        <w:t>8</w:t>
      </w:r>
      <w:r w:rsidRPr="00F612BB">
        <w:rPr>
          <w:b/>
        </w:rPr>
        <w:t>.godini</w:t>
      </w:r>
    </w:p>
    <w:p w:rsidR="007C535D" w:rsidRPr="00F612BB" w:rsidRDefault="007C535D" w:rsidP="004D28C2">
      <w:pPr>
        <w:autoSpaceDE w:val="0"/>
        <w:autoSpaceDN w:val="0"/>
        <w:adjustRightInd w:val="0"/>
        <w:spacing w:line="276" w:lineRule="auto"/>
        <w:ind w:left="283"/>
        <w:jc w:val="center"/>
        <w:rPr>
          <w:b/>
        </w:rPr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F612BB" w:rsidP="00976D95">
      <w:pPr>
        <w:autoSpaceDE w:val="0"/>
        <w:autoSpaceDN w:val="0"/>
        <w:adjustRightInd w:val="0"/>
        <w:spacing w:line="276" w:lineRule="auto"/>
        <w:ind w:left="28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I.</w:t>
      </w:r>
    </w:p>
    <w:p w:rsidR="00F612BB" w:rsidRDefault="00F612BB" w:rsidP="00976D95">
      <w:pPr>
        <w:autoSpaceDE w:val="0"/>
        <w:autoSpaceDN w:val="0"/>
        <w:adjustRightInd w:val="0"/>
        <w:spacing w:line="276" w:lineRule="auto"/>
        <w:ind w:left="283"/>
        <w:jc w:val="both"/>
      </w:pPr>
      <w:r>
        <w:tab/>
        <w:t>Načelnik općine Goričan utvrdio je Prijedlog Plana razvoja sustava civilne zaštite općine Goričan za 201</w:t>
      </w:r>
      <w:r w:rsidR="00541CE9">
        <w:t>8</w:t>
      </w:r>
      <w:r>
        <w:t>.</w:t>
      </w:r>
      <w:r w:rsidR="004D28C2">
        <w:t xml:space="preserve"> godinu te isti dostavlja O</w:t>
      </w:r>
      <w:r>
        <w:t>pćinskom vi</w:t>
      </w:r>
      <w:r w:rsidR="00976749">
        <w:t>jeću na razmatranje i usvajanje.</w:t>
      </w:r>
    </w:p>
    <w:p w:rsidR="00F612BB" w:rsidRDefault="00F612BB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F612BB" w:rsidRDefault="00F612BB" w:rsidP="00F612BB">
      <w:pPr>
        <w:autoSpaceDE w:val="0"/>
        <w:autoSpaceDN w:val="0"/>
        <w:adjustRightInd w:val="0"/>
        <w:spacing w:line="276" w:lineRule="auto"/>
        <w:ind w:left="283"/>
        <w:jc w:val="both"/>
      </w:pPr>
      <w:r>
        <w:tab/>
      </w:r>
      <w:r>
        <w:tab/>
      </w:r>
      <w:r>
        <w:tab/>
      </w:r>
      <w:r>
        <w:tab/>
      </w:r>
    </w:p>
    <w:p w:rsidR="000A15D7" w:rsidRDefault="000A15D7" w:rsidP="00F612BB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0A15D7" w:rsidRDefault="004D28C2" w:rsidP="00F612BB">
      <w:pPr>
        <w:autoSpaceDE w:val="0"/>
        <w:autoSpaceDN w:val="0"/>
        <w:adjustRightInd w:val="0"/>
        <w:spacing w:line="276" w:lineRule="auto"/>
        <w:ind w:left="28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</w:t>
      </w:r>
    </w:p>
    <w:p w:rsidR="000A15D7" w:rsidRDefault="000A15D7" w:rsidP="00F612BB">
      <w:pPr>
        <w:autoSpaceDE w:val="0"/>
        <w:autoSpaceDN w:val="0"/>
        <w:adjustRightInd w:val="0"/>
        <w:spacing w:line="276" w:lineRule="auto"/>
        <w:ind w:left="28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542DB">
        <w:t xml:space="preserve">   </w:t>
      </w:r>
      <w:r>
        <w:t>Mario Moharić., v.r.</w:t>
      </w: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7C535D" w:rsidRDefault="007C535D" w:rsidP="00976D95">
      <w:pPr>
        <w:autoSpaceDE w:val="0"/>
        <w:autoSpaceDN w:val="0"/>
        <w:adjustRightInd w:val="0"/>
        <w:spacing w:line="276" w:lineRule="auto"/>
        <w:ind w:left="283"/>
        <w:jc w:val="both"/>
      </w:pPr>
    </w:p>
    <w:p w:rsidR="00055F32" w:rsidRDefault="00976749" w:rsidP="001D050C">
      <w:pPr>
        <w:autoSpaceDE w:val="0"/>
        <w:autoSpaceDN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</w:p>
    <w:p w:rsidR="005E1D6A" w:rsidRDefault="00055F32" w:rsidP="00055F32">
      <w:pPr>
        <w:autoSpaceDE w:val="0"/>
        <w:autoSpaceDN w:val="0"/>
        <w:adjustRightInd w:val="0"/>
        <w:ind w:left="2832"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E301D">
        <w:rPr>
          <w:sz w:val="36"/>
          <w:szCs w:val="36"/>
        </w:rPr>
        <w:t xml:space="preserve">  </w:t>
      </w:r>
    </w:p>
    <w:p w:rsidR="005E1D6A" w:rsidRDefault="005E1D6A" w:rsidP="00055F32">
      <w:pPr>
        <w:autoSpaceDE w:val="0"/>
        <w:autoSpaceDN w:val="0"/>
        <w:adjustRightInd w:val="0"/>
        <w:ind w:left="2832" w:firstLine="708"/>
        <w:jc w:val="both"/>
        <w:rPr>
          <w:sz w:val="36"/>
          <w:szCs w:val="36"/>
        </w:rPr>
      </w:pPr>
    </w:p>
    <w:p w:rsidR="001D050C" w:rsidRPr="001D050C" w:rsidRDefault="005D4F3A" w:rsidP="00055F32">
      <w:pPr>
        <w:autoSpaceDE w:val="0"/>
        <w:autoSpaceDN w:val="0"/>
        <w:adjustRightInd w:val="0"/>
        <w:ind w:left="2832" w:firstLine="708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</w:t>
      </w:r>
      <w:r w:rsidR="0019027D" w:rsidRPr="001D050C">
        <w:rPr>
          <w:sz w:val="36"/>
          <w:szCs w:val="36"/>
        </w:rPr>
        <w:t>PRIJEDLOG</w:t>
      </w:r>
    </w:p>
    <w:p w:rsidR="00D821AD" w:rsidRPr="001D050C" w:rsidRDefault="001D050C" w:rsidP="001D050C">
      <w:pPr>
        <w:autoSpaceDE w:val="0"/>
        <w:autoSpaceDN w:val="0"/>
        <w:adjustRightInd w:val="0"/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7E4B47" w:rsidRPr="001D050C">
        <w:rPr>
          <w:b/>
          <w:sz w:val="36"/>
          <w:szCs w:val="36"/>
        </w:rPr>
        <w:t>PLAN RAZVOJA SUSTAVA CIVILNE</w:t>
      </w:r>
      <w:r w:rsidRPr="001D050C">
        <w:rPr>
          <w:b/>
          <w:sz w:val="36"/>
          <w:szCs w:val="36"/>
        </w:rPr>
        <w:t xml:space="preserve"> ZAŠTITE</w:t>
      </w:r>
    </w:p>
    <w:p w:rsidR="00D821AD" w:rsidRPr="001D050C" w:rsidRDefault="001D050C" w:rsidP="00FC47A2">
      <w:pPr>
        <w:spacing w:line="276" w:lineRule="auto"/>
        <w:jc w:val="center"/>
        <w:rPr>
          <w:b/>
          <w:sz w:val="36"/>
          <w:szCs w:val="36"/>
        </w:rPr>
      </w:pPr>
      <w:r w:rsidRPr="001D050C">
        <w:rPr>
          <w:b/>
          <w:sz w:val="36"/>
          <w:szCs w:val="36"/>
        </w:rPr>
        <w:t xml:space="preserve">            </w:t>
      </w:r>
      <w:r w:rsidR="00D821AD" w:rsidRPr="001D050C">
        <w:rPr>
          <w:b/>
          <w:sz w:val="36"/>
          <w:szCs w:val="36"/>
        </w:rPr>
        <w:t xml:space="preserve"> </w:t>
      </w:r>
      <w:r w:rsidR="007E4B47" w:rsidRPr="001D050C">
        <w:rPr>
          <w:b/>
          <w:sz w:val="36"/>
          <w:szCs w:val="36"/>
        </w:rPr>
        <w:t xml:space="preserve"> </w:t>
      </w:r>
      <w:r w:rsidR="000A52EF" w:rsidRPr="001D050C">
        <w:rPr>
          <w:b/>
          <w:sz w:val="36"/>
          <w:szCs w:val="36"/>
        </w:rPr>
        <w:t xml:space="preserve"> OPĆINE GORIČAN</w:t>
      </w:r>
      <w:r w:rsidR="005D3F20" w:rsidRPr="001D050C">
        <w:rPr>
          <w:b/>
          <w:sz w:val="36"/>
          <w:szCs w:val="36"/>
        </w:rPr>
        <w:t xml:space="preserve"> </w:t>
      </w:r>
      <w:r w:rsidR="00D821AD" w:rsidRPr="001D050C">
        <w:rPr>
          <w:b/>
          <w:sz w:val="36"/>
          <w:szCs w:val="36"/>
        </w:rPr>
        <w:t xml:space="preserve"> ZA 201</w:t>
      </w:r>
      <w:r w:rsidR="00541CE9">
        <w:rPr>
          <w:b/>
          <w:sz w:val="36"/>
          <w:szCs w:val="36"/>
        </w:rPr>
        <w:t>8</w:t>
      </w:r>
      <w:r w:rsidR="00D821AD" w:rsidRPr="001D050C">
        <w:rPr>
          <w:b/>
          <w:sz w:val="36"/>
          <w:szCs w:val="36"/>
        </w:rPr>
        <w:t>. GODINU</w:t>
      </w:r>
    </w:p>
    <w:p w:rsidR="00AE2018" w:rsidRDefault="00AE2018" w:rsidP="00FC47A2">
      <w:pPr>
        <w:spacing w:line="276" w:lineRule="auto"/>
        <w:jc w:val="center"/>
        <w:rPr>
          <w:b/>
        </w:rPr>
      </w:pPr>
    </w:p>
    <w:p w:rsidR="00AE2018" w:rsidRPr="006D0A1B" w:rsidRDefault="00AE2018" w:rsidP="00FC47A2">
      <w:pPr>
        <w:spacing w:line="276" w:lineRule="auto"/>
        <w:jc w:val="center"/>
        <w:rPr>
          <w:b/>
          <w:u w:val="single"/>
        </w:rPr>
      </w:pPr>
      <w:r w:rsidRPr="006D0A1B">
        <w:rPr>
          <w:b/>
          <w:u w:val="single"/>
        </w:rPr>
        <w:t>Obrazloženje</w:t>
      </w:r>
    </w:p>
    <w:p w:rsidR="00AE2018" w:rsidRPr="007E4B47" w:rsidRDefault="00AE2018" w:rsidP="00FC47A2">
      <w:pPr>
        <w:spacing w:line="276" w:lineRule="auto"/>
        <w:jc w:val="center"/>
        <w:rPr>
          <w:b/>
        </w:rPr>
      </w:pPr>
    </w:p>
    <w:p w:rsidR="00055F32" w:rsidRDefault="00055F32" w:rsidP="00AE2018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u w:val="single"/>
        </w:rPr>
      </w:pPr>
    </w:p>
    <w:p w:rsidR="007C535D" w:rsidRDefault="007C535D" w:rsidP="00AE2018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u w:val="single"/>
        </w:rPr>
      </w:pPr>
      <w:r w:rsidRPr="007C535D">
        <w:rPr>
          <w:b/>
          <w:u w:val="single"/>
        </w:rPr>
        <w:t>Pravni temelj</w:t>
      </w:r>
    </w:p>
    <w:p w:rsidR="00976749" w:rsidRPr="007C535D" w:rsidRDefault="00976749" w:rsidP="00AE2018">
      <w:pPr>
        <w:autoSpaceDE w:val="0"/>
        <w:autoSpaceDN w:val="0"/>
        <w:adjustRightInd w:val="0"/>
        <w:spacing w:line="276" w:lineRule="auto"/>
        <w:ind w:left="283"/>
        <w:jc w:val="both"/>
        <w:rPr>
          <w:b/>
          <w:u w:val="single"/>
        </w:rPr>
      </w:pPr>
    </w:p>
    <w:p w:rsidR="005D3F20" w:rsidRPr="00976749" w:rsidRDefault="00AE2018" w:rsidP="00AE2018">
      <w:pPr>
        <w:autoSpaceDE w:val="0"/>
        <w:autoSpaceDN w:val="0"/>
        <w:adjustRightInd w:val="0"/>
        <w:spacing w:line="276" w:lineRule="auto"/>
        <w:ind w:left="283"/>
        <w:jc w:val="both"/>
      </w:pPr>
      <w:r w:rsidRPr="00D15563">
        <w:t xml:space="preserve">Temeljem </w:t>
      </w:r>
      <w:r w:rsidRPr="00D15563">
        <w:rPr>
          <w:rFonts w:eastAsia="TimesNewRoman"/>
        </w:rPr>
        <w:t>č</w:t>
      </w:r>
      <w:r w:rsidRPr="00D15563">
        <w:t xml:space="preserve">lanka </w:t>
      </w:r>
      <w:r w:rsidR="00315FC3">
        <w:t xml:space="preserve">17. </w:t>
      </w:r>
      <w:r w:rsidRPr="00D15563">
        <w:t>stavk</w:t>
      </w:r>
      <w:r w:rsidR="00E47838">
        <w:t>a</w:t>
      </w:r>
      <w:r w:rsidRPr="00D15563">
        <w:t xml:space="preserve"> 1.</w:t>
      </w:r>
      <w:r w:rsidR="00315FC3">
        <w:t xml:space="preserve"> </w:t>
      </w:r>
      <w:r w:rsidR="00976749">
        <w:t>točka</w:t>
      </w:r>
      <w:r>
        <w:t xml:space="preserve"> 1</w:t>
      </w:r>
      <w:r w:rsidR="00315FC3">
        <w:t>.</w:t>
      </w:r>
      <w:r w:rsidRPr="00D15563">
        <w:t xml:space="preserve"> Zakona o sustavu civilne zaštite („Narodne novine“, broj 82/2015</w:t>
      </w:r>
      <w:r>
        <w:t>.</w:t>
      </w:r>
      <w:r w:rsidRPr="00D15563">
        <w:t>)</w:t>
      </w:r>
      <w:r w:rsidR="004D28C2">
        <w:t xml:space="preserve"> P</w:t>
      </w:r>
      <w:r>
        <w:t>redstavničko tijelo na prijedlog izvršnog tijela jedinice lokalne i područne (regionalne) samouprave u postupku donošenj</w:t>
      </w:r>
      <w:r w:rsidR="00840CB2">
        <w:t>a</w:t>
      </w:r>
      <w:r>
        <w:t xml:space="preserve"> proračuna razmatra i usvaja godišnji </w:t>
      </w:r>
      <w:r w:rsidR="00315FC3" w:rsidRPr="00976749">
        <w:t>P</w:t>
      </w:r>
      <w:r w:rsidRPr="00976749">
        <w:t>lan razvoja sustava civilne zaštite s financijskim učincima za trogodišnje razdoblje.</w:t>
      </w:r>
    </w:p>
    <w:p w:rsidR="00055F32" w:rsidRPr="00976749" w:rsidRDefault="00AE2018" w:rsidP="00976749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  <w:r w:rsidRPr="006D0A1B">
        <w:rPr>
          <w:b/>
          <w:bCs/>
        </w:rPr>
        <w:t xml:space="preserve"> </w:t>
      </w:r>
    </w:p>
    <w:p w:rsidR="00AE2018" w:rsidRPr="006D0A1B" w:rsidRDefault="00AE2018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  <w:u w:val="single"/>
        </w:rPr>
      </w:pPr>
      <w:r w:rsidRPr="006D0A1B">
        <w:rPr>
          <w:b/>
          <w:bCs/>
          <w:u w:val="single"/>
        </w:rPr>
        <w:t>Razlog upućivanja prijedloga</w:t>
      </w:r>
    </w:p>
    <w:p w:rsidR="006D0A1B" w:rsidRDefault="00FB6355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Cs/>
        </w:rPr>
      </w:pPr>
      <w:r>
        <w:rPr>
          <w:bCs/>
        </w:rPr>
        <w:t>Obzirom da procjena rizika od velikih nesreća i plan djelovan</w:t>
      </w:r>
      <w:r w:rsidR="00976749">
        <w:rPr>
          <w:bCs/>
        </w:rPr>
        <w:t xml:space="preserve">ja civilne zaštite kao temeljni </w:t>
      </w:r>
      <w:r>
        <w:rPr>
          <w:bCs/>
        </w:rPr>
        <w:t>akti nisu done</w:t>
      </w:r>
      <w:r w:rsidR="00684D97">
        <w:rPr>
          <w:bCs/>
        </w:rPr>
        <w:t>š</w:t>
      </w:r>
      <w:r>
        <w:rPr>
          <w:bCs/>
        </w:rPr>
        <w:t xml:space="preserve">eni temeljem </w:t>
      </w:r>
      <w:r w:rsidR="00976749">
        <w:rPr>
          <w:bCs/>
        </w:rPr>
        <w:t>gore navedenog Zakona ovim Planom razvoja</w:t>
      </w:r>
      <w:r>
        <w:rPr>
          <w:bCs/>
        </w:rPr>
        <w:t xml:space="preserve"> nužno je uskladiti i funkcionalno objediniti aktivnosti svih  subjekata civilne zaštite koje se odnose na provođenje mjera i aktivnosti civi</w:t>
      </w:r>
      <w:r w:rsidR="0002237A">
        <w:rPr>
          <w:bCs/>
        </w:rPr>
        <w:t>l</w:t>
      </w:r>
      <w:r w:rsidR="006D0A1B">
        <w:rPr>
          <w:bCs/>
        </w:rPr>
        <w:t>ne zaštite.</w:t>
      </w:r>
    </w:p>
    <w:p w:rsidR="00055F32" w:rsidRDefault="00055F32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AE2018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  <w:r w:rsidRPr="007C535D">
        <w:rPr>
          <w:b/>
          <w:bCs/>
        </w:rPr>
        <w:t>SREDSTVA POTREBNA ZA PROVOĐENJE PRIJEDLOGA I NAČINA NJIHOVA OSIGURANJA</w:t>
      </w:r>
    </w:p>
    <w:p w:rsidR="00315FC3" w:rsidRDefault="007C535D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 xml:space="preserve">Za provedbu ovog prijedloga potrebno je planirati financijska sredstva u Proračunu općine                </w:t>
      </w:r>
      <w:r w:rsidR="00315FC3">
        <w:rPr>
          <w:bCs/>
        </w:rPr>
        <w:t xml:space="preserve">  </w:t>
      </w:r>
    </w:p>
    <w:p w:rsidR="007C535D" w:rsidRDefault="00315FC3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>Goričan</w:t>
      </w:r>
      <w:r w:rsidR="00976749">
        <w:rPr>
          <w:bCs/>
        </w:rPr>
        <w:t xml:space="preserve"> za 201</w:t>
      </w:r>
      <w:r w:rsidR="00541CE9">
        <w:rPr>
          <w:bCs/>
        </w:rPr>
        <w:t>8</w:t>
      </w:r>
      <w:r w:rsidR="00976749">
        <w:rPr>
          <w:bCs/>
        </w:rPr>
        <w:t>.godinu kao i nad</w:t>
      </w:r>
      <w:r w:rsidR="00E24252">
        <w:rPr>
          <w:bCs/>
        </w:rPr>
        <w:t>alje.</w:t>
      </w:r>
    </w:p>
    <w:p w:rsidR="00315FC3" w:rsidRDefault="00315FC3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>Slijedo</w:t>
      </w:r>
      <w:r w:rsidR="00976749">
        <w:rPr>
          <w:bCs/>
        </w:rPr>
        <w:t>m navedenog predlaže se O</w:t>
      </w:r>
      <w:r w:rsidR="007C535D">
        <w:rPr>
          <w:bCs/>
        </w:rPr>
        <w:t xml:space="preserve">pćinskom  vijeću općine Goričan da razmotri i donese Plan </w:t>
      </w:r>
      <w:r>
        <w:rPr>
          <w:bCs/>
        </w:rPr>
        <w:t xml:space="preserve">    </w:t>
      </w:r>
    </w:p>
    <w:p w:rsidR="007C535D" w:rsidRDefault="00315FC3" w:rsidP="007C535D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    </w:t>
      </w:r>
      <w:r w:rsidR="007C535D">
        <w:rPr>
          <w:bCs/>
        </w:rPr>
        <w:t>razvoja sustava civilne zaštite općine Goričan za 201</w:t>
      </w:r>
      <w:r w:rsidR="00541CE9">
        <w:rPr>
          <w:bCs/>
        </w:rPr>
        <w:t>8</w:t>
      </w:r>
      <w:r w:rsidR="007C535D">
        <w:rPr>
          <w:bCs/>
        </w:rPr>
        <w:t>.</w:t>
      </w:r>
      <w:r w:rsidR="00F710A4">
        <w:rPr>
          <w:bCs/>
        </w:rPr>
        <w:t xml:space="preserve"> godinu </w:t>
      </w:r>
      <w:r w:rsidR="007C535D">
        <w:rPr>
          <w:bCs/>
        </w:rPr>
        <w:t>koji u prijedlogu glasi:</w:t>
      </w:r>
    </w:p>
    <w:p w:rsidR="007C535D" w:rsidRPr="007C535D" w:rsidRDefault="007C535D" w:rsidP="007C535D">
      <w:pPr>
        <w:autoSpaceDE w:val="0"/>
        <w:autoSpaceDN w:val="0"/>
        <w:adjustRightInd w:val="0"/>
        <w:jc w:val="both"/>
        <w:rPr>
          <w:bCs/>
        </w:rPr>
      </w:pPr>
    </w:p>
    <w:p w:rsidR="007C535D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7C535D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7C535D" w:rsidRDefault="007C535D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976749" w:rsidRDefault="00976749" w:rsidP="00976D95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055F32" w:rsidRDefault="00055F32" w:rsidP="0019027D">
      <w:pPr>
        <w:autoSpaceDE w:val="0"/>
        <w:autoSpaceDN w:val="0"/>
        <w:adjustRightInd w:val="0"/>
        <w:spacing w:after="120" w:line="276" w:lineRule="auto"/>
        <w:ind w:left="283"/>
        <w:jc w:val="both"/>
        <w:rPr>
          <w:b/>
          <w:bCs/>
        </w:rPr>
      </w:pPr>
    </w:p>
    <w:p w:rsidR="00A42D6E" w:rsidRDefault="00A42D6E" w:rsidP="00A42D6E">
      <w:pPr>
        <w:autoSpaceDE w:val="0"/>
        <w:autoSpaceDN w:val="0"/>
        <w:adjustRightInd w:val="0"/>
        <w:spacing w:after="120" w:line="276" w:lineRule="auto"/>
        <w:ind w:left="283"/>
        <w:jc w:val="both"/>
        <w:rPr>
          <w:rFonts w:eastAsia="Lucida Sans Unicode"/>
          <w:lang w:eastAsia="en-US"/>
        </w:rPr>
      </w:pPr>
      <w:r>
        <w:rPr>
          <w:rFonts w:eastAsia="Lucida Sans Unicode"/>
          <w:lang w:eastAsia="en-US"/>
        </w:rPr>
        <w:lastRenderedPageBreak/>
        <w:t>Na temelju Analize o stanju sustava civilne zaštite na području općine Goričan i Smjernica za organizaciju sustava civilne zaštite na području općine Goričan za vremensko razdoblje od 2016-2019. godine donosi se Plan razvoja sustava civilne zaštite općine Goričan za 201</w:t>
      </w:r>
      <w:r w:rsidR="00541CE9">
        <w:rPr>
          <w:rFonts w:eastAsia="Lucida Sans Unicode"/>
          <w:lang w:eastAsia="en-US"/>
        </w:rPr>
        <w:t>8</w:t>
      </w:r>
      <w:r>
        <w:rPr>
          <w:rFonts w:eastAsia="Lucida Sans Unicode"/>
          <w:lang w:eastAsia="en-US"/>
        </w:rPr>
        <w:t>.godinu ( u daljnjem tekstu : Plan razvoja sustava civilne zaštite).</w:t>
      </w:r>
    </w:p>
    <w:p w:rsidR="00C330AB" w:rsidRPr="007E4B47" w:rsidRDefault="00C330AB" w:rsidP="00A42D6E">
      <w:pPr>
        <w:autoSpaceDE w:val="0"/>
        <w:autoSpaceDN w:val="0"/>
        <w:adjustRightInd w:val="0"/>
        <w:spacing w:after="120" w:line="276" w:lineRule="auto"/>
        <w:ind w:left="283"/>
        <w:jc w:val="both"/>
      </w:pPr>
    </w:p>
    <w:p w:rsidR="008A1A6E" w:rsidRDefault="000307EB" w:rsidP="001D4B4D">
      <w:pPr>
        <w:autoSpaceDE w:val="0"/>
        <w:autoSpaceDN w:val="0"/>
        <w:adjustRightInd w:val="0"/>
        <w:spacing w:line="276" w:lineRule="auto"/>
        <w:ind w:left="283"/>
        <w:jc w:val="center"/>
        <w:rPr>
          <w:b/>
          <w:bCs/>
        </w:rPr>
      </w:pPr>
      <w:r>
        <w:rPr>
          <w:b/>
          <w:bCs/>
        </w:rPr>
        <w:t>PLAN RAZVOJA SUSTAV CIVILNE ZAŠTITE OPĆINE GORIČAN ZA 201</w:t>
      </w:r>
      <w:r w:rsidR="00541CE9">
        <w:rPr>
          <w:b/>
          <w:bCs/>
        </w:rPr>
        <w:t>8</w:t>
      </w:r>
      <w:r>
        <w:rPr>
          <w:b/>
          <w:bCs/>
        </w:rPr>
        <w:t>.</w:t>
      </w:r>
      <w:r w:rsidR="00CF7677">
        <w:rPr>
          <w:b/>
          <w:bCs/>
        </w:rPr>
        <w:t xml:space="preserve"> GODINU</w:t>
      </w:r>
    </w:p>
    <w:p w:rsidR="008A1A6E" w:rsidRDefault="008A1A6E" w:rsidP="001D4B4D">
      <w:pPr>
        <w:autoSpaceDE w:val="0"/>
        <w:autoSpaceDN w:val="0"/>
        <w:adjustRightInd w:val="0"/>
        <w:spacing w:line="276" w:lineRule="auto"/>
        <w:ind w:left="283"/>
        <w:jc w:val="center"/>
        <w:rPr>
          <w:b/>
          <w:bCs/>
        </w:rPr>
      </w:pPr>
    </w:p>
    <w:p w:rsidR="000307EB" w:rsidRDefault="00A42D6E" w:rsidP="00C330AB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b/>
          <w:bCs/>
        </w:rPr>
      </w:pPr>
      <w:r w:rsidRPr="00C330AB">
        <w:rPr>
          <w:b/>
          <w:bCs/>
        </w:rPr>
        <w:t>PLANSKI DOKUMENTI</w:t>
      </w:r>
    </w:p>
    <w:p w:rsidR="00C330AB" w:rsidRPr="00C330AB" w:rsidRDefault="00C330AB" w:rsidP="00C330AB">
      <w:pPr>
        <w:pStyle w:val="ListParagraph"/>
        <w:autoSpaceDE w:val="0"/>
        <w:autoSpaceDN w:val="0"/>
        <w:adjustRightInd w:val="0"/>
        <w:spacing w:line="276" w:lineRule="auto"/>
        <w:ind w:left="1080"/>
        <w:rPr>
          <w:b/>
          <w:bCs/>
        </w:rPr>
      </w:pPr>
    </w:p>
    <w:p w:rsidR="00A42D6E" w:rsidRPr="00C330AB" w:rsidRDefault="00A42D6E" w:rsidP="00A42D6E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/>
          <w:bCs/>
        </w:rPr>
        <w:t xml:space="preserve">    </w:t>
      </w:r>
      <w:r w:rsidR="00C330AB">
        <w:rPr>
          <w:bCs/>
        </w:rPr>
        <w:t xml:space="preserve">U </w:t>
      </w:r>
      <w:r>
        <w:rPr>
          <w:bCs/>
        </w:rPr>
        <w:t xml:space="preserve"> navedenoj tabeli navedeni su planski dokumenti koje op</w:t>
      </w:r>
      <w:r w:rsidR="00C330AB">
        <w:rPr>
          <w:bCs/>
        </w:rPr>
        <w:t>ćina Goričan planira izraditi u 2018.godini.</w:t>
      </w:r>
    </w:p>
    <w:p w:rsidR="006468A7" w:rsidRDefault="000307EB" w:rsidP="00D80791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</w:t>
      </w:r>
      <w:r w:rsidR="006468A7">
        <w:rPr>
          <w:b/>
          <w:bCs/>
        </w:rPr>
        <w:t>Tabela 1. Plan izrade planskih dokumenata u 201</w:t>
      </w:r>
      <w:r w:rsidR="00541CE9">
        <w:rPr>
          <w:b/>
          <w:bCs/>
        </w:rPr>
        <w:t>8</w:t>
      </w:r>
      <w:r w:rsidR="006468A7">
        <w:rPr>
          <w:b/>
          <w:bCs/>
        </w:rPr>
        <w:t>.godini</w:t>
      </w:r>
      <w:r>
        <w:rPr>
          <w:b/>
          <w:bCs/>
        </w:rPr>
        <w:t xml:space="preserve"> 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628"/>
        <w:gridCol w:w="1628"/>
        <w:gridCol w:w="1629"/>
        <w:gridCol w:w="1629"/>
      </w:tblGrid>
      <w:tr w:rsidR="00E077B5" w:rsidTr="007F0CDD">
        <w:trPr>
          <w:trHeight w:val="556"/>
        </w:trPr>
        <w:tc>
          <w:tcPr>
            <w:tcW w:w="562" w:type="dxa"/>
            <w:vAlign w:val="center"/>
          </w:tcPr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R.B.</w:t>
            </w:r>
          </w:p>
        </w:tc>
        <w:tc>
          <w:tcPr>
            <w:tcW w:w="2694" w:type="dxa"/>
            <w:vAlign w:val="center"/>
          </w:tcPr>
          <w:p w:rsidR="00E077B5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 xml:space="preserve">NAZIV </w:t>
            </w:r>
          </w:p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DOKUMENTA</w:t>
            </w:r>
          </w:p>
        </w:tc>
        <w:tc>
          <w:tcPr>
            <w:tcW w:w="1628" w:type="dxa"/>
            <w:vAlign w:val="center"/>
          </w:tcPr>
          <w:p w:rsidR="00E077B5" w:rsidRPr="007F0CDD" w:rsidRDefault="00E077B5" w:rsidP="00E077B5">
            <w:pPr>
              <w:jc w:val="center"/>
              <w:rPr>
                <w:b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NOSITELJ</w:t>
            </w:r>
          </w:p>
          <w:p w:rsidR="006468A7" w:rsidRPr="007F0CDD" w:rsidRDefault="00E077B5" w:rsidP="00E077B5">
            <w:pPr>
              <w:jc w:val="center"/>
              <w:rPr>
                <w:b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IZRADE</w:t>
            </w:r>
          </w:p>
        </w:tc>
        <w:tc>
          <w:tcPr>
            <w:tcW w:w="1628" w:type="dxa"/>
            <w:vAlign w:val="center"/>
          </w:tcPr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IZRAĐIVAČ</w:t>
            </w:r>
          </w:p>
        </w:tc>
        <w:tc>
          <w:tcPr>
            <w:tcW w:w="1629" w:type="dxa"/>
            <w:vAlign w:val="center"/>
          </w:tcPr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ROK IZRADE</w:t>
            </w:r>
          </w:p>
        </w:tc>
        <w:tc>
          <w:tcPr>
            <w:tcW w:w="1629" w:type="dxa"/>
            <w:vAlign w:val="center"/>
          </w:tcPr>
          <w:p w:rsidR="006468A7" w:rsidRPr="007F0CDD" w:rsidRDefault="00E077B5" w:rsidP="00E07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7F0CDD">
              <w:rPr>
                <w:b/>
                <w:bCs/>
                <w:sz w:val="16"/>
                <w:szCs w:val="16"/>
              </w:rPr>
              <w:t>DONOSI</w:t>
            </w:r>
          </w:p>
        </w:tc>
      </w:tr>
      <w:tr w:rsidR="00E077B5" w:rsidTr="007F0CDD">
        <w:tc>
          <w:tcPr>
            <w:tcW w:w="562" w:type="dxa"/>
            <w:shd w:val="clear" w:color="auto" w:fill="auto"/>
          </w:tcPr>
          <w:p w:rsidR="006468A7" w:rsidRPr="007F0CDD" w:rsidRDefault="007F0CDD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7F0CDD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6468A7" w:rsidRPr="007F0CDD" w:rsidRDefault="007F0CDD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7F0CDD">
              <w:rPr>
                <w:bCs/>
                <w:sz w:val="18"/>
                <w:szCs w:val="18"/>
              </w:rPr>
              <w:t>Procjena rizika (članak 17.stavak 1. i 3. Zakona o sustavu civilne zaštite NN 82/15)</w:t>
            </w:r>
          </w:p>
          <w:p w:rsidR="007F0CDD" w:rsidRDefault="007F0CDD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1628" w:type="dxa"/>
            <w:shd w:val="clear" w:color="auto" w:fill="auto"/>
          </w:tcPr>
          <w:p w:rsidR="006468A7" w:rsidRPr="007F0CDD" w:rsidRDefault="005D4F42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7F0CDD" w:rsidRPr="007F0CDD">
              <w:rPr>
                <w:bCs/>
                <w:sz w:val="18"/>
                <w:szCs w:val="18"/>
              </w:rPr>
              <w:t>pćinski načelnik</w:t>
            </w:r>
          </w:p>
        </w:tc>
        <w:tc>
          <w:tcPr>
            <w:tcW w:w="1628" w:type="dxa"/>
            <w:shd w:val="clear" w:color="auto" w:fill="auto"/>
          </w:tcPr>
          <w:p w:rsidR="006468A7" w:rsidRPr="007F0CDD" w:rsidRDefault="005D4F42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7F0CDD" w:rsidRPr="007F0CDD">
              <w:rPr>
                <w:bCs/>
                <w:sz w:val="18"/>
                <w:szCs w:val="18"/>
              </w:rPr>
              <w:t>pćinski načelnik</w:t>
            </w:r>
          </w:p>
        </w:tc>
        <w:tc>
          <w:tcPr>
            <w:tcW w:w="1629" w:type="dxa"/>
            <w:shd w:val="clear" w:color="auto" w:fill="auto"/>
          </w:tcPr>
          <w:p w:rsidR="006468A7" w:rsidRPr="007F0CDD" w:rsidRDefault="007F0CDD" w:rsidP="00541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7F0CDD">
              <w:rPr>
                <w:bCs/>
                <w:sz w:val="18"/>
                <w:szCs w:val="18"/>
              </w:rPr>
              <w:t>Prosinac 201</w:t>
            </w:r>
            <w:r w:rsidR="00541CE9">
              <w:rPr>
                <w:bCs/>
                <w:sz w:val="18"/>
                <w:szCs w:val="18"/>
              </w:rPr>
              <w:t>8</w:t>
            </w:r>
            <w:r w:rsidRPr="007F0CDD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29" w:type="dxa"/>
            <w:shd w:val="clear" w:color="auto" w:fill="auto"/>
          </w:tcPr>
          <w:p w:rsidR="006468A7" w:rsidRPr="007F0CDD" w:rsidRDefault="005D4F42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7F0CDD" w:rsidRPr="007F0CDD">
              <w:rPr>
                <w:bCs/>
                <w:sz w:val="18"/>
                <w:szCs w:val="18"/>
              </w:rPr>
              <w:t>pćinsko vijeće</w:t>
            </w:r>
          </w:p>
        </w:tc>
      </w:tr>
      <w:tr w:rsidR="00E077B5" w:rsidTr="00E077B5">
        <w:tc>
          <w:tcPr>
            <w:tcW w:w="562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694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Plan djelovanja civilne  zaštite članak 17. stavak 3. Zakona o sustavu civilne zaštite NN82/15</w:t>
            </w:r>
          </w:p>
        </w:tc>
        <w:tc>
          <w:tcPr>
            <w:tcW w:w="1628" w:type="dxa"/>
          </w:tcPr>
          <w:p w:rsidR="006468A7" w:rsidRPr="00FB40F7" w:rsidRDefault="005D4F42" w:rsidP="005D4F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FB40F7" w:rsidRPr="00FB40F7">
              <w:rPr>
                <w:bCs/>
                <w:sz w:val="18"/>
                <w:szCs w:val="18"/>
              </w:rPr>
              <w:t>pćinski načelnik</w:t>
            </w:r>
          </w:p>
        </w:tc>
        <w:tc>
          <w:tcPr>
            <w:tcW w:w="1628" w:type="dxa"/>
          </w:tcPr>
          <w:p w:rsidR="006468A7" w:rsidRPr="00FB40F7" w:rsidRDefault="005D4F42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FB40F7" w:rsidRPr="00FB40F7">
              <w:rPr>
                <w:bCs/>
                <w:sz w:val="18"/>
                <w:szCs w:val="18"/>
              </w:rPr>
              <w:t>pćinski načelnik</w:t>
            </w:r>
          </w:p>
        </w:tc>
        <w:tc>
          <w:tcPr>
            <w:tcW w:w="1629" w:type="dxa"/>
          </w:tcPr>
          <w:p w:rsidR="006468A7" w:rsidRPr="00FB40F7" w:rsidRDefault="00FB40F7" w:rsidP="00541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Prosinac 201</w:t>
            </w:r>
            <w:r w:rsidR="00541CE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29" w:type="dxa"/>
          </w:tcPr>
          <w:p w:rsidR="006468A7" w:rsidRPr="00FB40F7" w:rsidRDefault="00B31F63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N</w:t>
            </w:r>
            <w:r w:rsidR="00FB40F7" w:rsidRPr="00FB40F7">
              <w:rPr>
                <w:bCs/>
                <w:sz w:val="18"/>
                <w:szCs w:val="18"/>
              </w:rPr>
              <w:t>ačelnik</w:t>
            </w:r>
          </w:p>
        </w:tc>
      </w:tr>
      <w:tr w:rsidR="00E077B5" w:rsidTr="00E077B5">
        <w:tc>
          <w:tcPr>
            <w:tcW w:w="562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694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Plan vježbi civilne zaštite (članak 17. stavak civilne zaštite NN 82/15)</w:t>
            </w:r>
          </w:p>
        </w:tc>
        <w:tc>
          <w:tcPr>
            <w:tcW w:w="1628" w:type="dxa"/>
          </w:tcPr>
          <w:p w:rsidR="006468A7" w:rsidRPr="00FB40F7" w:rsidRDefault="005D4F42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FB40F7" w:rsidRPr="00FB40F7">
              <w:rPr>
                <w:bCs/>
                <w:sz w:val="18"/>
                <w:szCs w:val="18"/>
              </w:rPr>
              <w:t>pćinski načelnik</w:t>
            </w:r>
          </w:p>
        </w:tc>
        <w:tc>
          <w:tcPr>
            <w:tcW w:w="1628" w:type="dxa"/>
          </w:tcPr>
          <w:p w:rsidR="006468A7" w:rsidRPr="00FB40F7" w:rsidRDefault="005D4F42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FB40F7" w:rsidRPr="00FB40F7">
              <w:rPr>
                <w:bCs/>
                <w:sz w:val="18"/>
                <w:szCs w:val="18"/>
              </w:rPr>
              <w:t>pćinski načelnik</w:t>
            </w:r>
          </w:p>
        </w:tc>
        <w:tc>
          <w:tcPr>
            <w:tcW w:w="1629" w:type="dxa"/>
          </w:tcPr>
          <w:p w:rsidR="006468A7" w:rsidRPr="00FB40F7" w:rsidRDefault="00541CE9" w:rsidP="00541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Srpanj</w:t>
            </w:r>
            <w:r w:rsidR="00FB40F7" w:rsidRPr="00FB40F7">
              <w:rPr>
                <w:bCs/>
                <w:sz w:val="18"/>
                <w:szCs w:val="18"/>
              </w:rPr>
              <w:t xml:space="preserve"> 201</w:t>
            </w: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29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Općinski načelnik</w:t>
            </w:r>
          </w:p>
        </w:tc>
      </w:tr>
      <w:tr w:rsidR="00E077B5" w:rsidTr="00E077B5">
        <w:tc>
          <w:tcPr>
            <w:tcW w:w="562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694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Izrada elaborata za vježbu (Pravilnik o vrstama i načinu provođenja vježbi operativnih snaga sustava civilne zaštite NN 49/16</w:t>
            </w:r>
          </w:p>
        </w:tc>
        <w:tc>
          <w:tcPr>
            <w:tcW w:w="1628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Stožer civilne zaštite</w:t>
            </w:r>
          </w:p>
        </w:tc>
        <w:tc>
          <w:tcPr>
            <w:tcW w:w="1628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Upravljačka skupina</w:t>
            </w:r>
          </w:p>
        </w:tc>
        <w:tc>
          <w:tcPr>
            <w:tcW w:w="1629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 xml:space="preserve">30 dana prije održavanja vježbe </w:t>
            </w:r>
          </w:p>
        </w:tc>
        <w:tc>
          <w:tcPr>
            <w:tcW w:w="1629" w:type="dxa"/>
          </w:tcPr>
          <w:p w:rsidR="006468A7" w:rsidRPr="00FB40F7" w:rsidRDefault="00FB40F7" w:rsidP="00E077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B40F7">
              <w:rPr>
                <w:bCs/>
                <w:sz w:val="18"/>
                <w:szCs w:val="18"/>
              </w:rPr>
              <w:t>Općinski načelnik</w:t>
            </w:r>
          </w:p>
        </w:tc>
      </w:tr>
    </w:tbl>
    <w:p w:rsidR="007D2BA9" w:rsidRPr="00E74ACD" w:rsidRDefault="007D2BA9" w:rsidP="00D80791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:rsidR="00B31F63" w:rsidRPr="00E74ACD" w:rsidRDefault="00B31F63" w:rsidP="00B31F63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E74ACD">
        <w:rPr>
          <w:b/>
          <w:bCs/>
        </w:rPr>
        <w:t>Vođenje i ažuriranje baze podataka o pripadnicima, sposobnostima i resursima operativnih snaga sustava civilne zaštite</w:t>
      </w:r>
    </w:p>
    <w:p w:rsidR="00B31F63" w:rsidRPr="00E74ACD" w:rsidRDefault="00B31F63" w:rsidP="00B31F6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 xml:space="preserve">   </w:t>
      </w:r>
    </w:p>
    <w:p w:rsidR="00B31F63" w:rsidRPr="00E74ACD" w:rsidRDefault="00B31F63" w:rsidP="00B31F63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>Općina Goričan osigurava uvjete za vođenje i ažuriranje baze podataka o pripadnicima, sposobnostima i resursima operativnih snaga sustava civilne zaštite (</w:t>
      </w:r>
      <w:r w:rsidR="00E74ACD" w:rsidRPr="00E74ACD">
        <w:rPr>
          <w:bCs/>
        </w:rPr>
        <w:t xml:space="preserve"> </w:t>
      </w:r>
      <w:r w:rsidRPr="00E74ACD">
        <w:rPr>
          <w:bCs/>
        </w:rPr>
        <w:t>Pravilnik o vođenju evidencije pripadnika operativnih snaga sustava civilne zaštite NN 75/16).</w:t>
      </w:r>
    </w:p>
    <w:p w:rsidR="00B31F63" w:rsidRPr="00E74ACD" w:rsidRDefault="00B31F63" w:rsidP="00B31F63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>Evidencija se ustrojava za:</w:t>
      </w:r>
    </w:p>
    <w:p w:rsidR="00B31F63" w:rsidRPr="00E74ACD" w:rsidRDefault="00B31F63" w:rsidP="00B31F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Za članove Stožera civilne zaštite</w:t>
      </w:r>
    </w:p>
    <w:p w:rsidR="00B31F63" w:rsidRPr="00E74ACD" w:rsidRDefault="00B31F63" w:rsidP="00B31F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Za pripadnike postrojbi civilne zaštite</w:t>
      </w:r>
    </w:p>
    <w:p w:rsidR="00B31F63" w:rsidRPr="00E74ACD" w:rsidRDefault="00B31F63" w:rsidP="00B31F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Za povjerenike civilne zaštite</w:t>
      </w:r>
    </w:p>
    <w:p w:rsidR="00B31F63" w:rsidRPr="00E74ACD" w:rsidRDefault="00B31F63" w:rsidP="00B31F63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E74ACD">
        <w:rPr>
          <w:bCs/>
        </w:rPr>
        <w:t>Za koordinatore na lokaciji</w:t>
      </w:r>
    </w:p>
    <w:p w:rsidR="00B31F63" w:rsidRPr="00E74ACD" w:rsidRDefault="00B31F63" w:rsidP="00B31F63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:rsidR="007D2BA9" w:rsidRPr="00C330AB" w:rsidRDefault="00FB40F7" w:rsidP="00C330AB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C330AB">
        <w:rPr>
          <w:b/>
          <w:bCs/>
        </w:rPr>
        <w:t xml:space="preserve">OPERATIVNE SNAGE SUSTAVA SIVILNE ZAŠTITE 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>Na području općine Goričan mjere i aktivnosti u sustavu civilne zaštite provode slijedeće operativne snage sustava civilne zaštite :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-Stožer civilne zaštite općine Goričan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-Postrojba civilne zaštite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lastRenderedPageBreak/>
        <w:tab/>
        <w:t>-Koordinator na lokaciji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-DVD Goričan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-Crveni križ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-HGSS –Stanica Čakovec</w:t>
      </w:r>
    </w:p>
    <w:p w:rsidR="00FB40F7" w:rsidRPr="00E74ACD" w:rsidRDefault="00FB40F7" w:rsidP="00FB40F7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E74ACD">
        <w:rPr>
          <w:bCs/>
        </w:rPr>
        <w:tab/>
        <w:t>-Pravne i fizičke osobe u sustavu civilne zaštite</w:t>
      </w:r>
    </w:p>
    <w:p w:rsidR="00CF2E6A" w:rsidRPr="00E74ACD" w:rsidRDefault="00CF2E6A" w:rsidP="007D2BA9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:rsidR="00B6150D" w:rsidRPr="00E74ACD" w:rsidRDefault="00F45336" w:rsidP="00C330AB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C330AB">
        <w:rPr>
          <w:b/>
        </w:rPr>
        <w:t xml:space="preserve">STOŽER </w:t>
      </w:r>
      <w:r w:rsidR="00F154E4" w:rsidRPr="00C330AB">
        <w:rPr>
          <w:b/>
        </w:rPr>
        <w:t>CIVILNE ZAŠTITE</w:t>
      </w:r>
      <w:r w:rsidR="007071C9" w:rsidRPr="00E74ACD">
        <w:t xml:space="preserve"> </w:t>
      </w:r>
    </w:p>
    <w:p w:rsidR="000D2071" w:rsidRPr="00E74ACD" w:rsidRDefault="00F45336" w:rsidP="000D2071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Stožer </w:t>
      </w:r>
      <w:r w:rsidR="000959AC" w:rsidRPr="00E74ACD">
        <w:rPr>
          <w:color w:val="000000"/>
        </w:rPr>
        <w:t>civilne zaštite</w:t>
      </w:r>
      <w:r w:rsidRPr="00E74ACD">
        <w:rPr>
          <w:color w:val="000000"/>
        </w:rPr>
        <w:t xml:space="preserve"> osniva se</w:t>
      </w:r>
      <w:r w:rsidR="000959AC" w:rsidRPr="00E74ACD">
        <w:rPr>
          <w:color w:val="000000"/>
        </w:rPr>
        <w:t xml:space="preserve"> na državnoj razini i na razini </w:t>
      </w:r>
      <w:r w:rsidRPr="00E74ACD">
        <w:rPr>
          <w:color w:val="000000"/>
        </w:rPr>
        <w:t>svak</w:t>
      </w:r>
      <w:r w:rsidR="000959AC" w:rsidRPr="00E74ACD">
        <w:rPr>
          <w:color w:val="000000"/>
        </w:rPr>
        <w:t>e</w:t>
      </w:r>
      <w:r w:rsidRPr="00E74ACD">
        <w:rPr>
          <w:color w:val="000000"/>
        </w:rPr>
        <w:t xml:space="preserve"> jedinici lokalne i p</w:t>
      </w:r>
      <w:r w:rsidR="000959AC" w:rsidRPr="00E74ACD">
        <w:rPr>
          <w:color w:val="000000"/>
        </w:rPr>
        <w:t>odručne (regionalne) samouprave</w:t>
      </w:r>
      <w:r w:rsidRPr="00E74ACD">
        <w:rPr>
          <w:color w:val="000000"/>
        </w:rPr>
        <w:t>, a aktivira se kada se proglasi stanje neposredne prijetnje</w:t>
      </w:r>
      <w:r w:rsidR="00BE3461" w:rsidRPr="00E74ACD">
        <w:rPr>
          <w:color w:val="000000"/>
        </w:rPr>
        <w:t xml:space="preserve">, katastrofe i velike nesreće. </w:t>
      </w:r>
    </w:p>
    <w:p w:rsidR="00571CF0" w:rsidRPr="00E74ACD" w:rsidRDefault="00571CF0" w:rsidP="000D2071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Izvršno tijelo jedinice područne (regionalne) samouprave </w:t>
      </w:r>
      <w:r w:rsidR="005D3F20" w:rsidRPr="00E74ACD">
        <w:rPr>
          <w:color w:val="000000"/>
        </w:rPr>
        <w:t xml:space="preserve"> </w:t>
      </w:r>
      <w:r w:rsidR="00C312B7" w:rsidRPr="00E74ACD">
        <w:rPr>
          <w:color w:val="000000"/>
        </w:rPr>
        <w:t>don</w:t>
      </w:r>
      <w:r w:rsidRPr="00E74ACD">
        <w:rPr>
          <w:color w:val="000000"/>
        </w:rPr>
        <w:t>osi</w:t>
      </w:r>
      <w:r w:rsidR="00C312B7" w:rsidRPr="00E74ACD">
        <w:rPr>
          <w:color w:val="000000"/>
        </w:rPr>
        <w:t xml:space="preserve"> </w:t>
      </w:r>
      <w:r w:rsidR="005D3F20" w:rsidRPr="00E74ACD">
        <w:rPr>
          <w:color w:val="000000"/>
        </w:rPr>
        <w:t xml:space="preserve">Odluku </w:t>
      </w:r>
      <w:r w:rsidR="00C312B7" w:rsidRPr="00E74ACD">
        <w:rPr>
          <w:color w:val="000000"/>
        </w:rPr>
        <w:t>o imenovanju Stožera</w:t>
      </w:r>
      <w:r w:rsidR="00C312B7" w:rsidRPr="00E74ACD">
        <w:rPr>
          <w:b/>
          <w:color w:val="000000"/>
        </w:rPr>
        <w:t xml:space="preserve"> </w:t>
      </w:r>
      <w:r w:rsidR="00055F32" w:rsidRPr="00E74ACD">
        <w:rPr>
          <w:color w:val="000000"/>
        </w:rPr>
        <w:t xml:space="preserve">civilne </w:t>
      </w:r>
      <w:r w:rsidRPr="00E74ACD">
        <w:rPr>
          <w:color w:val="000000"/>
        </w:rPr>
        <w:t>zaštite</w:t>
      </w:r>
      <w:r w:rsidR="00C312B7" w:rsidRPr="00E74ACD">
        <w:rPr>
          <w:color w:val="000000"/>
        </w:rPr>
        <w:t xml:space="preserve"> </w:t>
      </w:r>
      <w:r w:rsidRPr="00E74ACD">
        <w:rPr>
          <w:color w:val="000000"/>
        </w:rPr>
        <w:t>općine Goričan, Klasa:022-05/1</w:t>
      </w:r>
      <w:r w:rsidR="00541CE9" w:rsidRPr="00E74ACD">
        <w:rPr>
          <w:color w:val="000000"/>
        </w:rPr>
        <w:t>7</w:t>
      </w:r>
      <w:r w:rsidRPr="00E74ACD">
        <w:rPr>
          <w:color w:val="000000"/>
        </w:rPr>
        <w:t>-01/2</w:t>
      </w:r>
      <w:r w:rsidR="00541CE9" w:rsidRPr="00E74ACD">
        <w:rPr>
          <w:color w:val="000000"/>
        </w:rPr>
        <w:t>9</w:t>
      </w:r>
      <w:r w:rsidRPr="00E74ACD">
        <w:rPr>
          <w:color w:val="000000"/>
        </w:rPr>
        <w:t>,Ur.broj:2109/08-1</w:t>
      </w:r>
      <w:r w:rsidR="00541CE9" w:rsidRPr="00E74ACD">
        <w:rPr>
          <w:color w:val="000000"/>
        </w:rPr>
        <w:t>7</w:t>
      </w:r>
      <w:r w:rsidRPr="00E74ACD">
        <w:rPr>
          <w:color w:val="000000"/>
        </w:rPr>
        <w:t>-1 od 1</w:t>
      </w:r>
      <w:r w:rsidR="00541CE9" w:rsidRPr="00E74ACD">
        <w:rPr>
          <w:color w:val="000000"/>
        </w:rPr>
        <w:t>0</w:t>
      </w:r>
      <w:r w:rsidRPr="00E74ACD">
        <w:rPr>
          <w:color w:val="000000"/>
        </w:rPr>
        <w:t>.</w:t>
      </w:r>
      <w:r w:rsidR="00541CE9" w:rsidRPr="00E74ACD">
        <w:rPr>
          <w:color w:val="000000"/>
        </w:rPr>
        <w:t>07</w:t>
      </w:r>
      <w:r w:rsidRPr="00E74ACD">
        <w:rPr>
          <w:color w:val="000000"/>
        </w:rPr>
        <w:t>.201</w:t>
      </w:r>
      <w:r w:rsidR="00541CE9" w:rsidRPr="00E74ACD">
        <w:rPr>
          <w:color w:val="000000"/>
        </w:rPr>
        <w:t>7</w:t>
      </w:r>
      <w:r w:rsidRPr="00E74ACD">
        <w:rPr>
          <w:color w:val="000000"/>
        </w:rPr>
        <w:t>.godine, a koja će biti objavljena u Službenom glasniku Međimurske županije.</w:t>
      </w:r>
    </w:p>
    <w:p w:rsidR="00571CF0" w:rsidRPr="00E74ACD" w:rsidRDefault="00571CF0" w:rsidP="000D2071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color w:val="000000"/>
        </w:rPr>
        <w:t xml:space="preserve">Radom stožera civilne zaštite  rukovodi načelnik stožera, a kada se proglasi velika nesreća, rukovođenje </w:t>
      </w:r>
      <w:r w:rsidR="004A04F8" w:rsidRPr="00E74ACD">
        <w:rPr>
          <w:color w:val="000000"/>
        </w:rPr>
        <w:t>preuzima izvršno tijelo jedinice (regionalne) samouprave.</w:t>
      </w:r>
    </w:p>
    <w:p w:rsidR="00950AF2" w:rsidRPr="00E74ACD" w:rsidRDefault="003F2601" w:rsidP="000D2071">
      <w:pPr>
        <w:spacing w:line="276" w:lineRule="auto"/>
        <w:jc w:val="both"/>
        <w:rPr>
          <w:rFonts w:eastAsia="TimesNewRoman"/>
        </w:rPr>
      </w:pPr>
      <w:r w:rsidRPr="00E74ACD">
        <w:rPr>
          <w:rFonts w:eastAsia="TimesNewRoman"/>
        </w:rPr>
        <w:t xml:space="preserve">Upoznavanje Stožera </w:t>
      </w:r>
      <w:r w:rsidR="007071C9" w:rsidRPr="00E74ACD">
        <w:rPr>
          <w:rFonts w:eastAsia="TimesNewRoman"/>
        </w:rPr>
        <w:t xml:space="preserve"> civilne zaštite</w:t>
      </w:r>
      <w:r w:rsidRPr="00E74ACD">
        <w:rPr>
          <w:rFonts w:eastAsia="TimesNewRoman"/>
        </w:rPr>
        <w:t xml:space="preserve"> s novim Zakonom o sustavu civilne zaštite („Narodne novine“ broj 82/2015)</w:t>
      </w:r>
      <w:r w:rsidR="00D47DD2" w:rsidRPr="00E74ACD">
        <w:rPr>
          <w:rFonts w:eastAsia="TimesNewRoman"/>
        </w:rPr>
        <w:t>,</w:t>
      </w:r>
      <w:r w:rsidRPr="00E74ACD">
        <w:rPr>
          <w:rFonts w:eastAsia="TimesNewRoman"/>
        </w:rPr>
        <w:t xml:space="preserve"> a prije svega </w:t>
      </w:r>
      <w:r w:rsidR="00D47DD2" w:rsidRPr="00E74ACD">
        <w:rPr>
          <w:rFonts w:eastAsia="TimesNewRoman"/>
        </w:rPr>
        <w:t>su</w:t>
      </w:r>
      <w:r w:rsidRPr="00E74ACD">
        <w:rPr>
          <w:rFonts w:eastAsia="TimesNewRoman"/>
        </w:rPr>
        <w:t>:</w:t>
      </w:r>
    </w:p>
    <w:p w:rsidR="00F9379A" w:rsidRPr="00E74ACD" w:rsidRDefault="007071C9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Mjere s</w:t>
      </w:r>
      <w:r w:rsidR="00F9379A" w:rsidRPr="00E74ACD">
        <w:rPr>
          <w:rFonts w:eastAsia="TimesNewRoman"/>
        </w:rPr>
        <w:t>ustav</w:t>
      </w:r>
      <w:r w:rsidRPr="00E74ACD">
        <w:rPr>
          <w:rFonts w:eastAsia="TimesNewRoman"/>
        </w:rPr>
        <w:t>a</w:t>
      </w:r>
      <w:r w:rsidR="00F9379A" w:rsidRPr="00E74ACD">
        <w:rPr>
          <w:rFonts w:eastAsia="TimesNewRoman"/>
        </w:rPr>
        <w:t xml:space="preserve"> civilne zaštite</w:t>
      </w:r>
    </w:p>
    <w:p w:rsidR="007071C9" w:rsidRPr="00E74ACD" w:rsidRDefault="007071C9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Ustrojavanje sustava civilne zaštite</w:t>
      </w:r>
    </w:p>
    <w:p w:rsidR="003F2601" w:rsidRPr="00E74ACD" w:rsidRDefault="003F2601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Djelovanju sustava civilne zaštite  i načelima sustava civilne zaštite</w:t>
      </w:r>
    </w:p>
    <w:p w:rsidR="007071C9" w:rsidRPr="00E74ACD" w:rsidRDefault="007071C9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Sudionici u sustavu civilne zaštite</w:t>
      </w:r>
    </w:p>
    <w:p w:rsidR="003F2601" w:rsidRPr="00E74ACD" w:rsidRDefault="003F2601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 xml:space="preserve">Obavezama jedinica lokalne </w:t>
      </w:r>
      <w:r w:rsidR="005C4FB3" w:rsidRPr="00E74ACD">
        <w:rPr>
          <w:rFonts w:eastAsia="TimesNewRoman"/>
        </w:rPr>
        <w:t>i područne (regionalne) samouprave u provođenju zakonskih obveza definiranih Zakonom o sustavu civilne zaštite</w:t>
      </w:r>
    </w:p>
    <w:p w:rsidR="00FC47A2" w:rsidRPr="00E74ACD" w:rsidRDefault="00FC47A2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Priprem</w:t>
      </w:r>
      <w:r w:rsidR="00C07A97" w:rsidRPr="00E74ACD">
        <w:rPr>
          <w:rFonts w:eastAsia="TimesNewRoman"/>
        </w:rPr>
        <w:t>i</w:t>
      </w:r>
      <w:r w:rsidRPr="00E74ACD">
        <w:rPr>
          <w:rFonts w:eastAsia="TimesNewRoman"/>
        </w:rPr>
        <w:t xml:space="preserve"> za izradu Procjene rizika</w:t>
      </w:r>
    </w:p>
    <w:p w:rsidR="005C4FB3" w:rsidRPr="00E74ACD" w:rsidRDefault="00055F32" w:rsidP="00055F32">
      <w:pPr>
        <w:spacing w:line="276" w:lineRule="auto"/>
        <w:jc w:val="both"/>
        <w:rPr>
          <w:rFonts w:eastAsia="TimesNewRoman"/>
        </w:rPr>
      </w:pPr>
      <w:r w:rsidRPr="00E74ACD">
        <w:rPr>
          <w:rFonts w:eastAsia="TimesNewRoman"/>
        </w:rPr>
        <w:t xml:space="preserve"> </w:t>
      </w:r>
      <w:r w:rsidR="005C4FB3" w:rsidRPr="00E74ACD">
        <w:rPr>
          <w:rFonts w:eastAsia="TimesNewRoman"/>
        </w:rPr>
        <w:t>Rok izvršenja: sjednica Stožera civilne zaštite u prvoj polovici 201</w:t>
      </w:r>
      <w:r w:rsidR="00541CE9" w:rsidRPr="00E74ACD">
        <w:rPr>
          <w:rFonts w:eastAsia="TimesNewRoman"/>
        </w:rPr>
        <w:t>8</w:t>
      </w:r>
      <w:r w:rsidR="005C4FB3" w:rsidRPr="00E74ACD">
        <w:rPr>
          <w:rFonts w:eastAsia="TimesNewRoman"/>
        </w:rPr>
        <w:t>. godine.</w:t>
      </w:r>
    </w:p>
    <w:p w:rsidR="005C4FB3" w:rsidRPr="00E74ACD" w:rsidRDefault="005C4FB3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 xml:space="preserve">Nositelj: </w:t>
      </w:r>
      <w:r w:rsidR="00055F32" w:rsidRPr="00E74ACD">
        <w:rPr>
          <w:rFonts w:eastAsia="TimesNewRoman"/>
        </w:rPr>
        <w:t>općina Goričan</w:t>
      </w:r>
    </w:p>
    <w:p w:rsidR="005C4FB3" w:rsidRPr="00E74ACD" w:rsidRDefault="005C4FB3" w:rsidP="00976D95">
      <w:pPr>
        <w:numPr>
          <w:ilvl w:val="0"/>
          <w:numId w:val="19"/>
        </w:numPr>
        <w:spacing w:line="276" w:lineRule="auto"/>
        <w:ind w:left="643"/>
        <w:jc w:val="both"/>
        <w:rPr>
          <w:rFonts w:eastAsia="TimesNewRoman"/>
        </w:rPr>
      </w:pPr>
      <w:r w:rsidRPr="00E74ACD">
        <w:rPr>
          <w:rFonts w:eastAsia="TimesNewRoman"/>
        </w:rPr>
        <w:t>Izvršitelj: Područni ured za zaštitu i spašavanje Čakovec</w:t>
      </w:r>
    </w:p>
    <w:p w:rsidR="005C4FB3" w:rsidRPr="00E74ACD" w:rsidRDefault="005C4FB3" w:rsidP="00021A34">
      <w:pPr>
        <w:spacing w:line="276" w:lineRule="auto"/>
        <w:jc w:val="both"/>
        <w:rPr>
          <w:rFonts w:eastAsia="TimesNewRoman"/>
        </w:rPr>
      </w:pPr>
      <w:r w:rsidRPr="00E74ACD">
        <w:rPr>
          <w:rFonts w:eastAsia="TimesNewRoman"/>
        </w:rPr>
        <w:t>Kontakt poda</w:t>
      </w:r>
      <w:r w:rsidR="002F5963" w:rsidRPr="00E74ACD">
        <w:rPr>
          <w:rFonts w:eastAsia="TimesNewRoman"/>
        </w:rPr>
        <w:t>tke</w:t>
      </w:r>
      <w:r w:rsidRPr="00E74ACD">
        <w:rPr>
          <w:rFonts w:eastAsia="TimesNewRoman"/>
        </w:rPr>
        <w:t xml:space="preserve"> (adrese, fiksni i mobilni telefonski brojevi</w:t>
      </w:r>
      <w:r w:rsidR="002F5963" w:rsidRPr="00E74ACD">
        <w:rPr>
          <w:rFonts w:eastAsia="TimesNewRoman"/>
        </w:rPr>
        <w:t>) potrebno je kontinuirano ažurirati u planskim dokumentima</w:t>
      </w:r>
      <w:r w:rsidR="00021A34" w:rsidRPr="00E74ACD">
        <w:rPr>
          <w:rFonts w:eastAsia="TimesNewRoman"/>
        </w:rPr>
        <w:t>.</w:t>
      </w:r>
    </w:p>
    <w:p w:rsidR="00F45336" w:rsidRPr="00E74ACD" w:rsidRDefault="00021A34" w:rsidP="00976D95">
      <w:pPr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color w:val="000000"/>
        </w:rPr>
      </w:pPr>
      <w:r w:rsidRPr="00E74ACD">
        <w:rPr>
          <w:color w:val="000000"/>
        </w:rPr>
        <w:t>Provedbeni akti utvrđeni su člankom 17.stavak 3.podstavak 6.</w:t>
      </w:r>
      <w:r w:rsidR="00465067" w:rsidRPr="00E74ACD">
        <w:rPr>
          <w:color w:val="000000"/>
        </w:rPr>
        <w:t xml:space="preserve"> </w:t>
      </w:r>
      <w:r w:rsidR="00E74ACD" w:rsidRPr="00E74ACD">
        <w:rPr>
          <w:color w:val="000000"/>
        </w:rPr>
        <w:t xml:space="preserve">i </w:t>
      </w:r>
      <w:r w:rsidR="00465067" w:rsidRPr="00E74ACD">
        <w:rPr>
          <w:color w:val="000000"/>
        </w:rPr>
        <w:t>članak 21.stavak 4. i 5. Zak</w:t>
      </w:r>
      <w:r w:rsidRPr="00E74ACD">
        <w:rPr>
          <w:color w:val="000000"/>
        </w:rPr>
        <w:t>ona o sustavu civilne zašti</w:t>
      </w:r>
      <w:r w:rsidR="00E74ACD" w:rsidRPr="00E74ACD">
        <w:rPr>
          <w:color w:val="000000"/>
        </w:rPr>
        <w:t>te („Narodne novine“, broj 82/1</w:t>
      </w:r>
      <w:r w:rsidRPr="00E74ACD">
        <w:rPr>
          <w:color w:val="000000"/>
        </w:rPr>
        <w:t>)</w:t>
      </w:r>
      <w:r w:rsidR="00E74ACD" w:rsidRPr="00E74ACD">
        <w:rPr>
          <w:color w:val="000000"/>
        </w:rPr>
        <w:t>.</w:t>
      </w:r>
    </w:p>
    <w:p w:rsidR="00CF2E6A" w:rsidRPr="00E74ACD" w:rsidRDefault="00CF2E6A" w:rsidP="00055F32">
      <w:pPr>
        <w:spacing w:line="276" w:lineRule="auto"/>
        <w:jc w:val="both"/>
        <w:rPr>
          <w:rFonts w:eastAsia="TimesNewRoman"/>
        </w:rPr>
      </w:pPr>
    </w:p>
    <w:p w:rsidR="00CF2E6A" w:rsidRPr="00E74ACD" w:rsidRDefault="00CF2E6A" w:rsidP="00055F32">
      <w:pPr>
        <w:spacing w:line="276" w:lineRule="auto"/>
        <w:jc w:val="both"/>
        <w:rPr>
          <w:rFonts w:eastAsia="TimesNewRoman"/>
        </w:rPr>
      </w:pPr>
    </w:p>
    <w:p w:rsidR="000D2071" w:rsidRPr="00C330AB" w:rsidRDefault="003C4FE4" w:rsidP="00C330AB">
      <w:pPr>
        <w:pStyle w:val="ListParagraph"/>
        <w:numPr>
          <w:ilvl w:val="0"/>
          <w:numId w:val="39"/>
        </w:numPr>
        <w:spacing w:line="276" w:lineRule="auto"/>
        <w:jc w:val="both"/>
        <w:rPr>
          <w:rFonts w:eastAsia="ArialMT"/>
          <w:b/>
        </w:rPr>
      </w:pPr>
      <w:r w:rsidRPr="00C330AB">
        <w:rPr>
          <w:rFonts w:eastAsia="ArialMT"/>
          <w:b/>
        </w:rPr>
        <w:t>POSTROJBA CIVILNE ZAŠTITE</w:t>
      </w:r>
    </w:p>
    <w:p w:rsidR="00C330AB" w:rsidRPr="00C330AB" w:rsidRDefault="00C330AB" w:rsidP="00C330AB">
      <w:pPr>
        <w:pStyle w:val="ListParagraph"/>
        <w:spacing w:line="276" w:lineRule="auto"/>
        <w:jc w:val="both"/>
        <w:rPr>
          <w:rFonts w:eastAsia="ArialMT"/>
          <w:b/>
        </w:rPr>
      </w:pPr>
    </w:p>
    <w:p w:rsidR="002A7800" w:rsidRPr="00E74ACD" w:rsidRDefault="00055F32" w:rsidP="00055F32">
      <w:pPr>
        <w:spacing w:line="276" w:lineRule="auto"/>
        <w:jc w:val="both"/>
        <w:rPr>
          <w:rFonts w:eastAsia="ArialMT"/>
          <w:b/>
        </w:rPr>
      </w:pPr>
      <w:r w:rsidRPr="00E74ACD">
        <w:rPr>
          <w:rFonts w:eastAsia="ArialMT"/>
          <w:b/>
        </w:rPr>
        <w:t xml:space="preserve">  </w:t>
      </w:r>
      <w:r w:rsidR="00F45336" w:rsidRPr="00E74ACD">
        <w:rPr>
          <w:bCs/>
          <w:iCs/>
          <w:color w:val="000000"/>
        </w:rPr>
        <w:t>U svrhu povećanja spremnosti i mogućnosti u provođenju akcija zašt</w:t>
      </w:r>
      <w:r w:rsidR="00F20FCE" w:rsidRPr="00E74ACD">
        <w:rPr>
          <w:bCs/>
          <w:iCs/>
          <w:color w:val="000000"/>
        </w:rPr>
        <w:t>ite i spašavanja potrebno je</w:t>
      </w:r>
      <w:r w:rsidR="003C4FE4" w:rsidRPr="00E74ACD">
        <w:rPr>
          <w:bCs/>
          <w:iCs/>
          <w:color w:val="000000"/>
        </w:rPr>
        <w:t>:</w:t>
      </w:r>
    </w:p>
    <w:p w:rsidR="00B01A75" w:rsidRPr="00E74ACD" w:rsidRDefault="000D2071" w:rsidP="00B52786">
      <w:pPr>
        <w:spacing w:line="276" w:lineRule="auto"/>
        <w:jc w:val="both"/>
        <w:rPr>
          <w:bCs/>
          <w:iCs/>
          <w:color w:val="000000"/>
        </w:rPr>
      </w:pPr>
      <w:r w:rsidRPr="00E74ACD">
        <w:rPr>
          <w:bCs/>
          <w:iCs/>
          <w:color w:val="000000"/>
        </w:rPr>
        <w:t xml:space="preserve">  </w:t>
      </w:r>
      <w:r w:rsidR="00B01A75" w:rsidRPr="00E74ACD">
        <w:rPr>
          <w:bCs/>
          <w:iCs/>
          <w:color w:val="000000"/>
        </w:rPr>
        <w:t>Izvršiti smotru postrojbe civilne zaštite</w:t>
      </w:r>
    </w:p>
    <w:p w:rsidR="00B01A75" w:rsidRPr="00E74ACD" w:rsidRDefault="000D2071" w:rsidP="00063BC6">
      <w:pPr>
        <w:spacing w:line="276" w:lineRule="auto"/>
        <w:jc w:val="both"/>
        <w:rPr>
          <w:bCs/>
          <w:iCs/>
          <w:color w:val="000000"/>
        </w:rPr>
      </w:pPr>
      <w:r w:rsidRPr="00E74ACD">
        <w:rPr>
          <w:bCs/>
          <w:iCs/>
          <w:color w:val="000000"/>
        </w:rPr>
        <w:t xml:space="preserve"> </w:t>
      </w:r>
      <w:r w:rsidR="00063BC6" w:rsidRPr="00E74ACD">
        <w:rPr>
          <w:bCs/>
          <w:iCs/>
          <w:color w:val="000000"/>
        </w:rPr>
        <w:t xml:space="preserve"> </w:t>
      </w:r>
      <w:r w:rsidR="00B01A75" w:rsidRPr="00E74ACD">
        <w:rPr>
          <w:bCs/>
          <w:iCs/>
          <w:color w:val="000000"/>
        </w:rPr>
        <w:t xml:space="preserve">Rok izvršenja: </w:t>
      </w:r>
      <w:r w:rsidR="00074CA6" w:rsidRPr="00E74ACD">
        <w:rPr>
          <w:bCs/>
          <w:iCs/>
          <w:color w:val="000000"/>
        </w:rPr>
        <w:t>tri mjeseca od donošenja provedbenog akta</w:t>
      </w:r>
    </w:p>
    <w:p w:rsidR="00B01A75" w:rsidRPr="00E74ACD" w:rsidRDefault="00B01A75" w:rsidP="00063BC6">
      <w:pPr>
        <w:pStyle w:val="ListParagraph"/>
        <w:numPr>
          <w:ilvl w:val="0"/>
          <w:numId w:val="19"/>
        </w:numPr>
        <w:spacing w:line="276" w:lineRule="auto"/>
        <w:jc w:val="both"/>
        <w:rPr>
          <w:bCs/>
          <w:iCs/>
          <w:color w:val="000000"/>
        </w:rPr>
      </w:pPr>
      <w:r w:rsidRPr="00E74ACD">
        <w:rPr>
          <w:bCs/>
          <w:iCs/>
          <w:color w:val="000000"/>
        </w:rPr>
        <w:t xml:space="preserve">Izvršitelj: </w:t>
      </w:r>
      <w:r w:rsidR="00B52786" w:rsidRPr="00E74ACD">
        <w:rPr>
          <w:bCs/>
          <w:iCs/>
          <w:color w:val="000000"/>
        </w:rPr>
        <w:t>općina Goričan</w:t>
      </w:r>
    </w:p>
    <w:p w:rsidR="00C330AB" w:rsidRDefault="00C330AB" w:rsidP="000D2071">
      <w:pPr>
        <w:spacing w:line="276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</w:t>
      </w:r>
      <w:r w:rsidR="002F5963" w:rsidRPr="00E74ACD">
        <w:rPr>
          <w:bCs/>
          <w:iCs/>
          <w:color w:val="000000"/>
        </w:rPr>
        <w:t xml:space="preserve">Kontinuirano ažurirati podatke  o pripadnicima Postrojbe civilne zaštite u mobilizacijskim </w:t>
      </w:r>
      <w:r>
        <w:rPr>
          <w:bCs/>
          <w:iCs/>
          <w:color w:val="000000"/>
        </w:rPr>
        <w:t xml:space="preserve">   </w:t>
      </w:r>
    </w:p>
    <w:p w:rsidR="003C4FE4" w:rsidRPr="00E74ACD" w:rsidRDefault="00C330AB" w:rsidP="000D2071">
      <w:pPr>
        <w:spacing w:line="276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</w:t>
      </w:r>
      <w:r w:rsidR="002F5963" w:rsidRPr="00E74ACD">
        <w:rPr>
          <w:bCs/>
          <w:iCs/>
          <w:color w:val="000000"/>
        </w:rPr>
        <w:t>dokumentima  u svrhu osiguranja mobilizacijske spremnosti.</w:t>
      </w:r>
    </w:p>
    <w:p w:rsidR="002F5963" w:rsidRPr="00E74ACD" w:rsidRDefault="002F5963" w:rsidP="00063BC6">
      <w:pPr>
        <w:pStyle w:val="ListParagraph"/>
        <w:numPr>
          <w:ilvl w:val="0"/>
          <w:numId w:val="19"/>
        </w:numPr>
        <w:spacing w:line="276" w:lineRule="auto"/>
        <w:jc w:val="both"/>
        <w:rPr>
          <w:bCs/>
          <w:iCs/>
          <w:color w:val="000000"/>
        </w:rPr>
      </w:pPr>
      <w:r w:rsidRPr="00E74ACD">
        <w:rPr>
          <w:bCs/>
          <w:iCs/>
          <w:color w:val="000000"/>
        </w:rPr>
        <w:t xml:space="preserve">Izvršitelj: </w:t>
      </w:r>
      <w:r w:rsidR="00B52786" w:rsidRPr="00E74ACD">
        <w:rPr>
          <w:bCs/>
          <w:iCs/>
          <w:color w:val="000000"/>
        </w:rPr>
        <w:t>općina Goričan</w:t>
      </w:r>
    </w:p>
    <w:p w:rsidR="002F5963" w:rsidRPr="00E74ACD" w:rsidRDefault="00C330AB" w:rsidP="00C330AB">
      <w:pPr>
        <w:spacing w:line="276" w:lineRule="auto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</w:t>
      </w:r>
      <w:r w:rsidR="002F5963" w:rsidRPr="00E74ACD">
        <w:rPr>
          <w:bCs/>
          <w:iCs/>
          <w:color w:val="000000"/>
        </w:rPr>
        <w:t>Rok izvršenja: Kontinuirano tijekom 201</w:t>
      </w:r>
      <w:r w:rsidR="00541CE9" w:rsidRPr="00E74ACD">
        <w:rPr>
          <w:bCs/>
          <w:iCs/>
          <w:color w:val="000000"/>
        </w:rPr>
        <w:t>8</w:t>
      </w:r>
      <w:r w:rsidR="002F5963" w:rsidRPr="00E74ACD">
        <w:rPr>
          <w:bCs/>
          <w:iCs/>
          <w:color w:val="000000"/>
        </w:rPr>
        <w:t xml:space="preserve">. </w:t>
      </w:r>
      <w:r w:rsidR="00B52786" w:rsidRPr="00E74ACD">
        <w:rPr>
          <w:bCs/>
          <w:iCs/>
          <w:color w:val="000000"/>
        </w:rPr>
        <w:t>g</w:t>
      </w:r>
      <w:r w:rsidR="002F5963" w:rsidRPr="00E74ACD">
        <w:rPr>
          <w:bCs/>
          <w:iCs/>
          <w:color w:val="000000"/>
        </w:rPr>
        <w:t>odine</w:t>
      </w:r>
    </w:p>
    <w:p w:rsidR="00CF7677" w:rsidRPr="00E74ACD" w:rsidRDefault="006379DE" w:rsidP="00CF7677">
      <w:pPr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color w:val="000000"/>
        </w:rPr>
      </w:pPr>
      <w:r w:rsidRPr="00E74ACD">
        <w:rPr>
          <w:color w:val="000000"/>
        </w:rPr>
        <w:lastRenderedPageBreak/>
        <w:t>Provedbeni akti utvrđeni su člankom 17.stavak 3. i članak 33. Zakona o sustavu civilne zaštite („Narodne novine“, broj 82/15)</w:t>
      </w:r>
      <w:r w:rsidR="00E74ACD" w:rsidRPr="00E74ACD">
        <w:rPr>
          <w:color w:val="000000"/>
        </w:rPr>
        <w:t>.</w:t>
      </w:r>
    </w:p>
    <w:p w:rsidR="000D2071" w:rsidRPr="00E74ACD" w:rsidRDefault="000D2071" w:rsidP="00CF7677">
      <w:pPr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</w:rPr>
      </w:pPr>
    </w:p>
    <w:p w:rsidR="000A4508" w:rsidRPr="00C330AB" w:rsidRDefault="000D2071" w:rsidP="00C330AB">
      <w:pPr>
        <w:pStyle w:val="ListParagraph"/>
        <w:numPr>
          <w:ilvl w:val="0"/>
          <w:numId w:val="39"/>
        </w:numPr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</w:rPr>
      </w:pPr>
      <w:r w:rsidRPr="00C330AB">
        <w:rPr>
          <w:b/>
        </w:rPr>
        <w:t xml:space="preserve">DVD GORIČAN </w:t>
      </w:r>
      <w:r w:rsidR="00C330AB">
        <w:rPr>
          <w:b/>
        </w:rPr>
        <w:t>–</w:t>
      </w:r>
      <w:r w:rsidRPr="00C330AB">
        <w:rPr>
          <w:b/>
        </w:rPr>
        <w:t xml:space="preserve"> </w:t>
      </w:r>
      <w:r w:rsidR="003E1A06" w:rsidRPr="00C330AB">
        <w:rPr>
          <w:b/>
        </w:rPr>
        <w:t>VATROGA</w:t>
      </w:r>
      <w:r w:rsidR="00641716" w:rsidRPr="00C330AB">
        <w:rPr>
          <w:b/>
        </w:rPr>
        <w:t>STVO</w:t>
      </w:r>
    </w:p>
    <w:p w:rsidR="00C330AB" w:rsidRPr="00C330AB" w:rsidRDefault="00C330AB" w:rsidP="00C330AB">
      <w:pPr>
        <w:pStyle w:val="ListParagraph"/>
        <w:tabs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:rsidR="003C04E0" w:rsidRPr="00E74ACD" w:rsidRDefault="00DE7910" w:rsidP="006379DE">
      <w:pPr>
        <w:tabs>
          <w:tab w:val="left" w:pos="3960"/>
          <w:tab w:val="left" w:pos="4140"/>
        </w:tabs>
        <w:autoSpaceDE w:val="0"/>
        <w:autoSpaceDN w:val="0"/>
        <w:adjustRightInd w:val="0"/>
        <w:jc w:val="both"/>
      </w:pPr>
      <w:r w:rsidRPr="00E74ACD">
        <w:t xml:space="preserve">U </w:t>
      </w:r>
      <w:r w:rsidR="004F4325" w:rsidRPr="00E74ACD">
        <w:t xml:space="preserve">cilju spremnosti i brzog djelovanja </w:t>
      </w:r>
      <w:r w:rsidR="0013287B" w:rsidRPr="00E74ACD">
        <w:t>DVD-a</w:t>
      </w:r>
      <w:r w:rsidR="004F4325" w:rsidRPr="00E74ACD">
        <w:t xml:space="preserve"> za 201</w:t>
      </w:r>
      <w:r w:rsidR="00541CE9" w:rsidRPr="00E74ACD">
        <w:t>8</w:t>
      </w:r>
      <w:r w:rsidR="004F4325" w:rsidRPr="00E74ACD">
        <w:t xml:space="preserve">. </w:t>
      </w:r>
      <w:r w:rsidR="00273D9A" w:rsidRPr="00E74ACD">
        <w:t>g</w:t>
      </w:r>
      <w:r w:rsidR="004F4325" w:rsidRPr="00E74ACD">
        <w:t>odinu pl</w:t>
      </w:r>
      <w:r w:rsidR="00641716" w:rsidRPr="00E74ACD">
        <w:t>aniran</w:t>
      </w:r>
      <w:r w:rsidR="00013709" w:rsidRPr="00E74ACD">
        <w:t xml:space="preserve">a je kontinuirana edukacija  za moguće opasnosti u cestovnom i željezničkom  </w:t>
      </w:r>
      <w:r w:rsidR="00AD251F" w:rsidRPr="00E74ACD">
        <w:t xml:space="preserve"> </w:t>
      </w:r>
      <w:r w:rsidR="00013709" w:rsidRPr="00E74ACD">
        <w:t>prometu, poplavama i slično.</w:t>
      </w:r>
    </w:p>
    <w:p w:rsidR="00021A34" w:rsidRPr="00E74ACD" w:rsidRDefault="00021A34" w:rsidP="00021A34">
      <w:pPr>
        <w:spacing w:line="276" w:lineRule="auto"/>
        <w:jc w:val="both"/>
      </w:pPr>
      <w:r w:rsidRPr="00E74ACD">
        <w:t>Nositelj izrade: općina Goričan</w:t>
      </w:r>
    </w:p>
    <w:p w:rsidR="00021A34" w:rsidRPr="00E74ACD" w:rsidRDefault="00021A34" w:rsidP="00021A34">
      <w:pPr>
        <w:spacing w:line="276" w:lineRule="auto"/>
        <w:jc w:val="both"/>
      </w:pPr>
      <w:r w:rsidRPr="00E74ACD">
        <w:t>Izvršitelj zadatka:  zapovjednik DVD-a</w:t>
      </w:r>
    </w:p>
    <w:p w:rsidR="00021A34" w:rsidRPr="00E74ACD" w:rsidRDefault="00021A34" w:rsidP="00021A34">
      <w:pPr>
        <w:spacing w:line="276" w:lineRule="auto"/>
        <w:jc w:val="both"/>
      </w:pPr>
      <w:r w:rsidRPr="00E74ACD">
        <w:t>Rok : 3 mjeseca od donošenja provedbenog akta</w:t>
      </w:r>
    </w:p>
    <w:p w:rsidR="00FA30D1" w:rsidRPr="00E74ACD" w:rsidRDefault="00FA30D1" w:rsidP="00021A34">
      <w:pPr>
        <w:spacing w:line="276" w:lineRule="auto"/>
        <w:jc w:val="both"/>
      </w:pPr>
      <w:r w:rsidRPr="00E74ACD">
        <w:t>Provedbeni akti utvrđeni su člankom 28. stavak</w:t>
      </w:r>
      <w:r w:rsidR="00187D79" w:rsidRPr="00E74ACD">
        <w:t xml:space="preserve"> </w:t>
      </w:r>
      <w:r w:rsidR="005E22B1" w:rsidRPr="00E74ACD">
        <w:t xml:space="preserve"> 2.</w:t>
      </w:r>
      <w:r w:rsidR="00187D79" w:rsidRPr="00E74ACD">
        <w:t>(„Narodne novine“, broj 82/15)</w:t>
      </w:r>
      <w:r w:rsidR="000422D5">
        <w:t>.</w:t>
      </w:r>
    </w:p>
    <w:p w:rsidR="00976749" w:rsidRPr="00E74ACD" w:rsidRDefault="00976749" w:rsidP="00021A34">
      <w:pPr>
        <w:spacing w:line="276" w:lineRule="auto"/>
        <w:jc w:val="both"/>
      </w:pPr>
    </w:p>
    <w:p w:rsidR="00CE4F09" w:rsidRPr="00C330AB" w:rsidRDefault="003E1A06" w:rsidP="00C330AB">
      <w:pPr>
        <w:pStyle w:val="ListParagraph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</w:rPr>
      </w:pPr>
      <w:r w:rsidRPr="00C330AB">
        <w:rPr>
          <w:b/>
          <w:bCs/>
        </w:rPr>
        <w:t>UDRUGE GRAĐANA OD ZNAČAJA ZA ZAŠTITU I SPAŠAVANJE</w:t>
      </w:r>
    </w:p>
    <w:p w:rsidR="00C330AB" w:rsidRPr="00C330AB" w:rsidRDefault="00C330AB" w:rsidP="00C330AB">
      <w:pPr>
        <w:pStyle w:val="ListParagraph"/>
        <w:tabs>
          <w:tab w:val="left" w:pos="709"/>
        </w:tabs>
        <w:autoSpaceDE w:val="0"/>
        <w:autoSpaceDN w:val="0"/>
        <w:adjustRightInd w:val="0"/>
        <w:jc w:val="both"/>
        <w:rPr>
          <w:b/>
          <w:bCs/>
        </w:rPr>
      </w:pPr>
    </w:p>
    <w:p w:rsidR="003E1A06" w:rsidRDefault="00C330AB" w:rsidP="00CE4F09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="00CE4F09" w:rsidRPr="00E74ACD">
        <w:rPr>
          <w:b/>
        </w:rPr>
        <w:t>4.1.C</w:t>
      </w:r>
      <w:r w:rsidR="003E1A06" w:rsidRPr="00E74ACD">
        <w:rPr>
          <w:b/>
        </w:rPr>
        <w:t>rven</w:t>
      </w:r>
      <w:r w:rsidR="00CE4F09" w:rsidRPr="00E74ACD">
        <w:rPr>
          <w:b/>
        </w:rPr>
        <w:t>i</w:t>
      </w:r>
      <w:r w:rsidR="003E1A06" w:rsidRPr="00E74ACD">
        <w:rPr>
          <w:b/>
        </w:rPr>
        <w:t xml:space="preserve"> križ </w:t>
      </w:r>
      <w:r w:rsidR="00E43CDF" w:rsidRPr="00E74ACD">
        <w:rPr>
          <w:b/>
        </w:rPr>
        <w:t xml:space="preserve"> </w:t>
      </w:r>
    </w:p>
    <w:p w:rsidR="00C330AB" w:rsidRPr="00E74ACD" w:rsidRDefault="00C330AB" w:rsidP="00CE4F09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</w:rPr>
      </w:pPr>
    </w:p>
    <w:p w:rsidR="00187D79" w:rsidRPr="00E74ACD" w:rsidRDefault="00CE4F09" w:rsidP="00CE4F09">
      <w:pPr>
        <w:spacing w:line="276" w:lineRule="auto"/>
        <w:jc w:val="both"/>
        <w:rPr>
          <w:bCs/>
          <w:lang w:eastAsia="ar-SA"/>
        </w:rPr>
      </w:pPr>
      <w:r w:rsidRPr="00E74ACD">
        <w:t xml:space="preserve">   C</w:t>
      </w:r>
      <w:r w:rsidR="003E1A06" w:rsidRPr="00E74ACD">
        <w:rPr>
          <w:bCs/>
          <w:lang w:eastAsia="ar-SA"/>
        </w:rPr>
        <w:t>rven</w:t>
      </w:r>
      <w:r w:rsidRPr="00E74ACD">
        <w:rPr>
          <w:bCs/>
          <w:lang w:eastAsia="ar-SA"/>
        </w:rPr>
        <w:t>i</w:t>
      </w:r>
      <w:r w:rsidR="0050337A" w:rsidRPr="00E74ACD">
        <w:rPr>
          <w:bCs/>
          <w:lang w:eastAsia="ar-SA"/>
        </w:rPr>
        <w:t xml:space="preserve"> </w:t>
      </w:r>
      <w:r w:rsidR="003E1A06" w:rsidRPr="00E74ACD">
        <w:rPr>
          <w:bCs/>
          <w:lang w:eastAsia="ar-SA"/>
        </w:rPr>
        <w:t xml:space="preserve">križ </w:t>
      </w:r>
      <w:r w:rsidRPr="00E74ACD">
        <w:rPr>
          <w:bCs/>
          <w:lang w:eastAsia="ar-SA"/>
        </w:rPr>
        <w:t>Goričan</w:t>
      </w:r>
      <w:r w:rsidR="0043307C" w:rsidRPr="00E74ACD">
        <w:rPr>
          <w:bCs/>
          <w:lang w:eastAsia="ar-SA"/>
        </w:rPr>
        <w:t xml:space="preserve"> </w:t>
      </w:r>
      <w:r w:rsidR="003E1A06" w:rsidRPr="00E74ACD">
        <w:rPr>
          <w:bCs/>
          <w:lang w:eastAsia="ar-SA"/>
        </w:rPr>
        <w:t xml:space="preserve">u cilju spremnosti za </w:t>
      </w:r>
      <w:r w:rsidR="004C47B5" w:rsidRPr="00E74ACD">
        <w:rPr>
          <w:bCs/>
          <w:lang w:eastAsia="ar-SA"/>
        </w:rPr>
        <w:t>angažiranjem</w:t>
      </w:r>
      <w:r w:rsidR="003E1A06" w:rsidRPr="00E74ACD">
        <w:rPr>
          <w:bCs/>
          <w:lang w:eastAsia="ar-SA"/>
        </w:rPr>
        <w:t xml:space="preserve"> u akcijama zaštite i spašavanja u 201</w:t>
      </w:r>
      <w:r w:rsidR="00541CE9" w:rsidRPr="00E74ACD">
        <w:rPr>
          <w:bCs/>
          <w:lang w:eastAsia="ar-SA"/>
        </w:rPr>
        <w:t>8</w:t>
      </w:r>
      <w:r w:rsidR="003E1A06" w:rsidRPr="00E74ACD">
        <w:rPr>
          <w:bCs/>
          <w:lang w:eastAsia="ar-SA"/>
        </w:rPr>
        <w:t xml:space="preserve">. </w:t>
      </w:r>
    </w:p>
    <w:p w:rsidR="003E1A06" w:rsidRPr="00E74ACD" w:rsidRDefault="00187D79" w:rsidP="00CE4F09">
      <w:pPr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  </w:t>
      </w:r>
      <w:r w:rsidR="003E1A06" w:rsidRPr="00E74ACD">
        <w:rPr>
          <w:bCs/>
          <w:lang w:eastAsia="ar-SA"/>
        </w:rPr>
        <w:t>godini planira:</w:t>
      </w:r>
    </w:p>
    <w:p w:rsidR="0050337A" w:rsidRPr="00E74ACD" w:rsidRDefault="00CE4F09" w:rsidP="00CE4F09">
      <w:pPr>
        <w:spacing w:line="276" w:lineRule="auto"/>
        <w:ind w:firstLine="283"/>
        <w:jc w:val="both"/>
      </w:pPr>
      <w:r w:rsidRPr="00E74ACD">
        <w:rPr>
          <w:bCs/>
          <w:lang w:eastAsia="ar-SA"/>
        </w:rPr>
        <w:t>-</w:t>
      </w:r>
      <w:r w:rsidR="0050337A" w:rsidRPr="00E74ACD">
        <w:t>nastavak edukacije interventnog tima za djelovanje u katastrofama</w:t>
      </w:r>
    </w:p>
    <w:p w:rsidR="0050337A" w:rsidRPr="00E74ACD" w:rsidRDefault="00CE4F09" w:rsidP="00CE4F09">
      <w:pPr>
        <w:spacing w:line="276" w:lineRule="auto"/>
        <w:jc w:val="both"/>
      </w:pPr>
      <w:r w:rsidRPr="00E74ACD">
        <w:t xml:space="preserve">    -</w:t>
      </w:r>
      <w:r w:rsidR="001D1271" w:rsidRPr="00E74ACD">
        <w:t>procjena situacije, podizanje naselja, organizacija smještaja, psihološka pomoć i podrška</w:t>
      </w:r>
    </w:p>
    <w:p w:rsidR="00EE116F" w:rsidRPr="00E74ACD" w:rsidRDefault="00CE4F09" w:rsidP="00CE4F09">
      <w:pPr>
        <w:spacing w:line="276" w:lineRule="auto"/>
        <w:jc w:val="both"/>
      </w:pPr>
      <w:r w:rsidRPr="00E74ACD">
        <w:t xml:space="preserve">    -</w:t>
      </w:r>
      <w:r w:rsidR="0024608C" w:rsidRPr="00E74ACD">
        <w:t xml:space="preserve">sudjelovanje na natjecanjima prve pomoći u </w:t>
      </w:r>
      <w:r w:rsidR="00983E0D" w:rsidRPr="00E74ACD">
        <w:t>školama</w:t>
      </w:r>
    </w:p>
    <w:p w:rsidR="001D1271" w:rsidRDefault="001D1271" w:rsidP="00CE4F09">
      <w:pPr>
        <w:spacing w:line="276" w:lineRule="auto"/>
        <w:ind w:left="283"/>
        <w:jc w:val="both"/>
      </w:pPr>
      <w:r w:rsidRPr="00E74ACD">
        <w:t>Vrijeme planiranih aktivnosti: tijekom 201</w:t>
      </w:r>
      <w:r w:rsidR="00541CE9" w:rsidRPr="00E74ACD">
        <w:t>8</w:t>
      </w:r>
      <w:r w:rsidRPr="00E74ACD">
        <w:t xml:space="preserve">. </w:t>
      </w:r>
      <w:r w:rsidR="00C330AB" w:rsidRPr="00E74ACD">
        <w:t>G</w:t>
      </w:r>
      <w:r w:rsidRPr="00E74ACD">
        <w:t>odine</w:t>
      </w:r>
    </w:p>
    <w:p w:rsidR="00C330AB" w:rsidRPr="00E74ACD" w:rsidRDefault="00C330AB" w:rsidP="00CE4F09">
      <w:pPr>
        <w:spacing w:line="276" w:lineRule="auto"/>
        <w:ind w:left="283"/>
        <w:jc w:val="both"/>
      </w:pPr>
    </w:p>
    <w:p w:rsidR="00684EB8" w:rsidRPr="00E74ACD" w:rsidRDefault="00C330AB" w:rsidP="00187D79">
      <w:pPr>
        <w:widowControl w:val="0"/>
        <w:suppressAutoHyphens/>
        <w:snapToGrid w:val="0"/>
        <w:spacing w:line="276" w:lineRule="auto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</w:t>
      </w:r>
      <w:r w:rsidR="001D1271" w:rsidRPr="00E74ACD">
        <w:rPr>
          <w:b/>
          <w:bCs/>
          <w:lang w:eastAsia="ar-SA"/>
        </w:rPr>
        <w:t>4</w:t>
      </w:r>
      <w:r w:rsidR="00187D79" w:rsidRPr="00E74ACD">
        <w:rPr>
          <w:b/>
          <w:bCs/>
          <w:lang w:eastAsia="ar-SA"/>
        </w:rPr>
        <w:t>.2.</w:t>
      </w:r>
      <w:r w:rsidR="00B969AF" w:rsidRPr="00E74ACD">
        <w:rPr>
          <w:b/>
          <w:bCs/>
          <w:lang w:eastAsia="ar-SA"/>
        </w:rPr>
        <w:t>Hrvatska gorska služba spašavanja – Stanica Čakovec</w:t>
      </w:r>
    </w:p>
    <w:p w:rsidR="006F26B6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187D79" w:rsidRPr="00E74ACD">
        <w:rPr>
          <w:bCs/>
          <w:lang w:eastAsia="ar-SA"/>
        </w:rPr>
        <w:t xml:space="preserve">Ugovor o financiranju programskih aktivnosti Hrvatske gorske službe spašavanja Stanica Čakovec u  </w:t>
      </w:r>
      <w:r w:rsidRPr="00E74ACD">
        <w:rPr>
          <w:bCs/>
          <w:lang w:eastAsia="ar-SA"/>
        </w:rPr>
        <w:t xml:space="preserve">     </w:t>
      </w:r>
    </w:p>
    <w:p w:rsidR="00187D79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187D79" w:rsidRPr="00E74ACD">
        <w:rPr>
          <w:bCs/>
          <w:lang w:eastAsia="ar-SA"/>
        </w:rPr>
        <w:t>201</w:t>
      </w:r>
      <w:r w:rsidR="00541CE9" w:rsidRPr="00E74ACD">
        <w:rPr>
          <w:bCs/>
          <w:lang w:eastAsia="ar-SA"/>
        </w:rPr>
        <w:t>8</w:t>
      </w:r>
      <w:r w:rsidR="00187D79" w:rsidRPr="00E74ACD">
        <w:rPr>
          <w:bCs/>
          <w:lang w:eastAsia="ar-SA"/>
        </w:rPr>
        <w:t>.</w:t>
      </w:r>
    </w:p>
    <w:p w:rsidR="00684EB8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684EB8" w:rsidRPr="00E74ACD">
        <w:rPr>
          <w:bCs/>
          <w:lang w:eastAsia="ar-SA"/>
        </w:rPr>
        <w:t>Nositelj izrade: općina Goričan</w:t>
      </w:r>
    </w:p>
    <w:p w:rsidR="00684EB8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684EB8" w:rsidRPr="00E74ACD">
        <w:rPr>
          <w:bCs/>
          <w:lang w:eastAsia="ar-SA"/>
        </w:rPr>
        <w:t>Izvršitelj zadatka: načelnik</w:t>
      </w:r>
    </w:p>
    <w:p w:rsidR="00684EB8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684EB8" w:rsidRPr="00E74ACD">
        <w:rPr>
          <w:bCs/>
          <w:lang w:eastAsia="ar-SA"/>
        </w:rPr>
        <w:t>Rok: 1</w:t>
      </w:r>
      <w:r w:rsidR="00DB2CEF">
        <w:rPr>
          <w:bCs/>
          <w:lang w:eastAsia="ar-SA"/>
        </w:rPr>
        <w:t xml:space="preserve"> </w:t>
      </w:r>
      <w:r w:rsidR="00684EB8" w:rsidRPr="00E74ACD">
        <w:rPr>
          <w:bCs/>
          <w:lang w:eastAsia="ar-SA"/>
        </w:rPr>
        <w:t>tromjesečje 201</w:t>
      </w:r>
      <w:r w:rsidR="00541CE9" w:rsidRPr="00E74ACD">
        <w:rPr>
          <w:bCs/>
          <w:lang w:eastAsia="ar-SA"/>
        </w:rPr>
        <w:t>8</w:t>
      </w:r>
    </w:p>
    <w:p w:rsidR="00684EB8" w:rsidRPr="00E74ACD" w:rsidRDefault="006F26B6" w:rsidP="00187D79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</w:t>
      </w:r>
      <w:r w:rsidR="00684EB8" w:rsidRPr="00E74ACD">
        <w:rPr>
          <w:bCs/>
          <w:lang w:eastAsia="ar-SA"/>
        </w:rPr>
        <w:t>Provedbeni akt</w:t>
      </w:r>
      <w:r w:rsidR="0070384B" w:rsidRPr="00E74ACD">
        <w:rPr>
          <w:bCs/>
          <w:lang w:eastAsia="ar-SA"/>
        </w:rPr>
        <w:t xml:space="preserve">: </w:t>
      </w:r>
      <w:r w:rsidR="00684EB8" w:rsidRPr="00E74ACD">
        <w:rPr>
          <w:bCs/>
          <w:lang w:eastAsia="ar-SA"/>
        </w:rPr>
        <w:t xml:space="preserve"> Sporazum o zajedničkim interesima općine Goričan i HGSS Stanica Čakovec.</w:t>
      </w:r>
    </w:p>
    <w:p w:rsidR="00976749" w:rsidRPr="00E74ACD" w:rsidRDefault="00976749" w:rsidP="00187D79">
      <w:pPr>
        <w:widowControl w:val="0"/>
        <w:suppressAutoHyphens/>
        <w:snapToGrid w:val="0"/>
        <w:spacing w:line="276" w:lineRule="auto"/>
        <w:jc w:val="both"/>
        <w:rPr>
          <w:b/>
          <w:bCs/>
          <w:lang w:eastAsia="ar-SA"/>
        </w:rPr>
      </w:pPr>
    </w:p>
    <w:p w:rsidR="00CF2E6A" w:rsidRPr="00C330AB" w:rsidRDefault="00FF59CD" w:rsidP="00C330AB">
      <w:pPr>
        <w:pStyle w:val="ListParagraph"/>
        <w:numPr>
          <w:ilvl w:val="0"/>
          <w:numId w:val="39"/>
        </w:numPr>
        <w:snapToGrid w:val="0"/>
        <w:spacing w:line="276" w:lineRule="auto"/>
        <w:jc w:val="both"/>
        <w:rPr>
          <w:b/>
          <w:bCs/>
          <w:lang w:eastAsia="ar-SA"/>
        </w:rPr>
      </w:pPr>
      <w:r w:rsidRPr="00C330AB">
        <w:rPr>
          <w:b/>
          <w:bCs/>
          <w:lang w:eastAsia="ar-SA"/>
        </w:rPr>
        <w:t>PRAVNE</w:t>
      </w:r>
      <w:r w:rsidR="006A57E4" w:rsidRPr="00C330AB">
        <w:rPr>
          <w:b/>
          <w:bCs/>
          <w:lang w:eastAsia="ar-SA"/>
        </w:rPr>
        <w:t xml:space="preserve"> </w:t>
      </w:r>
      <w:r w:rsidR="00CE3BE0" w:rsidRPr="00C330AB">
        <w:rPr>
          <w:b/>
          <w:bCs/>
          <w:lang w:eastAsia="ar-SA"/>
        </w:rPr>
        <w:t>I FIZIČKE</w:t>
      </w:r>
      <w:r w:rsidRPr="00C330AB">
        <w:rPr>
          <w:b/>
          <w:bCs/>
          <w:lang w:eastAsia="ar-SA"/>
        </w:rPr>
        <w:t xml:space="preserve"> OSOBE </w:t>
      </w:r>
      <w:r w:rsidR="00CE3BE0" w:rsidRPr="00C330AB">
        <w:rPr>
          <w:b/>
          <w:bCs/>
          <w:lang w:eastAsia="ar-SA"/>
        </w:rPr>
        <w:t xml:space="preserve"> U SUSTAVU CIVILNE ZAŠTITE</w:t>
      </w:r>
    </w:p>
    <w:p w:rsidR="00C330AB" w:rsidRPr="00C330AB" w:rsidRDefault="00C330AB" w:rsidP="00C330AB">
      <w:pPr>
        <w:pStyle w:val="ListParagraph"/>
        <w:snapToGrid w:val="0"/>
        <w:spacing w:line="276" w:lineRule="auto"/>
        <w:jc w:val="both"/>
        <w:rPr>
          <w:b/>
          <w:bCs/>
          <w:lang w:eastAsia="ar-SA"/>
        </w:rPr>
      </w:pPr>
    </w:p>
    <w:p w:rsidR="00CE3BE0" w:rsidRPr="00E74ACD" w:rsidRDefault="00C23406" w:rsidP="00CF2E6A">
      <w:pPr>
        <w:widowControl w:val="0"/>
        <w:suppressAutoHyphens/>
        <w:snapToGrid w:val="0"/>
        <w:spacing w:line="276" w:lineRule="auto"/>
        <w:jc w:val="both"/>
        <w:rPr>
          <w:b/>
          <w:bCs/>
          <w:lang w:eastAsia="ar-SA"/>
        </w:rPr>
      </w:pPr>
      <w:r w:rsidRPr="00E74ACD">
        <w:rPr>
          <w:b/>
          <w:bCs/>
          <w:lang w:eastAsia="ar-SA"/>
        </w:rPr>
        <w:t xml:space="preserve"> </w:t>
      </w:r>
      <w:r w:rsidR="00CE3BE0" w:rsidRPr="00E74ACD">
        <w:rPr>
          <w:bCs/>
          <w:lang w:eastAsia="ar-SA"/>
        </w:rPr>
        <w:t>Pravne i fizičke osobe koje će radi nekog interesa zaštite stanovništva, materija</w:t>
      </w:r>
      <w:r w:rsidR="006A57E4" w:rsidRPr="00E74ACD">
        <w:rPr>
          <w:bCs/>
          <w:lang w:eastAsia="ar-SA"/>
        </w:rPr>
        <w:t>l</w:t>
      </w:r>
      <w:r w:rsidR="00CE3BE0" w:rsidRPr="00E74ACD">
        <w:rPr>
          <w:bCs/>
          <w:lang w:eastAsia="ar-SA"/>
        </w:rPr>
        <w:t>nih i kulturnih dobara općin</w:t>
      </w:r>
      <w:r w:rsidR="006A57E4" w:rsidRPr="00E74ACD">
        <w:rPr>
          <w:bCs/>
          <w:lang w:eastAsia="ar-SA"/>
        </w:rPr>
        <w:t>e</w:t>
      </w:r>
      <w:r w:rsidR="00CE3BE0" w:rsidRPr="00E74ACD">
        <w:rPr>
          <w:bCs/>
          <w:lang w:eastAsia="ar-SA"/>
        </w:rPr>
        <w:t xml:space="preserve"> Goričan dobiti zadaću su: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-Autoprijevoz i usluge Pavlic Zlatko, Donja 25, Goričan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-Pavlic asfalt beton, Dravska 18, Goričan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-OPG Leonard Gudlin, Donja 15, Goričan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-Nogometni kub </w:t>
      </w:r>
      <w:r w:rsidR="000422D5">
        <w:rPr>
          <w:bCs/>
          <w:lang w:eastAsia="ar-SA"/>
        </w:rPr>
        <w:t>T</w:t>
      </w:r>
      <w:r w:rsidRPr="00E74ACD">
        <w:rPr>
          <w:bCs/>
          <w:lang w:eastAsia="ar-SA"/>
        </w:rPr>
        <w:t>rnava</w:t>
      </w:r>
      <w:r w:rsidR="000422D5">
        <w:rPr>
          <w:bCs/>
          <w:lang w:eastAsia="ar-SA"/>
        </w:rPr>
        <w:t xml:space="preserve"> </w:t>
      </w:r>
      <w:r w:rsidRPr="00E74ACD">
        <w:rPr>
          <w:bCs/>
          <w:lang w:eastAsia="ar-SA"/>
        </w:rPr>
        <w:t>Goričan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-Ribolovno društvo </w:t>
      </w:r>
      <w:r w:rsidR="000422D5">
        <w:rPr>
          <w:bCs/>
          <w:lang w:eastAsia="ar-SA"/>
        </w:rPr>
        <w:t>S</w:t>
      </w:r>
      <w:r w:rsidRPr="00E74ACD">
        <w:rPr>
          <w:bCs/>
          <w:lang w:eastAsia="ar-SA"/>
        </w:rPr>
        <w:t>muđ Goričan</w:t>
      </w:r>
    </w:p>
    <w:p w:rsidR="00CF2E6A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-HKUD Goričan</w:t>
      </w:r>
    </w:p>
    <w:p w:rsidR="006A57E4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Sa pravnim osobama koje će poradi nekog interesa zaštite i spašavanja stanovništva, materijalnih i </w:t>
      </w:r>
      <w:r w:rsidR="006A57E4" w:rsidRPr="00E74ACD">
        <w:rPr>
          <w:bCs/>
          <w:lang w:eastAsia="ar-SA"/>
        </w:rPr>
        <w:t xml:space="preserve">  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kulturnih dobara općine Goričan dobiti zadaću potrebno je održati sastanak na kojem će se razmotriti zadaće pravnih osoba u sustavu civilne zaštite.</w:t>
      </w:r>
    </w:p>
    <w:p w:rsidR="00C23406" w:rsidRPr="00E74ACD" w:rsidRDefault="00C23406" w:rsidP="00C23406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>Izvršitelj: općina Goričan u suradnji s Područnim uredom za zaštitu i spašavanje Čakovec</w:t>
      </w:r>
    </w:p>
    <w:p w:rsidR="000D2071" w:rsidRPr="00E74ACD" w:rsidRDefault="00C23406" w:rsidP="000D2071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lastRenderedPageBreak/>
        <w:t xml:space="preserve">Rok izvršenja: </w:t>
      </w:r>
      <w:r w:rsidR="00CF2E6A" w:rsidRPr="00E74ACD">
        <w:rPr>
          <w:bCs/>
          <w:lang w:eastAsia="ar-SA"/>
        </w:rPr>
        <w:t xml:space="preserve">prosinac </w:t>
      </w:r>
      <w:r w:rsidRPr="00E74ACD">
        <w:rPr>
          <w:bCs/>
          <w:lang w:eastAsia="ar-SA"/>
        </w:rPr>
        <w:t xml:space="preserve"> 201</w:t>
      </w:r>
      <w:r w:rsidR="00541CE9" w:rsidRPr="00E74ACD">
        <w:rPr>
          <w:bCs/>
          <w:lang w:eastAsia="ar-SA"/>
        </w:rPr>
        <w:t>8</w:t>
      </w:r>
      <w:r w:rsidRPr="00E74ACD">
        <w:rPr>
          <w:bCs/>
          <w:lang w:eastAsia="ar-SA"/>
        </w:rPr>
        <w:t>.godine</w:t>
      </w:r>
      <w:r w:rsidR="00972189">
        <w:rPr>
          <w:bCs/>
          <w:lang w:eastAsia="ar-SA"/>
        </w:rPr>
        <w:t>.</w:t>
      </w:r>
    </w:p>
    <w:p w:rsidR="000D2071" w:rsidRPr="00E74ACD" w:rsidRDefault="000D2071" w:rsidP="000D2071">
      <w:pPr>
        <w:widowControl w:val="0"/>
        <w:suppressAutoHyphens/>
        <w:snapToGrid w:val="0"/>
        <w:spacing w:line="276" w:lineRule="auto"/>
        <w:jc w:val="both"/>
        <w:rPr>
          <w:b/>
          <w:bCs/>
          <w:color w:val="000000"/>
        </w:rPr>
      </w:pPr>
    </w:p>
    <w:p w:rsidR="003E1A06" w:rsidRPr="00C330AB" w:rsidRDefault="003E1A06" w:rsidP="00C330AB">
      <w:pPr>
        <w:pStyle w:val="ListParagraph"/>
        <w:numPr>
          <w:ilvl w:val="0"/>
          <w:numId w:val="39"/>
        </w:numPr>
        <w:snapToGrid w:val="0"/>
        <w:spacing w:line="276" w:lineRule="auto"/>
        <w:jc w:val="both"/>
        <w:rPr>
          <w:b/>
          <w:bCs/>
          <w:color w:val="000000"/>
        </w:rPr>
      </w:pPr>
      <w:r w:rsidRPr="00C330AB">
        <w:rPr>
          <w:b/>
          <w:bCs/>
          <w:color w:val="000000"/>
        </w:rPr>
        <w:t>SUSTAV UZBUNJIVANJA GRAĐANA</w:t>
      </w:r>
    </w:p>
    <w:p w:rsidR="00C330AB" w:rsidRPr="00E74ACD" w:rsidRDefault="00C330AB" w:rsidP="000D2071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</w:p>
    <w:p w:rsidR="003E1A06" w:rsidRPr="00E74ACD" w:rsidRDefault="003E1A06" w:rsidP="000D2071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74ACD">
        <w:rPr>
          <w:bCs/>
          <w:color w:val="000000"/>
        </w:rPr>
        <w:t xml:space="preserve">Cilj: </w:t>
      </w:r>
      <w:r w:rsidRPr="00E74ACD">
        <w:rPr>
          <w:color w:val="000000"/>
        </w:rPr>
        <w:t xml:space="preserve">uspostava sustava uzbunjivanja. U organizaciji zaštite i spašavanja u </w:t>
      </w:r>
      <w:r w:rsidR="006A57E4" w:rsidRPr="00E74ACD">
        <w:rPr>
          <w:color w:val="000000"/>
        </w:rPr>
        <w:t>općini Gor</w:t>
      </w:r>
      <w:r w:rsidR="00D61034" w:rsidRPr="00E74ACD">
        <w:rPr>
          <w:color w:val="000000"/>
        </w:rPr>
        <w:t>ičan</w:t>
      </w:r>
      <w:r w:rsidRPr="00E74ACD">
        <w:rPr>
          <w:color w:val="000000"/>
        </w:rPr>
        <w:t xml:space="preserve"> pored ostalih subjekata, telekomunikacijska podrška, odnosno sustav</w:t>
      </w:r>
      <w:r w:rsidR="00972189">
        <w:rPr>
          <w:color w:val="000000"/>
        </w:rPr>
        <w:t>a</w:t>
      </w:r>
      <w:r w:rsidRPr="00E74ACD">
        <w:rPr>
          <w:color w:val="000000"/>
        </w:rPr>
        <w:t xml:space="preserve"> veza u kriznim situacijama, pokazao se vrlo bitnim čimbenikom kvalitetnog sustava zaštite i spašavanja, te je stoga potrebno:</w:t>
      </w:r>
    </w:p>
    <w:p w:rsidR="003E1A06" w:rsidRPr="00E74ACD" w:rsidRDefault="003E1A06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t>nastaviti rad na unaprjeđenju sustava veza svih sudionika zaštite i spašavanja u skladu s normama u Europi,</w:t>
      </w:r>
    </w:p>
    <w:p w:rsidR="003E1A06" w:rsidRPr="00E74ACD" w:rsidRDefault="003E1A06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t xml:space="preserve">nastaviti rad na unaprjeđenju sustava uzbunjivanja stanovništva u slučaju </w:t>
      </w:r>
      <w:r w:rsidR="00FC39B3" w:rsidRPr="00E74ACD">
        <w:rPr>
          <w:color w:val="000000"/>
        </w:rPr>
        <w:t>velikih nesreća i katastrofa</w:t>
      </w:r>
      <w:r w:rsidR="00457E57" w:rsidRPr="00E74ACD">
        <w:rPr>
          <w:color w:val="000000"/>
        </w:rPr>
        <w:t>,</w:t>
      </w:r>
    </w:p>
    <w:p w:rsidR="0018539E" w:rsidRPr="00E74ACD" w:rsidRDefault="0018539E" w:rsidP="00976D9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  <w:rPr>
          <w:color w:val="000000"/>
        </w:rPr>
      </w:pPr>
      <w:r w:rsidRPr="00E74ACD">
        <w:rPr>
          <w:color w:val="000000"/>
        </w:rPr>
        <w:t xml:space="preserve">provjeriti čujnost sirena na području </w:t>
      </w:r>
      <w:r w:rsidR="00D61034" w:rsidRPr="00E74ACD">
        <w:rPr>
          <w:color w:val="000000"/>
        </w:rPr>
        <w:t>općine Goričan</w:t>
      </w:r>
      <w:r w:rsidR="00972189">
        <w:rPr>
          <w:color w:val="000000"/>
        </w:rPr>
        <w:t>.</w:t>
      </w:r>
    </w:p>
    <w:p w:rsidR="00E847E5" w:rsidRPr="00E74ACD" w:rsidRDefault="00E847E5" w:rsidP="00D61034">
      <w:pPr>
        <w:autoSpaceDE w:val="0"/>
        <w:autoSpaceDN w:val="0"/>
        <w:adjustRightInd w:val="0"/>
        <w:spacing w:line="276" w:lineRule="auto"/>
        <w:ind w:left="283"/>
        <w:jc w:val="both"/>
        <w:rPr>
          <w:color w:val="000000"/>
        </w:rPr>
      </w:pPr>
      <w:r w:rsidRPr="00E74ACD">
        <w:rPr>
          <w:color w:val="000000"/>
        </w:rPr>
        <w:t>Izvršitelji: Operateri , Područ</w:t>
      </w:r>
      <w:r w:rsidR="00D61034" w:rsidRPr="00E74ACD">
        <w:rPr>
          <w:color w:val="000000"/>
        </w:rPr>
        <w:t>ni ured za zaštitu i spašavanje,</w:t>
      </w:r>
      <w:r w:rsidR="004C03D4" w:rsidRPr="00E74ACD">
        <w:rPr>
          <w:color w:val="000000"/>
        </w:rPr>
        <w:t xml:space="preserve"> </w:t>
      </w:r>
      <w:r w:rsidR="00D61034" w:rsidRPr="00E74ACD">
        <w:rPr>
          <w:color w:val="000000"/>
        </w:rPr>
        <w:t>Općina Goričan i</w:t>
      </w:r>
      <w:r w:rsidR="00C44D1E" w:rsidRPr="00E74ACD">
        <w:rPr>
          <w:color w:val="000000"/>
        </w:rPr>
        <w:t xml:space="preserve"> DVD-a</w:t>
      </w:r>
      <w:r w:rsidR="00D61034" w:rsidRPr="00E74ACD">
        <w:rPr>
          <w:color w:val="000000"/>
        </w:rPr>
        <w:t xml:space="preserve"> Goričan</w:t>
      </w:r>
      <w:r w:rsidR="00C44D1E" w:rsidRPr="00E74ACD">
        <w:rPr>
          <w:color w:val="000000"/>
        </w:rPr>
        <w:t>.</w:t>
      </w:r>
    </w:p>
    <w:p w:rsidR="00D61034" w:rsidRPr="00E74ACD" w:rsidRDefault="00D61034" w:rsidP="00D61034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  <w:r w:rsidRPr="00E74ACD">
        <w:rPr>
          <w:bCs/>
          <w:lang w:eastAsia="ar-SA"/>
        </w:rPr>
        <w:t xml:space="preserve">     Rok izvršenja: kontinuirano toko</w:t>
      </w:r>
      <w:r w:rsidR="009556A8" w:rsidRPr="00E74ACD">
        <w:rPr>
          <w:bCs/>
          <w:lang w:eastAsia="ar-SA"/>
        </w:rPr>
        <w:t>m</w:t>
      </w:r>
      <w:r w:rsidRPr="00E74ACD">
        <w:rPr>
          <w:bCs/>
          <w:lang w:eastAsia="ar-SA"/>
        </w:rPr>
        <w:t xml:space="preserve"> 201</w:t>
      </w:r>
      <w:r w:rsidR="00541CE9" w:rsidRPr="00E74ACD">
        <w:rPr>
          <w:bCs/>
          <w:lang w:eastAsia="ar-SA"/>
        </w:rPr>
        <w:t>8</w:t>
      </w:r>
      <w:r w:rsidRPr="00E74ACD">
        <w:rPr>
          <w:bCs/>
          <w:lang w:eastAsia="ar-SA"/>
        </w:rPr>
        <w:t>.godine</w:t>
      </w:r>
    </w:p>
    <w:p w:rsidR="00D61034" w:rsidRPr="00E74ACD" w:rsidRDefault="00D61034" w:rsidP="00D61034">
      <w:pPr>
        <w:widowControl w:val="0"/>
        <w:suppressAutoHyphens/>
        <w:snapToGrid w:val="0"/>
        <w:spacing w:line="276" w:lineRule="auto"/>
        <w:jc w:val="both"/>
        <w:rPr>
          <w:bCs/>
          <w:lang w:eastAsia="ar-SA"/>
        </w:rPr>
      </w:pPr>
    </w:p>
    <w:p w:rsidR="008009BD" w:rsidRPr="00C330AB" w:rsidRDefault="008009BD" w:rsidP="00C330AB">
      <w:pPr>
        <w:pStyle w:val="ListParagraph"/>
        <w:numPr>
          <w:ilvl w:val="0"/>
          <w:numId w:val="39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330AB">
        <w:rPr>
          <w:b/>
          <w:bCs/>
          <w:color w:val="000000"/>
        </w:rPr>
        <w:t>EDU</w:t>
      </w:r>
      <w:r w:rsidR="00C07A97" w:rsidRPr="00C330AB">
        <w:rPr>
          <w:b/>
          <w:bCs/>
          <w:color w:val="000000"/>
        </w:rPr>
        <w:t xml:space="preserve">KACIJA STANOVNIŠTVA </w:t>
      </w:r>
    </w:p>
    <w:p w:rsidR="00C330AB" w:rsidRPr="00C330AB" w:rsidRDefault="00C330AB" w:rsidP="00C330AB">
      <w:pPr>
        <w:pStyle w:val="ListParagraph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009BD" w:rsidRPr="00E74ACD" w:rsidRDefault="00B31F63" w:rsidP="00B31F63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/>
          <w:bCs/>
          <w:color w:val="000000"/>
        </w:rPr>
        <w:t xml:space="preserve">     </w:t>
      </w:r>
      <w:r w:rsidR="008009BD" w:rsidRPr="00E74ACD">
        <w:rPr>
          <w:bCs/>
          <w:color w:val="000000"/>
        </w:rPr>
        <w:t xml:space="preserve">Cilj: </w:t>
      </w:r>
      <w:r w:rsidR="008009BD" w:rsidRPr="00E74ACD">
        <w:rPr>
          <w:color w:val="000000"/>
        </w:rPr>
        <w:t xml:space="preserve">podizanje razine svijesti građana kao sudionika sustava </w:t>
      </w:r>
      <w:r w:rsidR="00C07A97" w:rsidRPr="00E74ACD">
        <w:rPr>
          <w:color w:val="000000"/>
        </w:rPr>
        <w:t>civilne zaštite</w:t>
      </w:r>
      <w:r w:rsidR="008009BD" w:rsidRPr="00E74ACD">
        <w:rPr>
          <w:color w:val="000000"/>
        </w:rPr>
        <w:t>.</w:t>
      </w:r>
    </w:p>
    <w:p w:rsidR="008009BD" w:rsidRPr="00E74ACD" w:rsidRDefault="008009BD" w:rsidP="00976D95">
      <w:pPr>
        <w:autoSpaceDE w:val="0"/>
        <w:autoSpaceDN w:val="0"/>
        <w:adjustRightInd w:val="0"/>
        <w:spacing w:line="276" w:lineRule="auto"/>
        <w:ind w:left="283"/>
        <w:jc w:val="both"/>
        <w:rPr>
          <w:color w:val="000000"/>
        </w:rPr>
      </w:pPr>
      <w:r w:rsidRPr="00E74ACD">
        <w:rPr>
          <w:color w:val="000000"/>
        </w:rPr>
        <w:t>Katastrofe, kao specifična krizna stanja, javljaju se kada nesreće ili krize uzrokovane prirodnim silama ili ljudskom aktivnošću (utjecajem na okoliš, tehnologijom), djeluj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na ljude u tolikoj mjeri da ugroženo stanovništvo nije u mogućnosti kontrolirati tijek događaja i uspješno se nositi s nanesenim udarima, gubicima i štetama. Učestalost i ozbiljnost katastrofa u mnogome se može smanjiti ili ublažiti nj</w:t>
      </w:r>
      <w:r w:rsidR="00457E57" w:rsidRPr="00E74ACD">
        <w:rPr>
          <w:color w:val="000000"/>
        </w:rPr>
        <w:t>ihove</w:t>
      </w:r>
      <w:r w:rsidRPr="00E74ACD">
        <w:rPr>
          <w:color w:val="000000"/>
        </w:rPr>
        <w:t xml:space="preserve"> posljedice ako se posveti veća pozornost predviđanj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>, promatranj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</w:t>
      </w:r>
      <w:r w:rsidR="00457E57" w:rsidRPr="00E74ACD">
        <w:rPr>
          <w:color w:val="000000"/>
        </w:rPr>
        <w:t xml:space="preserve">i </w:t>
      </w:r>
      <w:r w:rsidRPr="00E74ACD">
        <w:rPr>
          <w:color w:val="000000"/>
        </w:rPr>
        <w:t>planiranju načina pomoći kao i općoj pripravnosti za adekvatni odgovor na krizu, odnosno katastrofu ukoliko se ona dogodi.</w:t>
      </w:r>
    </w:p>
    <w:p w:rsidR="008009BD" w:rsidRPr="00E74ACD" w:rsidRDefault="006559B1" w:rsidP="00D61034">
      <w:pPr>
        <w:autoSpaceDE w:val="0"/>
        <w:autoSpaceDN w:val="0"/>
        <w:adjustRightInd w:val="0"/>
        <w:spacing w:after="120" w:line="276" w:lineRule="auto"/>
        <w:ind w:firstLine="283"/>
        <w:jc w:val="both"/>
        <w:rPr>
          <w:color w:val="000000"/>
        </w:rPr>
      </w:pPr>
      <w:r w:rsidRPr="00E74ACD">
        <w:rPr>
          <w:color w:val="000000"/>
        </w:rPr>
        <w:t>K</w:t>
      </w:r>
      <w:r w:rsidR="00FC47A2" w:rsidRPr="00E74ACD">
        <w:rPr>
          <w:color w:val="000000"/>
        </w:rPr>
        <w:t>ontinuirano vršiti</w:t>
      </w:r>
      <w:r w:rsidR="008009BD" w:rsidRPr="00E74ACD">
        <w:rPr>
          <w:color w:val="000000"/>
        </w:rPr>
        <w:t>:</w:t>
      </w:r>
    </w:p>
    <w:p w:rsidR="008009BD" w:rsidRPr="00E74ACD" w:rsidRDefault="001A35B4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>u</w:t>
      </w:r>
      <w:r w:rsidR="008009BD" w:rsidRPr="00E74ACD">
        <w:t>poznavanje građana sa sadržajem Planova zaštite putem javnih rasprava</w:t>
      </w:r>
      <w:r w:rsidR="00D61034" w:rsidRPr="00E74ACD">
        <w:t>,</w:t>
      </w:r>
      <w:r w:rsidR="00CB52A4" w:rsidRPr="00E74ACD">
        <w:t xml:space="preserve"> </w:t>
      </w:r>
      <w:r w:rsidR="008009BD" w:rsidRPr="00E74ACD">
        <w:t xml:space="preserve">te putem web stranice </w:t>
      </w:r>
      <w:r w:rsidR="00D61034" w:rsidRPr="00E74ACD">
        <w:t>općine Goričan</w:t>
      </w:r>
      <w:r w:rsidRPr="00E74ACD">
        <w:t>,</w:t>
      </w:r>
    </w:p>
    <w:p w:rsidR="00E847E5" w:rsidRPr="00E74ACD" w:rsidRDefault="00E847E5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 xml:space="preserve">izrada potrebnih naputaka </w:t>
      </w:r>
      <w:r w:rsidR="0018539E" w:rsidRPr="00E74ACD">
        <w:t xml:space="preserve">(letaka) </w:t>
      </w:r>
      <w:r w:rsidRPr="00E74ACD">
        <w:t>o postupanju stanovništva u slučaju velikih nesreća i katastrofa naročito za moguće nesreće i katastrofe izazvane poplavama, potresima i opasnim tvarima u stacionarnim objektima</w:t>
      </w:r>
      <w:r w:rsidR="00457E57" w:rsidRPr="00E74ACD">
        <w:t>,</w:t>
      </w:r>
    </w:p>
    <w:p w:rsidR="008009BD" w:rsidRPr="00E74ACD" w:rsidRDefault="00457E57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>n</w:t>
      </w:r>
      <w:r w:rsidR="008009BD" w:rsidRPr="00E74ACD">
        <w:t xml:space="preserve">ositelj zadaće </w:t>
      </w:r>
      <w:r w:rsidR="00D61034" w:rsidRPr="00E74ACD">
        <w:t>–</w:t>
      </w:r>
      <w:r w:rsidRPr="00E74ACD">
        <w:t xml:space="preserve"> </w:t>
      </w:r>
      <w:r w:rsidR="00D61034" w:rsidRPr="00E74ACD">
        <w:t>općina Goričan</w:t>
      </w:r>
      <w:r w:rsidR="00FC39B3" w:rsidRPr="00E74ACD">
        <w:t xml:space="preserve"> </w:t>
      </w:r>
      <w:r w:rsidR="008009BD" w:rsidRPr="00E74ACD">
        <w:t>(Stožer civilne zašt</w:t>
      </w:r>
      <w:r w:rsidR="00FC39B3" w:rsidRPr="00E74ACD">
        <w:t xml:space="preserve">ite </w:t>
      </w:r>
      <w:r w:rsidR="00D61034" w:rsidRPr="00E74ACD">
        <w:t>općine Goričan</w:t>
      </w:r>
      <w:r w:rsidR="00A57E70" w:rsidRPr="00E74ACD">
        <w:t>)</w:t>
      </w:r>
      <w:r w:rsidRPr="00E74ACD">
        <w:t>,</w:t>
      </w:r>
    </w:p>
    <w:p w:rsidR="008009BD" w:rsidRPr="00E74ACD" w:rsidRDefault="001A35B4" w:rsidP="00F030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643"/>
        <w:jc w:val="both"/>
      </w:pPr>
      <w:r w:rsidRPr="00E74ACD">
        <w:t>r</w:t>
      </w:r>
      <w:r w:rsidR="00B6150D" w:rsidRPr="00E74ACD">
        <w:t>ok izvršenja – kontinuirano tijekom</w:t>
      </w:r>
      <w:r w:rsidR="008009BD" w:rsidRPr="00E74ACD">
        <w:t xml:space="preserve"> </w:t>
      </w:r>
      <w:r w:rsidRPr="00E74ACD">
        <w:t>g</w:t>
      </w:r>
      <w:r w:rsidR="008009BD" w:rsidRPr="00E74ACD">
        <w:t>odine.</w:t>
      </w:r>
    </w:p>
    <w:p w:rsidR="00CF2E6A" w:rsidRPr="00E74ACD" w:rsidRDefault="00CF2E6A" w:rsidP="00482FCC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82FCC" w:rsidRPr="00E74ACD" w:rsidRDefault="00482FCC" w:rsidP="00482FC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4ACD">
        <w:rPr>
          <w:b/>
        </w:rPr>
        <w:t>Ostaju na snazi:</w:t>
      </w:r>
    </w:p>
    <w:p w:rsidR="00482FCC" w:rsidRPr="00E74ACD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/>
          <w:bCs/>
          <w:color w:val="000000"/>
        </w:rPr>
        <w:t xml:space="preserve">     -</w:t>
      </w:r>
      <w:r w:rsidRPr="00E74ACD">
        <w:rPr>
          <w:bCs/>
          <w:color w:val="000000"/>
        </w:rPr>
        <w:t xml:space="preserve">Odluka o osnivanju postrojbe civilne zaštite  opće namjene općine Goričan (Službeni glasnik   </w:t>
      </w:r>
    </w:p>
    <w:p w:rsidR="00482FCC" w:rsidRPr="00E74ACD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Cs/>
          <w:color w:val="000000"/>
        </w:rPr>
        <w:t xml:space="preserve">       Međimurske županije br.16/2013.)</w:t>
      </w:r>
    </w:p>
    <w:p w:rsidR="00482FCC" w:rsidRPr="00E74ACD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Cs/>
          <w:color w:val="000000"/>
        </w:rPr>
        <w:t xml:space="preserve">     -Odluka o određivanju operativnih snaga zaštite i spašavanja i pravnih osoba od interesa za zaštitu </w:t>
      </w:r>
    </w:p>
    <w:p w:rsidR="00482FCC" w:rsidRPr="00E74ACD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Cs/>
          <w:color w:val="000000"/>
        </w:rPr>
        <w:t xml:space="preserve">       i spašavanje općine Goričan (Službeni glasnik Međimurske županije br.2/15.)</w:t>
      </w:r>
    </w:p>
    <w:p w:rsidR="00B92F16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Cs/>
          <w:color w:val="000000"/>
        </w:rPr>
        <w:t xml:space="preserve">     -Procjena ugroženosti stanovništva, materijalnih i kulturnih dobara i okoliša za općinu Goričan</w:t>
      </w:r>
    </w:p>
    <w:p w:rsidR="00482FCC" w:rsidRPr="00E74ACD" w:rsidRDefault="00B92F16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</w:t>
      </w:r>
      <w:r w:rsidR="00482FCC" w:rsidRPr="00E74ACD">
        <w:rPr>
          <w:bCs/>
          <w:color w:val="000000"/>
        </w:rPr>
        <w:t xml:space="preserve"> (Službeni glasnik Međimurske županije br.13/14.)</w:t>
      </w:r>
    </w:p>
    <w:p w:rsidR="00482FCC" w:rsidRPr="00E74ACD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Cs/>
          <w:color w:val="000000"/>
        </w:rPr>
        <w:t xml:space="preserve">     -Plan zaštite i spašavanja općine Goričan (Službeni glasnik Međimurske županije br.13/14.)</w:t>
      </w:r>
    </w:p>
    <w:p w:rsidR="00482FCC" w:rsidRPr="00E74ACD" w:rsidRDefault="00482FCC" w:rsidP="00482FCC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Cs/>
          <w:color w:val="000000"/>
        </w:rPr>
        <w:t xml:space="preserve">     -Plan civilne zaštite općine Goričan (Službeni glasnik Međimurske županije br.13/14.)</w:t>
      </w:r>
    </w:p>
    <w:p w:rsidR="00C330AB" w:rsidRDefault="00482FCC" w:rsidP="00C330AB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  <w:r w:rsidRPr="00E74ACD">
        <w:rPr>
          <w:bCs/>
          <w:color w:val="000000"/>
        </w:rPr>
        <w:t xml:space="preserve">     -Plan zaštite i spašavanja općine Goričan (Službeni glasnik Međimurske županije br. 13/14.)</w:t>
      </w:r>
    </w:p>
    <w:p w:rsidR="00C330AB" w:rsidRPr="00C330AB" w:rsidRDefault="00C330AB" w:rsidP="00C330AB">
      <w:pPr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Cs/>
          <w:color w:val="000000"/>
        </w:rPr>
        <w:lastRenderedPageBreak/>
        <w:t xml:space="preserve">8. </w:t>
      </w:r>
      <w:r w:rsidR="00411F9E" w:rsidRPr="00C330AB">
        <w:rPr>
          <w:b/>
          <w:bCs/>
          <w:color w:val="000000"/>
        </w:rPr>
        <w:t>FINANCIRANJE SUSTAVA ZAŠTITE I SPAŠAVANJA</w:t>
      </w:r>
    </w:p>
    <w:p w:rsidR="00C330AB" w:rsidRPr="00C330AB" w:rsidRDefault="00C330AB" w:rsidP="00C330AB">
      <w:pPr>
        <w:pStyle w:val="ListParagraph"/>
        <w:tabs>
          <w:tab w:val="left" w:pos="567"/>
          <w:tab w:val="left" w:pos="851"/>
          <w:tab w:val="left" w:pos="3960"/>
          <w:tab w:val="left" w:pos="4140"/>
        </w:tabs>
        <w:autoSpaceDE w:val="0"/>
        <w:autoSpaceDN w:val="0"/>
        <w:adjustRightInd w:val="0"/>
        <w:jc w:val="both"/>
        <w:rPr>
          <w:bCs/>
          <w:color w:val="000000"/>
        </w:rPr>
      </w:pPr>
    </w:p>
    <w:p w:rsidR="000A4508" w:rsidRPr="00E74ACD" w:rsidRDefault="000A4508" w:rsidP="00B31F63">
      <w:pPr>
        <w:tabs>
          <w:tab w:val="left" w:pos="3960"/>
          <w:tab w:val="left" w:pos="414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Cs/>
          <w:color w:val="000000"/>
        </w:rPr>
        <w:t xml:space="preserve">Cilj: </w:t>
      </w:r>
      <w:r w:rsidRPr="00E74ACD">
        <w:rPr>
          <w:color w:val="000000"/>
        </w:rPr>
        <w:t>racionalno, funkcionalno i učinkovito djelovanje</w:t>
      </w:r>
      <w:r w:rsidR="00597DFC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sustava </w:t>
      </w:r>
      <w:r w:rsidR="002714E6" w:rsidRPr="00E74ACD">
        <w:rPr>
          <w:color w:val="000000"/>
        </w:rPr>
        <w:t>civilne zaštite</w:t>
      </w:r>
      <w:r w:rsidRPr="00E74ACD">
        <w:rPr>
          <w:color w:val="000000"/>
        </w:rPr>
        <w:t>.</w:t>
      </w:r>
      <w:r w:rsidR="00597DFC" w:rsidRPr="00E74ACD">
        <w:rPr>
          <w:color w:val="000000"/>
        </w:rPr>
        <w:t xml:space="preserve"> Prema Zakonu</w:t>
      </w:r>
      <w:r w:rsidRPr="00E74ACD">
        <w:rPr>
          <w:color w:val="000000"/>
        </w:rPr>
        <w:t xml:space="preserve"> o </w:t>
      </w:r>
      <w:r w:rsidR="002714E6" w:rsidRPr="00E74ACD">
        <w:rPr>
          <w:color w:val="000000"/>
        </w:rPr>
        <w:t>civilnoj zaštiti  izvršno tijelo jedinice lokalne samouprave odgovorno je za osnivanje, razvoj i financiranje, opremanje, osposobljavanje  i uvježbavanje operativnih snaga</w:t>
      </w:r>
      <w:r w:rsidRPr="00E74ACD">
        <w:rPr>
          <w:color w:val="000000"/>
        </w:rPr>
        <w:t>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Stog</w:t>
      </w:r>
      <w:r w:rsidR="009B0DE7" w:rsidRPr="00E74ACD">
        <w:rPr>
          <w:color w:val="000000"/>
        </w:rPr>
        <w:t xml:space="preserve">a </w:t>
      </w:r>
      <w:r w:rsidR="00B7501F" w:rsidRPr="00E74ACD">
        <w:rPr>
          <w:color w:val="000000"/>
        </w:rPr>
        <w:t>će biti</w:t>
      </w:r>
      <w:r w:rsidR="009B0DE7" w:rsidRPr="00E74ACD">
        <w:rPr>
          <w:color w:val="000000"/>
        </w:rPr>
        <w:t xml:space="preserve"> </w:t>
      </w:r>
      <w:r w:rsidR="00411F9E" w:rsidRPr="00E74ACD">
        <w:rPr>
          <w:color w:val="000000"/>
        </w:rPr>
        <w:t xml:space="preserve">u Proračunu </w:t>
      </w:r>
      <w:r w:rsidR="008A36E8" w:rsidRPr="00E74ACD">
        <w:rPr>
          <w:color w:val="000000"/>
        </w:rPr>
        <w:t>općine Goričan</w:t>
      </w:r>
      <w:r w:rsidR="00FC39B3" w:rsidRPr="00E74ACD">
        <w:rPr>
          <w:color w:val="000000"/>
        </w:rPr>
        <w:t xml:space="preserve"> </w:t>
      </w:r>
      <w:r w:rsidR="00E56A10" w:rsidRPr="00E74ACD">
        <w:rPr>
          <w:color w:val="000000"/>
        </w:rPr>
        <w:t>za 201</w:t>
      </w:r>
      <w:r w:rsidR="00541CE9" w:rsidRPr="00E74ACD">
        <w:rPr>
          <w:color w:val="000000"/>
        </w:rPr>
        <w:t>8</w:t>
      </w:r>
      <w:r w:rsidRPr="00E74ACD">
        <w:rPr>
          <w:color w:val="000000"/>
        </w:rPr>
        <w:t>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godinu u skladu s ostalim posebnim propisima ugrađene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slijedeće stavke:</w:t>
      </w:r>
    </w:p>
    <w:p w:rsidR="00976D95" w:rsidRPr="00E74ACD" w:rsidRDefault="00976D95" w:rsidP="00976D95">
      <w:pPr>
        <w:tabs>
          <w:tab w:val="left" w:pos="3960"/>
          <w:tab w:val="left" w:pos="4140"/>
        </w:tabs>
        <w:autoSpaceDE w:val="0"/>
        <w:autoSpaceDN w:val="0"/>
        <w:adjustRightInd w:val="0"/>
        <w:ind w:left="283"/>
        <w:jc w:val="both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4343"/>
      </w:tblGrid>
      <w:tr w:rsidR="004E5173" w:rsidRPr="00E74ACD" w:rsidTr="008A36E8">
        <w:trPr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5173" w:rsidRPr="00E74ACD" w:rsidRDefault="008A36E8" w:rsidP="00976D95">
            <w:pPr>
              <w:ind w:left="283"/>
              <w:jc w:val="both"/>
              <w:rPr>
                <w:rFonts w:eastAsia="Calibri"/>
                <w:color w:val="000000"/>
              </w:rPr>
            </w:pPr>
            <w:r w:rsidRPr="00E74ACD">
              <w:rPr>
                <w:rFonts w:eastAsia="Calibri"/>
                <w:color w:val="000000"/>
              </w:rPr>
              <w:t>DVD Goričan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173" w:rsidRPr="00E74ACD" w:rsidRDefault="00ED0406" w:rsidP="008A36E8">
            <w:pPr>
              <w:ind w:left="283"/>
              <w:jc w:val="both"/>
              <w:rPr>
                <w:rFonts w:eastAsia="Calibri"/>
                <w:color w:val="000000"/>
              </w:rPr>
            </w:pPr>
            <w:r w:rsidRPr="00E74ACD">
              <w:rPr>
                <w:rFonts w:eastAsia="Calibri"/>
                <w:color w:val="000000"/>
              </w:rPr>
              <w:t xml:space="preserve"> </w:t>
            </w:r>
            <w:r w:rsidR="008A36E8" w:rsidRPr="00E74ACD">
              <w:rPr>
                <w:rFonts w:eastAsia="Calibri"/>
                <w:color w:val="000000"/>
              </w:rPr>
              <w:t>8</w:t>
            </w:r>
            <w:r w:rsidR="00D4123C" w:rsidRPr="00E74ACD">
              <w:rPr>
                <w:rFonts w:eastAsia="Calibri"/>
                <w:color w:val="000000"/>
              </w:rPr>
              <w:t>0.000</w:t>
            </w:r>
            <w:r w:rsidRPr="00E74ACD">
              <w:rPr>
                <w:rFonts w:eastAsia="Calibri"/>
                <w:color w:val="000000"/>
              </w:rPr>
              <w:t>,00</w:t>
            </w:r>
            <w:r w:rsidR="00D4123C" w:rsidRPr="00E74ACD">
              <w:rPr>
                <w:rFonts w:eastAsia="Calibri"/>
                <w:color w:val="000000"/>
              </w:rPr>
              <w:t xml:space="preserve"> kuna</w:t>
            </w:r>
          </w:p>
        </w:tc>
      </w:tr>
      <w:tr w:rsidR="00B6150D" w:rsidRPr="00E74ACD" w:rsidTr="00A650B2">
        <w:trPr>
          <w:trHeight w:val="288"/>
          <w:jc w:val="center"/>
        </w:trPr>
        <w:tc>
          <w:tcPr>
            <w:tcW w:w="438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0D" w:rsidRPr="00E74ACD" w:rsidRDefault="00B6150D" w:rsidP="00976D95">
            <w:pPr>
              <w:ind w:left="283"/>
              <w:jc w:val="both"/>
              <w:rPr>
                <w:color w:val="000000"/>
              </w:rPr>
            </w:pPr>
            <w:r w:rsidRPr="00E74ACD">
              <w:rPr>
                <w:color w:val="000000"/>
              </w:rPr>
              <w:t>Civilna zaštita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50D" w:rsidRPr="00E74ACD" w:rsidRDefault="00F20964" w:rsidP="001D4B4D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     </w:t>
            </w:r>
            <w:r w:rsidR="002F5C98" w:rsidRPr="00E74ACD">
              <w:rPr>
                <w:rFonts w:eastAsia="Calibri"/>
                <w:color w:val="000000"/>
              </w:rPr>
              <w:t>2</w:t>
            </w:r>
            <w:r w:rsidR="00B6150D" w:rsidRPr="00E74ACD">
              <w:rPr>
                <w:rFonts w:eastAsia="Calibri"/>
                <w:color w:val="000000"/>
              </w:rPr>
              <w:t>0.000,00 kuna</w:t>
            </w:r>
          </w:p>
        </w:tc>
      </w:tr>
      <w:tr w:rsidR="008A36E8" w:rsidRPr="00E74ACD" w:rsidTr="00A650B2">
        <w:trPr>
          <w:trHeight w:val="300"/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6E8" w:rsidRPr="00E74ACD" w:rsidRDefault="00A650B2" w:rsidP="00976D95">
            <w:pPr>
              <w:ind w:left="283"/>
              <w:jc w:val="both"/>
              <w:rPr>
                <w:color w:val="000000"/>
              </w:rPr>
            </w:pPr>
            <w:r w:rsidRPr="00E74ACD">
              <w:rPr>
                <w:color w:val="000000"/>
              </w:rPr>
              <w:t>Crveni križ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6E8" w:rsidRPr="00E74ACD" w:rsidRDefault="001D4B4D" w:rsidP="002F5C98">
            <w:pPr>
              <w:ind w:left="283"/>
              <w:jc w:val="both"/>
              <w:rPr>
                <w:rFonts w:eastAsia="Calibri"/>
                <w:color w:val="000000"/>
              </w:rPr>
            </w:pPr>
            <w:r w:rsidRPr="00E74ACD">
              <w:rPr>
                <w:rFonts w:eastAsia="Calibri"/>
                <w:color w:val="000000"/>
              </w:rPr>
              <w:t xml:space="preserve"> 13.0</w:t>
            </w:r>
            <w:r w:rsidR="00A650B2" w:rsidRPr="00E74ACD">
              <w:rPr>
                <w:rFonts w:eastAsia="Calibri"/>
                <w:color w:val="000000"/>
              </w:rPr>
              <w:t>00,00 kuna</w:t>
            </w:r>
          </w:p>
        </w:tc>
      </w:tr>
      <w:tr w:rsidR="00A650B2" w:rsidRPr="00E74ACD" w:rsidTr="00A650B2">
        <w:trPr>
          <w:jc w:val="center"/>
        </w:trPr>
        <w:tc>
          <w:tcPr>
            <w:tcW w:w="43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B2" w:rsidRPr="00E74ACD" w:rsidRDefault="00A650B2" w:rsidP="00541CE9">
            <w:pPr>
              <w:ind w:left="283"/>
              <w:jc w:val="both"/>
              <w:rPr>
                <w:b/>
                <w:color w:val="000000"/>
              </w:rPr>
            </w:pPr>
            <w:r w:rsidRPr="00E74ACD">
              <w:rPr>
                <w:b/>
                <w:color w:val="000000"/>
              </w:rPr>
              <w:t>Ukupno za 201</w:t>
            </w:r>
            <w:r w:rsidR="00541CE9" w:rsidRPr="00E74ACD">
              <w:rPr>
                <w:b/>
                <w:color w:val="000000"/>
              </w:rPr>
              <w:t>8</w:t>
            </w:r>
            <w:r w:rsidRPr="00E74ACD">
              <w:rPr>
                <w:b/>
                <w:color w:val="000000"/>
              </w:rPr>
              <w:t>.godinu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B2" w:rsidRPr="00E74ACD" w:rsidRDefault="00A650B2" w:rsidP="001D4B4D">
            <w:pPr>
              <w:jc w:val="both"/>
              <w:rPr>
                <w:rFonts w:eastAsia="Calibri"/>
                <w:b/>
                <w:color w:val="000000"/>
              </w:rPr>
            </w:pPr>
            <w:r w:rsidRPr="00E74ACD">
              <w:rPr>
                <w:rFonts w:eastAsia="Calibri"/>
                <w:b/>
                <w:color w:val="000000"/>
              </w:rPr>
              <w:t xml:space="preserve">  </w:t>
            </w:r>
            <w:r w:rsidR="001D4B4D" w:rsidRPr="00E74ACD">
              <w:rPr>
                <w:rFonts w:eastAsia="Calibri"/>
                <w:b/>
                <w:color w:val="000000"/>
              </w:rPr>
              <w:t xml:space="preserve"> </w:t>
            </w:r>
            <w:r w:rsidRPr="00E74ACD">
              <w:rPr>
                <w:rFonts w:eastAsia="Calibri"/>
                <w:b/>
                <w:color w:val="000000"/>
              </w:rPr>
              <w:t xml:space="preserve"> 11</w:t>
            </w:r>
            <w:r w:rsidR="001D4B4D" w:rsidRPr="00E74ACD">
              <w:rPr>
                <w:rFonts w:eastAsia="Calibri"/>
                <w:b/>
                <w:color w:val="000000"/>
              </w:rPr>
              <w:t>3</w:t>
            </w:r>
            <w:r w:rsidRPr="00E74ACD">
              <w:rPr>
                <w:rFonts w:eastAsia="Calibri"/>
                <w:b/>
                <w:color w:val="000000"/>
              </w:rPr>
              <w:t>.</w:t>
            </w:r>
            <w:r w:rsidR="001D4B4D" w:rsidRPr="00E74ACD">
              <w:rPr>
                <w:rFonts w:eastAsia="Calibri"/>
                <w:b/>
                <w:color w:val="000000"/>
              </w:rPr>
              <w:t>0</w:t>
            </w:r>
            <w:r w:rsidRPr="00E74ACD">
              <w:rPr>
                <w:rFonts w:eastAsia="Calibri"/>
                <w:b/>
                <w:color w:val="000000"/>
              </w:rPr>
              <w:t>00,00 kuna</w:t>
            </w:r>
          </w:p>
          <w:p w:rsidR="00A650B2" w:rsidRPr="00E74ACD" w:rsidRDefault="00A650B2" w:rsidP="00976D95">
            <w:pPr>
              <w:ind w:left="283"/>
              <w:jc w:val="both"/>
              <w:rPr>
                <w:rFonts w:eastAsia="Calibri"/>
                <w:b/>
                <w:color w:val="000000"/>
              </w:rPr>
            </w:pPr>
          </w:p>
          <w:p w:rsidR="00A650B2" w:rsidRPr="00E74ACD" w:rsidRDefault="00A650B2" w:rsidP="00976D95">
            <w:pPr>
              <w:ind w:left="283"/>
              <w:jc w:val="both"/>
              <w:rPr>
                <w:rFonts w:eastAsia="Calibri"/>
                <w:b/>
                <w:color w:val="000000"/>
              </w:rPr>
            </w:pPr>
          </w:p>
        </w:tc>
      </w:tr>
    </w:tbl>
    <w:p w:rsidR="00B6150D" w:rsidRPr="00E74ACD" w:rsidRDefault="00B6150D" w:rsidP="00976D95">
      <w:pPr>
        <w:autoSpaceDE w:val="0"/>
        <w:autoSpaceDN w:val="0"/>
        <w:adjustRightInd w:val="0"/>
        <w:ind w:left="283"/>
        <w:jc w:val="both"/>
        <w:rPr>
          <w:b/>
          <w:bCs/>
          <w:color w:val="000000"/>
        </w:rPr>
      </w:pPr>
    </w:p>
    <w:p w:rsidR="00E565BD" w:rsidRDefault="00E565BD" w:rsidP="00976D95">
      <w:pPr>
        <w:autoSpaceDE w:val="0"/>
        <w:autoSpaceDN w:val="0"/>
        <w:adjustRightInd w:val="0"/>
        <w:ind w:left="283"/>
        <w:jc w:val="both"/>
        <w:rPr>
          <w:bCs/>
          <w:color w:val="000000"/>
        </w:rPr>
      </w:pPr>
      <w:r w:rsidRPr="00E74ACD">
        <w:rPr>
          <w:bCs/>
          <w:color w:val="000000"/>
        </w:rPr>
        <w:t>Financiranje sustava civilne zaštite za 201</w:t>
      </w:r>
      <w:r w:rsidR="00F20964">
        <w:rPr>
          <w:bCs/>
          <w:color w:val="000000"/>
        </w:rPr>
        <w:t>9. i 2020</w:t>
      </w:r>
      <w:r w:rsidRPr="00E74ACD">
        <w:rPr>
          <w:bCs/>
          <w:color w:val="000000"/>
        </w:rPr>
        <w:t>.godinu bit će utvrđeno Projekcijom proračuna općine Goričan za navedene godine.</w:t>
      </w:r>
    </w:p>
    <w:p w:rsidR="00F20964" w:rsidRPr="00E74ACD" w:rsidRDefault="00F20964" w:rsidP="00976D95">
      <w:pPr>
        <w:autoSpaceDE w:val="0"/>
        <w:autoSpaceDN w:val="0"/>
        <w:adjustRightInd w:val="0"/>
        <w:ind w:left="283"/>
        <w:jc w:val="both"/>
        <w:rPr>
          <w:bCs/>
          <w:color w:val="000000"/>
        </w:rPr>
      </w:pPr>
    </w:p>
    <w:p w:rsidR="000A4508" w:rsidRPr="00F20964" w:rsidRDefault="00F20964" w:rsidP="00F20964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9.</w:t>
      </w:r>
      <w:r w:rsidR="00542408" w:rsidRPr="00F20964">
        <w:rPr>
          <w:b/>
          <w:bCs/>
          <w:color w:val="000000"/>
        </w:rPr>
        <w:t xml:space="preserve">SURADNJA NA PODRUČJU </w:t>
      </w:r>
      <w:r w:rsidR="00411F9E" w:rsidRPr="00F20964">
        <w:rPr>
          <w:b/>
          <w:bCs/>
          <w:color w:val="000000"/>
        </w:rPr>
        <w:t xml:space="preserve"> </w:t>
      </w:r>
      <w:r w:rsidR="00C07A97" w:rsidRPr="00F20964">
        <w:rPr>
          <w:b/>
          <w:bCs/>
          <w:color w:val="000000"/>
        </w:rPr>
        <w:t>CIVILNE ZAŠTITE</w:t>
      </w:r>
    </w:p>
    <w:p w:rsidR="00F20964" w:rsidRPr="00F20964" w:rsidRDefault="00F20964" w:rsidP="00F20964">
      <w:pPr>
        <w:pStyle w:val="ListParagraph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0A4508" w:rsidRPr="00E74ACD" w:rsidRDefault="000A4508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bCs/>
          <w:color w:val="000000"/>
        </w:rPr>
        <w:t xml:space="preserve">Cilj: </w:t>
      </w:r>
      <w:r w:rsidRPr="00E74ACD">
        <w:rPr>
          <w:color w:val="000000"/>
        </w:rPr>
        <w:t>razmjenom iskustava, podataka, znanja i vještina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sa odgovarajućim institucijama postići podizanje razine sigurnosti civilnog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stanovništva, imovine, te eko-sustava.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U okviru </w:t>
      </w:r>
      <w:r w:rsidR="006756A3" w:rsidRPr="00E74ACD">
        <w:rPr>
          <w:color w:val="000000"/>
        </w:rPr>
        <w:t>općine Goričan</w:t>
      </w:r>
      <w:r w:rsidRPr="00E74ACD">
        <w:rPr>
          <w:color w:val="000000"/>
        </w:rPr>
        <w:t xml:space="preserve"> i šire potrebno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je kontinuirano razrađivati i usklađivati </w:t>
      </w:r>
      <w:r w:rsidR="00C07A97" w:rsidRPr="00E74ACD">
        <w:rPr>
          <w:color w:val="000000"/>
        </w:rPr>
        <w:t xml:space="preserve">mjere i aktivnosti sudionika u sustavu civilne zaštite, dogovarati zajedničko djelovanje i pružanje </w:t>
      </w:r>
      <w:r w:rsidRPr="00E74ACD">
        <w:rPr>
          <w:color w:val="000000"/>
        </w:rPr>
        <w:t>međusobn</w:t>
      </w:r>
      <w:r w:rsidR="00457E57" w:rsidRPr="00E74ACD">
        <w:rPr>
          <w:color w:val="000000"/>
        </w:rPr>
        <w:t>e</w:t>
      </w:r>
      <w:r w:rsidRPr="00E74ACD">
        <w:rPr>
          <w:color w:val="000000"/>
        </w:rPr>
        <w:t xml:space="preserve"> pomoći u skladu sa pozitivnim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>propisima.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>Nastaviti suradnj</w:t>
      </w:r>
      <w:r w:rsidR="00457E57" w:rsidRPr="00E74ACD">
        <w:rPr>
          <w:color w:val="000000"/>
        </w:rPr>
        <w:t>u</w:t>
      </w:r>
      <w:r w:rsidRPr="00E74ACD">
        <w:rPr>
          <w:color w:val="000000"/>
        </w:rPr>
        <w:t xml:space="preserve"> s Područnim uredom za zaštitu</w:t>
      </w:r>
      <w:r w:rsidR="007B6EE1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i spašavanje </w:t>
      </w:r>
      <w:r w:rsidR="00FC39B3" w:rsidRPr="00E74ACD">
        <w:rPr>
          <w:color w:val="000000"/>
        </w:rPr>
        <w:t xml:space="preserve">Čakovec </w:t>
      </w:r>
      <w:r w:rsidRPr="00E74ACD">
        <w:rPr>
          <w:color w:val="000000"/>
        </w:rPr>
        <w:t>s ciljem jačanja i usavršavanja</w:t>
      </w:r>
      <w:r w:rsidR="009B0DE7" w:rsidRPr="00E74ACD">
        <w:rPr>
          <w:color w:val="000000"/>
        </w:rPr>
        <w:t xml:space="preserve"> </w:t>
      </w:r>
      <w:r w:rsidRPr="00E74ACD">
        <w:rPr>
          <w:color w:val="000000"/>
        </w:rPr>
        <w:t xml:space="preserve">operativnih i drugih snaga </w:t>
      </w:r>
      <w:r w:rsidR="0040057D" w:rsidRPr="00E74ACD">
        <w:rPr>
          <w:color w:val="000000"/>
        </w:rPr>
        <w:t>sustava civilne zaštite</w:t>
      </w:r>
      <w:r w:rsidRPr="00E74ACD">
        <w:rPr>
          <w:color w:val="000000"/>
        </w:rPr>
        <w:t xml:space="preserve"> na</w:t>
      </w:r>
      <w:r w:rsidR="007B6EE1" w:rsidRPr="00E74ACD">
        <w:rPr>
          <w:color w:val="000000"/>
        </w:rPr>
        <w:t xml:space="preserve"> području </w:t>
      </w:r>
      <w:r w:rsidR="006756A3" w:rsidRPr="00E74ACD">
        <w:rPr>
          <w:color w:val="000000"/>
        </w:rPr>
        <w:t>općine Goričan</w:t>
      </w:r>
      <w:r w:rsidR="00457E57" w:rsidRPr="00E74ACD">
        <w:rPr>
          <w:color w:val="000000"/>
        </w:rPr>
        <w:t>.</w:t>
      </w:r>
    </w:p>
    <w:p w:rsidR="00A64B2B" w:rsidRPr="00E74ACD" w:rsidRDefault="00A64B2B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color w:val="000000"/>
        </w:rPr>
        <w:t>Izradom baze podataka o vođenju evidencije operativnih snaga sustava civilne zaštite, načinom popune operativnih snaga civilne zaštite, rukovođenja operativnim snagama sustava civilne zaštite, opremanjem i drugim zadaćama općina Goričan dobiva autonomiju u provođenju zadaća i poslova iz područja civilne zaštite.</w:t>
      </w:r>
    </w:p>
    <w:p w:rsidR="00A64B2B" w:rsidRPr="00E74ACD" w:rsidRDefault="00A64B2B" w:rsidP="00CA498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E74ACD">
        <w:rPr>
          <w:color w:val="000000"/>
        </w:rPr>
        <w:t>Preuzimanjem obaveza nameću se i sve veća ulaganja u sustav civilne zaštite kako u materijalnim sredstvima tako i u ljudskim potencijalima u cilju spremnog djelovanja u ostvarivanju zaštite i spašavanja ljudi, materijalnih i kulturnih dobara i okoliša u velikim nesrećama i katastrofama.</w:t>
      </w:r>
    </w:p>
    <w:p w:rsidR="00C342E0" w:rsidRPr="00E74ACD" w:rsidRDefault="00522446" w:rsidP="00BF3B1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E74ACD">
        <w:rPr>
          <w:b/>
        </w:rPr>
        <w:t xml:space="preserve">     </w:t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  <w:r w:rsidR="00BF3B1C" w:rsidRPr="00E74ACD">
        <w:rPr>
          <w:b/>
        </w:rPr>
        <w:tab/>
      </w:r>
    </w:p>
    <w:p w:rsidR="00E565BD" w:rsidRPr="00E74ACD" w:rsidRDefault="00D501E9" w:rsidP="00A64B2B">
      <w:pPr>
        <w:autoSpaceDE w:val="0"/>
        <w:autoSpaceDN w:val="0"/>
        <w:adjustRightInd w:val="0"/>
        <w:spacing w:line="276" w:lineRule="auto"/>
        <w:jc w:val="both"/>
      </w:pPr>
      <w:r w:rsidRPr="00E74ACD">
        <w:t xml:space="preserve">Ovaj Plan razvoja sustava civilne zaštite  na području </w:t>
      </w:r>
      <w:r w:rsidR="006756A3" w:rsidRPr="00E74ACD">
        <w:t>općine Goričan</w:t>
      </w:r>
      <w:r w:rsidRPr="00E74ACD">
        <w:t xml:space="preserve">  za 201</w:t>
      </w:r>
      <w:r w:rsidR="00CE41EF" w:rsidRPr="00E74ACD">
        <w:t>8</w:t>
      </w:r>
      <w:r w:rsidRPr="00E74ACD">
        <w:t xml:space="preserve">. godinu objavit će </w:t>
      </w:r>
      <w:r w:rsidR="00E565BD" w:rsidRPr="00E74ACD">
        <w:t xml:space="preserve"> </w:t>
      </w:r>
    </w:p>
    <w:p w:rsidR="00F5426E" w:rsidRDefault="00D501E9" w:rsidP="00A64B2B">
      <w:pPr>
        <w:autoSpaceDE w:val="0"/>
        <w:autoSpaceDN w:val="0"/>
        <w:adjustRightInd w:val="0"/>
        <w:spacing w:line="276" w:lineRule="auto"/>
        <w:jc w:val="both"/>
      </w:pPr>
      <w:r w:rsidRPr="00E74ACD">
        <w:t>se u „Službenom glasniku</w:t>
      </w:r>
      <w:r w:rsidR="00E8406A">
        <w:t xml:space="preserve"> </w:t>
      </w:r>
      <w:r w:rsidR="006756A3" w:rsidRPr="00E74ACD">
        <w:t>Međimurske županije</w:t>
      </w:r>
      <w:r w:rsidR="00E8406A">
        <w:t>“</w:t>
      </w:r>
      <w:bookmarkStart w:id="0" w:name="_GoBack"/>
      <w:bookmarkEnd w:id="0"/>
      <w:r w:rsidR="006756A3" w:rsidRPr="00E74ACD">
        <w:t>.</w:t>
      </w:r>
      <w:r w:rsidRPr="00E74ACD">
        <w:t xml:space="preserve"> </w:t>
      </w:r>
    </w:p>
    <w:p w:rsidR="00F20964" w:rsidRPr="00E74ACD" w:rsidRDefault="00F20964" w:rsidP="00A64B2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F20964" w:rsidRDefault="005E1D6A" w:rsidP="005E1D6A">
      <w:pPr>
        <w:rPr>
          <w:bCs/>
        </w:rPr>
      </w:pPr>
      <w:r w:rsidRPr="00E74ACD">
        <w:rPr>
          <w:bCs/>
        </w:rPr>
        <w:t xml:space="preserve">Klasa:    </w:t>
      </w:r>
    </w:p>
    <w:p w:rsidR="005E1D6A" w:rsidRPr="00E74ACD" w:rsidRDefault="00F20964" w:rsidP="005E1D6A">
      <w:pPr>
        <w:rPr>
          <w:bCs/>
        </w:rPr>
      </w:pPr>
      <w:r>
        <w:rPr>
          <w:bCs/>
        </w:rPr>
        <w:t xml:space="preserve">Ur.broj:  </w:t>
      </w:r>
    </w:p>
    <w:p w:rsidR="00F20964" w:rsidRDefault="005E1D6A" w:rsidP="00B22C08">
      <w:pPr>
        <w:rPr>
          <w:bCs/>
        </w:rPr>
      </w:pPr>
      <w:r w:rsidRPr="00E74ACD">
        <w:rPr>
          <w:bCs/>
        </w:rPr>
        <w:t>Goričan,</w:t>
      </w:r>
      <w:r w:rsidR="00B22C08" w:rsidRPr="00E74ACD">
        <w:rPr>
          <w:bCs/>
        </w:rPr>
        <w:tab/>
      </w:r>
      <w:r w:rsidR="00B22C08" w:rsidRPr="00E74ACD">
        <w:rPr>
          <w:bCs/>
        </w:rPr>
        <w:tab/>
      </w:r>
      <w:r w:rsidR="00BF3B1C" w:rsidRPr="00E74ACD">
        <w:rPr>
          <w:bCs/>
        </w:rPr>
        <w:tab/>
      </w:r>
      <w:r w:rsidR="00BF3B1C" w:rsidRPr="00E74ACD">
        <w:rPr>
          <w:bCs/>
        </w:rPr>
        <w:tab/>
      </w:r>
      <w:r w:rsidR="00BF3B1C" w:rsidRPr="00E74ACD">
        <w:rPr>
          <w:bCs/>
        </w:rPr>
        <w:tab/>
      </w:r>
      <w:r w:rsidR="00BF3B1C" w:rsidRPr="00E74ACD">
        <w:rPr>
          <w:bCs/>
        </w:rPr>
        <w:tab/>
      </w:r>
      <w:r w:rsidR="00BF3B1C" w:rsidRPr="00E74ACD">
        <w:rPr>
          <w:bCs/>
        </w:rPr>
        <w:tab/>
      </w:r>
    </w:p>
    <w:p w:rsidR="00F20964" w:rsidRDefault="00F20964" w:rsidP="00B22C08">
      <w:pPr>
        <w:rPr>
          <w:bCs/>
        </w:rPr>
      </w:pPr>
    </w:p>
    <w:p w:rsidR="00CF7677" w:rsidRDefault="00F20964" w:rsidP="00B22C08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Predsjednik O</w:t>
      </w:r>
      <w:r w:rsidR="00B22C08" w:rsidRPr="00E74ACD">
        <w:rPr>
          <w:bCs/>
        </w:rPr>
        <w:t>pćinskog vijeća:</w:t>
      </w:r>
    </w:p>
    <w:p w:rsidR="00B92F16" w:rsidRPr="00E74ACD" w:rsidRDefault="00B92F16" w:rsidP="00B22C0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="00F20964">
        <w:rPr>
          <w:bCs/>
        </w:rPr>
        <w:t xml:space="preserve">        </w:t>
      </w:r>
      <w:r>
        <w:rPr>
          <w:bCs/>
        </w:rPr>
        <w:t>Stjepan Ribarić</w:t>
      </w:r>
    </w:p>
    <w:sectPr w:rsidR="00B92F16" w:rsidRPr="00E74ACD" w:rsidSect="00E847E5">
      <w:footerReference w:type="even" r:id="rId11"/>
      <w:footerReference w:type="default" r:id="rId12"/>
      <w:pgSz w:w="11906" w:h="16838"/>
      <w:pgMar w:top="1417" w:right="1133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BF" w:rsidRDefault="001E6FBF">
      <w:r>
        <w:separator/>
      </w:r>
    </w:p>
  </w:endnote>
  <w:endnote w:type="continuationSeparator" w:id="0">
    <w:p w:rsidR="001E6FBF" w:rsidRDefault="001E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08" w:rsidRDefault="000A4508" w:rsidP="00DC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4508" w:rsidRDefault="000A4508" w:rsidP="000A45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08" w:rsidRDefault="000A4508" w:rsidP="00DC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06A">
      <w:rPr>
        <w:rStyle w:val="PageNumber"/>
        <w:noProof/>
      </w:rPr>
      <w:t>8</w:t>
    </w:r>
    <w:r>
      <w:rPr>
        <w:rStyle w:val="PageNumber"/>
      </w:rPr>
      <w:fldChar w:fldCharType="end"/>
    </w:r>
  </w:p>
  <w:p w:rsidR="000A4508" w:rsidRDefault="000A4508" w:rsidP="000A4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BF" w:rsidRDefault="001E6FBF">
      <w:r>
        <w:separator/>
      </w:r>
    </w:p>
  </w:footnote>
  <w:footnote w:type="continuationSeparator" w:id="0">
    <w:p w:rsidR="001E6FBF" w:rsidRDefault="001E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CF0"/>
    <w:multiLevelType w:val="hybridMultilevel"/>
    <w:tmpl w:val="968A9BB2"/>
    <w:lvl w:ilvl="0" w:tplc="AE7AEF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12E7C"/>
    <w:multiLevelType w:val="hybridMultilevel"/>
    <w:tmpl w:val="D9B46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96882"/>
    <w:multiLevelType w:val="hybridMultilevel"/>
    <w:tmpl w:val="AE94C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05B97"/>
    <w:multiLevelType w:val="hybridMultilevel"/>
    <w:tmpl w:val="07BCFC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14746A"/>
    <w:multiLevelType w:val="hybridMultilevel"/>
    <w:tmpl w:val="852C7E7A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F5509"/>
    <w:multiLevelType w:val="hybridMultilevel"/>
    <w:tmpl w:val="10FCFAB0"/>
    <w:lvl w:ilvl="0" w:tplc="1E2A84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2847DB"/>
    <w:multiLevelType w:val="hybridMultilevel"/>
    <w:tmpl w:val="1DBE841A"/>
    <w:lvl w:ilvl="0" w:tplc="7D1E5018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800" w:hanging="360"/>
      </w:pPr>
    </w:lvl>
    <w:lvl w:ilvl="2" w:tplc="041A001B" w:tentative="1">
      <w:start w:val="1"/>
      <w:numFmt w:val="lowerRoman"/>
      <w:lvlText w:val="%3."/>
      <w:lvlJc w:val="right"/>
      <w:pPr>
        <w:ind w:left="5520" w:hanging="180"/>
      </w:pPr>
    </w:lvl>
    <w:lvl w:ilvl="3" w:tplc="041A000F" w:tentative="1">
      <w:start w:val="1"/>
      <w:numFmt w:val="decimal"/>
      <w:lvlText w:val="%4."/>
      <w:lvlJc w:val="left"/>
      <w:pPr>
        <w:ind w:left="6240" w:hanging="360"/>
      </w:pPr>
    </w:lvl>
    <w:lvl w:ilvl="4" w:tplc="041A0019" w:tentative="1">
      <w:start w:val="1"/>
      <w:numFmt w:val="lowerLetter"/>
      <w:lvlText w:val="%5."/>
      <w:lvlJc w:val="left"/>
      <w:pPr>
        <w:ind w:left="6960" w:hanging="360"/>
      </w:pPr>
    </w:lvl>
    <w:lvl w:ilvl="5" w:tplc="041A001B" w:tentative="1">
      <w:start w:val="1"/>
      <w:numFmt w:val="lowerRoman"/>
      <w:lvlText w:val="%6."/>
      <w:lvlJc w:val="right"/>
      <w:pPr>
        <w:ind w:left="7680" w:hanging="180"/>
      </w:pPr>
    </w:lvl>
    <w:lvl w:ilvl="6" w:tplc="041A000F" w:tentative="1">
      <w:start w:val="1"/>
      <w:numFmt w:val="decimal"/>
      <w:lvlText w:val="%7."/>
      <w:lvlJc w:val="left"/>
      <w:pPr>
        <w:ind w:left="8400" w:hanging="360"/>
      </w:pPr>
    </w:lvl>
    <w:lvl w:ilvl="7" w:tplc="041A0019" w:tentative="1">
      <w:start w:val="1"/>
      <w:numFmt w:val="lowerLetter"/>
      <w:lvlText w:val="%8."/>
      <w:lvlJc w:val="left"/>
      <w:pPr>
        <w:ind w:left="9120" w:hanging="360"/>
      </w:pPr>
    </w:lvl>
    <w:lvl w:ilvl="8" w:tplc="041A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7">
    <w:nsid w:val="12F02A70"/>
    <w:multiLevelType w:val="hybridMultilevel"/>
    <w:tmpl w:val="C302CF1C"/>
    <w:lvl w:ilvl="0" w:tplc="03E01472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1376596E"/>
    <w:multiLevelType w:val="hybridMultilevel"/>
    <w:tmpl w:val="D9705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03E28"/>
    <w:multiLevelType w:val="hybridMultilevel"/>
    <w:tmpl w:val="978204D4"/>
    <w:lvl w:ilvl="0" w:tplc="1E2A84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41459"/>
    <w:multiLevelType w:val="multilevel"/>
    <w:tmpl w:val="8CCC0B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5E32D6E"/>
    <w:multiLevelType w:val="hybridMultilevel"/>
    <w:tmpl w:val="34529870"/>
    <w:lvl w:ilvl="0" w:tplc="06763F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85B5CA4"/>
    <w:multiLevelType w:val="hybridMultilevel"/>
    <w:tmpl w:val="F064BC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D6509"/>
    <w:multiLevelType w:val="hybridMultilevel"/>
    <w:tmpl w:val="B1CED462"/>
    <w:lvl w:ilvl="0" w:tplc="F2564DB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2CFD282B"/>
    <w:multiLevelType w:val="hybridMultilevel"/>
    <w:tmpl w:val="26805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E2F1D"/>
    <w:multiLevelType w:val="multilevel"/>
    <w:tmpl w:val="54D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EA93F29"/>
    <w:multiLevelType w:val="hybridMultilevel"/>
    <w:tmpl w:val="71D45816"/>
    <w:lvl w:ilvl="0" w:tplc="4E8CC746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792F61"/>
    <w:multiLevelType w:val="hybridMultilevel"/>
    <w:tmpl w:val="CF2C6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942BE"/>
    <w:multiLevelType w:val="hybridMultilevel"/>
    <w:tmpl w:val="AE30DB7C"/>
    <w:lvl w:ilvl="0" w:tplc="1CCAB71E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3CBD62EE"/>
    <w:multiLevelType w:val="hybridMultilevel"/>
    <w:tmpl w:val="09205964"/>
    <w:lvl w:ilvl="0" w:tplc="4E8CC7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3815B0"/>
    <w:multiLevelType w:val="hybridMultilevel"/>
    <w:tmpl w:val="7B9CAC5C"/>
    <w:lvl w:ilvl="0" w:tplc="B4966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C344A"/>
    <w:multiLevelType w:val="hybridMultilevel"/>
    <w:tmpl w:val="FE06F418"/>
    <w:lvl w:ilvl="0" w:tplc="81FC469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>
    <w:nsid w:val="5D8A5358"/>
    <w:multiLevelType w:val="hybridMultilevel"/>
    <w:tmpl w:val="61DCC34C"/>
    <w:lvl w:ilvl="0" w:tplc="4D1CB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0683E"/>
    <w:multiLevelType w:val="hybridMultilevel"/>
    <w:tmpl w:val="DCCE4B3A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2E50"/>
    <w:multiLevelType w:val="hybridMultilevel"/>
    <w:tmpl w:val="F8300BEA"/>
    <w:lvl w:ilvl="0" w:tplc="4E8CC7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E631B"/>
    <w:multiLevelType w:val="hybridMultilevel"/>
    <w:tmpl w:val="508EAA64"/>
    <w:lvl w:ilvl="0" w:tplc="4E8CC7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86E0F"/>
    <w:multiLevelType w:val="hybridMultilevel"/>
    <w:tmpl w:val="13D67FBA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8B590B"/>
    <w:multiLevelType w:val="hybridMultilevel"/>
    <w:tmpl w:val="822E9932"/>
    <w:lvl w:ilvl="0" w:tplc="4E8CC7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D7893"/>
    <w:multiLevelType w:val="hybridMultilevel"/>
    <w:tmpl w:val="25AC9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44888"/>
    <w:multiLevelType w:val="hybridMultilevel"/>
    <w:tmpl w:val="71949B98"/>
    <w:lvl w:ilvl="0" w:tplc="F2822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696E8B"/>
    <w:multiLevelType w:val="hybridMultilevel"/>
    <w:tmpl w:val="5144F5B6"/>
    <w:lvl w:ilvl="0" w:tplc="BC6E7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E7142"/>
    <w:multiLevelType w:val="hybridMultilevel"/>
    <w:tmpl w:val="A074F45C"/>
    <w:lvl w:ilvl="0" w:tplc="56927C50">
      <w:start w:val="1"/>
      <w:numFmt w:val="upperRoman"/>
      <w:lvlText w:val="%1."/>
      <w:lvlJc w:val="left"/>
      <w:pPr>
        <w:ind w:left="496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3" w:hanging="360"/>
      </w:pPr>
    </w:lvl>
    <w:lvl w:ilvl="2" w:tplc="041A001B" w:tentative="1">
      <w:start w:val="1"/>
      <w:numFmt w:val="lowerRoman"/>
      <w:lvlText w:val="%3."/>
      <w:lvlJc w:val="right"/>
      <w:pPr>
        <w:ind w:left="6043" w:hanging="180"/>
      </w:pPr>
    </w:lvl>
    <w:lvl w:ilvl="3" w:tplc="041A000F" w:tentative="1">
      <w:start w:val="1"/>
      <w:numFmt w:val="decimal"/>
      <w:lvlText w:val="%4."/>
      <w:lvlJc w:val="left"/>
      <w:pPr>
        <w:ind w:left="6763" w:hanging="360"/>
      </w:pPr>
    </w:lvl>
    <w:lvl w:ilvl="4" w:tplc="041A0019" w:tentative="1">
      <w:start w:val="1"/>
      <w:numFmt w:val="lowerLetter"/>
      <w:lvlText w:val="%5."/>
      <w:lvlJc w:val="left"/>
      <w:pPr>
        <w:ind w:left="7483" w:hanging="360"/>
      </w:pPr>
    </w:lvl>
    <w:lvl w:ilvl="5" w:tplc="041A001B" w:tentative="1">
      <w:start w:val="1"/>
      <w:numFmt w:val="lowerRoman"/>
      <w:lvlText w:val="%6."/>
      <w:lvlJc w:val="right"/>
      <w:pPr>
        <w:ind w:left="8203" w:hanging="180"/>
      </w:pPr>
    </w:lvl>
    <w:lvl w:ilvl="6" w:tplc="041A000F" w:tentative="1">
      <w:start w:val="1"/>
      <w:numFmt w:val="decimal"/>
      <w:lvlText w:val="%7."/>
      <w:lvlJc w:val="left"/>
      <w:pPr>
        <w:ind w:left="8923" w:hanging="360"/>
      </w:pPr>
    </w:lvl>
    <w:lvl w:ilvl="7" w:tplc="041A0019" w:tentative="1">
      <w:start w:val="1"/>
      <w:numFmt w:val="lowerLetter"/>
      <w:lvlText w:val="%8."/>
      <w:lvlJc w:val="left"/>
      <w:pPr>
        <w:ind w:left="9643" w:hanging="360"/>
      </w:pPr>
    </w:lvl>
    <w:lvl w:ilvl="8" w:tplc="041A001B" w:tentative="1">
      <w:start w:val="1"/>
      <w:numFmt w:val="lowerRoman"/>
      <w:lvlText w:val="%9."/>
      <w:lvlJc w:val="right"/>
      <w:pPr>
        <w:ind w:left="10363" w:hanging="180"/>
      </w:pPr>
    </w:lvl>
  </w:abstractNum>
  <w:abstractNum w:abstractNumId="34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53CCD"/>
    <w:multiLevelType w:val="hybridMultilevel"/>
    <w:tmpl w:val="11A419A0"/>
    <w:lvl w:ilvl="0" w:tplc="45343CC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MT" w:eastAsia="Times New Roman" w:hAnsi="ArialMT" w:cs="ArialMT" w:hint="default"/>
      </w:rPr>
    </w:lvl>
    <w:lvl w:ilvl="1" w:tplc="041A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>
    <w:nsid w:val="7C4B0EFB"/>
    <w:multiLevelType w:val="hybridMultilevel"/>
    <w:tmpl w:val="EFF895B0"/>
    <w:lvl w:ilvl="0" w:tplc="B4966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0616DA"/>
    <w:multiLevelType w:val="hybridMultilevel"/>
    <w:tmpl w:val="CF1CE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17E3E"/>
    <w:multiLevelType w:val="hybridMultilevel"/>
    <w:tmpl w:val="51627AF4"/>
    <w:lvl w:ilvl="0" w:tplc="29643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1"/>
  </w:num>
  <w:num w:numId="5">
    <w:abstractNumId w:val="34"/>
  </w:num>
  <w:num w:numId="6">
    <w:abstractNumId w:val="35"/>
  </w:num>
  <w:num w:numId="7">
    <w:abstractNumId w:val="36"/>
  </w:num>
  <w:num w:numId="8">
    <w:abstractNumId w:val="0"/>
  </w:num>
  <w:num w:numId="9">
    <w:abstractNumId w:val="22"/>
  </w:num>
  <w:num w:numId="10">
    <w:abstractNumId w:val="27"/>
  </w:num>
  <w:num w:numId="11">
    <w:abstractNumId w:val="17"/>
  </w:num>
  <w:num w:numId="12">
    <w:abstractNumId w:val="26"/>
  </w:num>
  <w:num w:numId="13">
    <w:abstractNumId w:val="29"/>
  </w:num>
  <w:num w:numId="14">
    <w:abstractNumId w:val="21"/>
  </w:num>
  <w:num w:numId="15">
    <w:abstractNumId w:val="15"/>
  </w:num>
  <w:num w:numId="16">
    <w:abstractNumId w:val="18"/>
  </w:num>
  <w:num w:numId="17">
    <w:abstractNumId w:val="24"/>
  </w:num>
  <w:num w:numId="18">
    <w:abstractNumId w:val="9"/>
  </w:num>
  <w:num w:numId="19">
    <w:abstractNumId w:val="10"/>
  </w:num>
  <w:num w:numId="20">
    <w:abstractNumId w:val="3"/>
  </w:num>
  <w:num w:numId="21">
    <w:abstractNumId w:val="37"/>
  </w:num>
  <w:num w:numId="22">
    <w:abstractNumId w:val="30"/>
  </w:num>
  <w:num w:numId="23">
    <w:abstractNumId w:val="25"/>
  </w:num>
  <w:num w:numId="24">
    <w:abstractNumId w:val="13"/>
  </w:num>
  <w:num w:numId="25">
    <w:abstractNumId w:val="4"/>
  </w:num>
  <w:num w:numId="26">
    <w:abstractNumId w:val="5"/>
  </w:num>
  <w:num w:numId="27">
    <w:abstractNumId w:val="28"/>
  </w:num>
  <w:num w:numId="28">
    <w:abstractNumId w:val="33"/>
  </w:num>
  <w:num w:numId="29">
    <w:abstractNumId w:val="38"/>
  </w:num>
  <w:num w:numId="30">
    <w:abstractNumId w:val="11"/>
  </w:num>
  <w:num w:numId="31">
    <w:abstractNumId w:val="12"/>
  </w:num>
  <w:num w:numId="32">
    <w:abstractNumId w:val="14"/>
  </w:num>
  <w:num w:numId="33">
    <w:abstractNumId w:val="32"/>
  </w:num>
  <w:num w:numId="34">
    <w:abstractNumId w:val="20"/>
  </w:num>
  <w:num w:numId="35">
    <w:abstractNumId w:val="7"/>
  </w:num>
  <w:num w:numId="36">
    <w:abstractNumId w:val="23"/>
  </w:num>
  <w:num w:numId="37">
    <w:abstractNumId w:val="6"/>
  </w:num>
  <w:num w:numId="38">
    <w:abstractNumId w:val="3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08"/>
    <w:rsid w:val="00003C46"/>
    <w:rsid w:val="00005A1B"/>
    <w:rsid w:val="00007CA4"/>
    <w:rsid w:val="00013709"/>
    <w:rsid w:val="00014F89"/>
    <w:rsid w:val="00021A34"/>
    <w:rsid w:val="0002237A"/>
    <w:rsid w:val="00023B75"/>
    <w:rsid w:val="000307EB"/>
    <w:rsid w:val="00031041"/>
    <w:rsid w:val="00032495"/>
    <w:rsid w:val="00035123"/>
    <w:rsid w:val="0003571F"/>
    <w:rsid w:val="000422D5"/>
    <w:rsid w:val="0004487A"/>
    <w:rsid w:val="000457B3"/>
    <w:rsid w:val="0004723C"/>
    <w:rsid w:val="00055F32"/>
    <w:rsid w:val="000614F5"/>
    <w:rsid w:val="00062038"/>
    <w:rsid w:val="00062D09"/>
    <w:rsid w:val="00063BC6"/>
    <w:rsid w:val="00074CA6"/>
    <w:rsid w:val="0008738A"/>
    <w:rsid w:val="000933D8"/>
    <w:rsid w:val="000959AC"/>
    <w:rsid w:val="000A15D7"/>
    <w:rsid w:val="000A4508"/>
    <w:rsid w:val="000A52EF"/>
    <w:rsid w:val="000A6FB3"/>
    <w:rsid w:val="000D2071"/>
    <w:rsid w:val="000D5071"/>
    <w:rsid w:val="000E7B59"/>
    <w:rsid w:val="000F5706"/>
    <w:rsid w:val="0013287B"/>
    <w:rsid w:val="00141D72"/>
    <w:rsid w:val="00142D61"/>
    <w:rsid w:val="001518A6"/>
    <w:rsid w:val="00171A78"/>
    <w:rsid w:val="00173A48"/>
    <w:rsid w:val="0018539E"/>
    <w:rsid w:val="00185BDF"/>
    <w:rsid w:val="00187D79"/>
    <w:rsid w:val="0019027D"/>
    <w:rsid w:val="001902F1"/>
    <w:rsid w:val="001A35B4"/>
    <w:rsid w:val="001D050C"/>
    <w:rsid w:val="001D1271"/>
    <w:rsid w:val="001D4B4D"/>
    <w:rsid w:val="001E6FBF"/>
    <w:rsid w:val="001F7C08"/>
    <w:rsid w:val="002053A6"/>
    <w:rsid w:val="00214A11"/>
    <w:rsid w:val="0023341F"/>
    <w:rsid w:val="002340EB"/>
    <w:rsid w:val="002412DF"/>
    <w:rsid w:val="0024608C"/>
    <w:rsid w:val="00252041"/>
    <w:rsid w:val="00254EBA"/>
    <w:rsid w:val="0025649C"/>
    <w:rsid w:val="002714E6"/>
    <w:rsid w:val="00273D9A"/>
    <w:rsid w:val="00286242"/>
    <w:rsid w:val="0029377B"/>
    <w:rsid w:val="002A234D"/>
    <w:rsid w:val="002A7800"/>
    <w:rsid w:val="002A795D"/>
    <w:rsid w:val="002C762D"/>
    <w:rsid w:val="002E3CB6"/>
    <w:rsid w:val="002E5254"/>
    <w:rsid w:val="002E76A7"/>
    <w:rsid w:val="002F1B4B"/>
    <w:rsid w:val="002F3024"/>
    <w:rsid w:val="002F5963"/>
    <w:rsid w:val="002F5C98"/>
    <w:rsid w:val="0030376D"/>
    <w:rsid w:val="00304419"/>
    <w:rsid w:val="003125DF"/>
    <w:rsid w:val="00315FC3"/>
    <w:rsid w:val="00330C47"/>
    <w:rsid w:val="0034219D"/>
    <w:rsid w:val="00346796"/>
    <w:rsid w:val="00371FE4"/>
    <w:rsid w:val="0038599C"/>
    <w:rsid w:val="003901E8"/>
    <w:rsid w:val="003C04E0"/>
    <w:rsid w:val="003C4FE4"/>
    <w:rsid w:val="003C7E55"/>
    <w:rsid w:val="003D1328"/>
    <w:rsid w:val="003E1A06"/>
    <w:rsid w:val="003F2601"/>
    <w:rsid w:val="003F5A94"/>
    <w:rsid w:val="003F65E5"/>
    <w:rsid w:val="0040057D"/>
    <w:rsid w:val="00403A13"/>
    <w:rsid w:val="00406202"/>
    <w:rsid w:val="00407AE7"/>
    <w:rsid w:val="00411E52"/>
    <w:rsid w:val="00411F9E"/>
    <w:rsid w:val="004157A7"/>
    <w:rsid w:val="0043289E"/>
    <w:rsid w:val="0043307C"/>
    <w:rsid w:val="00450FC0"/>
    <w:rsid w:val="004516D2"/>
    <w:rsid w:val="00457E57"/>
    <w:rsid w:val="00460F84"/>
    <w:rsid w:val="00465067"/>
    <w:rsid w:val="0047072C"/>
    <w:rsid w:val="00482FCC"/>
    <w:rsid w:val="00495802"/>
    <w:rsid w:val="004A04F8"/>
    <w:rsid w:val="004B2D5B"/>
    <w:rsid w:val="004C03D4"/>
    <w:rsid w:val="004C47B5"/>
    <w:rsid w:val="004D28C2"/>
    <w:rsid w:val="004E5173"/>
    <w:rsid w:val="004F180E"/>
    <w:rsid w:val="004F4325"/>
    <w:rsid w:val="005008EC"/>
    <w:rsid w:val="0050337A"/>
    <w:rsid w:val="0050373A"/>
    <w:rsid w:val="00510691"/>
    <w:rsid w:val="00522446"/>
    <w:rsid w:val="00526152"/>
    <w:rsid w:val="00541CE9"/>
    <w:rsid w:val="00542408"/>
    <w:rsid w:val="00551115"/>
    <w:rsid w:val="005525B8"/>
    <w:rsid w:val="005551E6"/>
    <w:rsid w:val="00557F45"/>
    <w:rsid w:val="0056078A"/>
    <w:rsid w:val="00570119"/>
    <w:rsid w:val="00571CF0"/>
    <w:rsid w:val="00582B8B"/>
    <w:rsid w:val="00583BCE"/>
    <w:rsid w:val="00585E40"/>
    <w:rsid w:val="005909D9"/>
    <w:rsid w:val="0059567C"/>
    <w:rsid w:val="00597DFC"/>
    <w:rsid w:val="005C4BCD"/>
    <w:rsid w:val="005C4FB3"/>
    <w:rsid w:val="005C7C58"/>
    <w:rsid w:val="005D0ACC"/>
    <w:rsid w:val="005D2956"/>
    <w:rsid w:val="005D3F20"/>
    <w:rsid w:val="005D4F3A"/>
    <w:rsid w:val="005D4F42"/>
    <w:rsid w:val="005E1D6A"/>
    <w:rsid w:val="005E22B1"/>
    <w:rsid w:val="005E5FDF"/>
    <w:rsid w:val="005F549B"/>
    <w:rsid w:val="00616987"/>
    <w:rsid w:val="006379DE"/>
    <w:rsid w:val="00641716"/>
    <w:rsid w:val="006468A7"/>
    <w:rsid w:val="006475AC"/>
    <w:rsid w:val="006559B1"/>
    <w:rsid w:val="0066200A"/>
    <w:rsid w:val="00663254"/>
    <w:rsid w:val="00664997"/>
    <w:rsid w:val="006756A3"/>
    <w:rsid w:val="00684D97"/>
    <w:rsid w:val="00684EB8"/>
    <w:rsid w:val="00686E36"/>
    <w:rsid w:val="006A57E4"/>
    <w:rsid w:val="006B4942"/>
    <w:rsid w:val="006C4F40"/>
    <w:rsid w:val="006D0A1B"/>
    <w:rsid w:val="006D1574"/>
    <w:rsid w:val="006E6B40"/>
    <w:rsid w:val="006F13DB"/>
    <w:rsid w:val="006F26B6"/>
    <w:rsid w:val="006F6213"/>
    <w:rsid w:val="007028C0"/>
    <w:rsid w:val="0070384B"/>
    <w:rsid w:val="00704521"/>
    <w:rsid w:val="007071C9"/>
    <w:rsid w:val="00710037"/>
    <w:rsid w:val="00712F67"/>
    <w:rsid w:val="00725BAE"/>
    <w:rsid w:val="00732437"/>
    <w:rsid w:val="00733C7E"/>
    <w:rsid w:val="00745E07"/>
    <w:rsid w:val="007472FA"/>
    <w:rsid w:val="00755185"/>
    <w:rsid w:val="007A79BA"/>
    <w:rsid w:val="007B6EE1"/>
    <w:rsid w:val="007C535D"/>
    <w:rsid w:val="007D2BA9"/>
    <w:rsid w:val="007D307B"/>
    <w:rsid w:val="007D599B"/>
    <w:rsid w:val="007E040C"/>
    <w:rsid w:val="007E301D"/>
    <w:rsid w:val="007E4B47"/>
    <w:rsid w:val="007E5053"/>
    <w:rsid w:val="007F0CDD"/>
    <w:rsid w:val="007F16FA"/>
    <w:rsid w:val="008009BD"/>
    <w:rsid w:val="008060F8"/>
    <w:rsid w:val="00840CB2"/>
    <w:rsid w:val="0085160D"/>
    <w:rsid w:val="0086620D"/>
    <w:rsid w:val="0088632C"/>
    <w:rsid w:val="00896D3C"/>
    <w:rsid w:val="008A1A6E"/>
    <w:rsid w:val="008A36E8"/>
    <w:rsid w:val="008A4D80"/>
    <w:rsid w:val="008A7E10"/>
    <w:rsid w:val="008C0BD6"/>
    <w:rsid w:val="008C3C12"/>
    <w:rsid w:val="008C7DDC"/>
    <w:rsid w:val="008D3B09"/>
    <w:rsid w:val="008D45E4"/>
    <w:rsid w:val="008D6EF4"/>
    <w:rsid w:val="00906A6B"/>
    <w:rsid w:val="00916C1B"/>
    <w:rsid w:val="00926F65"/>
    <w:rsid w:val="00950AF2"/>
    <w:rsid w:val="0095118E"/>
    <w:rsid w:val="00953A37"/>
    <w:rsid w:val="00953BB3"/>
    <w:rsid w:val="009542DB"/>
    <w:rsid w:val="009556A8"/>
    <w:rsid w:val="00966F26"/>
    <w:rsid w:val="0097029F"/>
    <w:rsid w:val="00972189"/>
    <w:rsid w:val="00976749"/>
    <w:rsid w:val="00976D95"/>
    <w:rsid w:val="00983E0D"/>
    <w:rsid w:val="009A4793"/>
    <w:rsid w:val="009B0DE7"/>
    <w:rsid w:val="009B4626"/>
    <w:rsid w:val="009C4147"/>
    <w:rsid w:val="009C42BD"/>
    <w:rsid w:val="009D2FFD"/>
    <w:rsid w:val="009D60B2"/>
    <w:rsid w:val="009E3CEA"/>
    <w:rsid w:val="00A27353"/>
    <w:rsid w:val="00A42D6E"/>
    <w:rsid w:val="00A526C3"/>
    <w:rsid w:val="00A52949"/>
    <w:rsid w:val="00A53119"/>
    <w:rsid w:val="00A54C97"/>
    <w:rsid w:val="00A55F30"/>
    <w:rsid w:val="00A57E70"/>
    <w:rsid w:val="00A64B2B"/>
    <w:rsid w:val="00A650B2"/>
    <w:rsid w:val="00A7010A"/>
    <w:rsid w:val="00A92A40"/>
    <w:rsid w:val="00AC0BCB"/>
    <w:rsid w:val="00AD251F"/>
    <w:rsid w:val="00AE2018"/>
    <w:rsid w:val="00AE36EF"/>
    <w:rsid w:val="00AF509D"/>
    <w:rsid w:val="00B01A75"/>
    <w:rsid w:val="00B14613"/>
    <w:rsid w:val="00B22C08"/>
    <w:rsid w:val="00B31F63"/>
    <w:rsid w:val="00B42D6B"/>
    <w:rsid w:val="00B52786"/>
    <w:rsid w:val="00B6150D"/>
    <w:rsid w:val="00B674F7"/>
    <w:rsid w:val="00B7501F"/>
    <w:rsid w:val="00B92F16"/>
    <w:rsid w:val="00B969AF"/>
    <w:rsid w:val="00BA592F"/>
    <w:rsid w:val="00BB47DD"/>
    <w:rsid w:val="00BC6D5F"/>
    <w:rsid w:val="00BD0028"/>
    <w:rsid w:val="00BD5350"/>
    <w:rsid w:val="00BE3461"/>
    <w:rsid w:val="00BF3B1C"/>
    <w:rsid w:val="00C0493B"/>
    <w:rsid w:val="00C07A97"/>
    <w:rsid w:val="00C22F63"/>
    <w:rsid w:val="00C23406"/>
    <w:rsid w:val="00C312B7"/>
    <w:rsid w:val="00C32A30"/>
    <w:rsid w:val="00C330AB"/>
    <w:rsid w:val="00C342E0"/>
    <w:rsid w:val="00C34E59"/>
    <w:rsid w:val="00C44D1E"/>
    <w:rsid w:val="00C50580"/>
    <w:rsid w:val="00C66E6E"/>
    <w:rsid w:val="00C73557"/>
    <w:rsid w:val="00C77D1C"/>
    <w:rsid w:val="00C93793"/>
    <w:rsid w:val="00CA4986"/>
    <w:rsid w:val="00CB52A4"/>
    <w:rsid w:val="00CD2C58"/>
    <w:rsid w:val="00CE3BE0"/>
    <w:rsid w:val="00CE41EF"/>
    <w:rsid w:val="00CE4F09"/>
    <w:rsid w:val="00CF053A"/>
    <w:rsid w:val="00CF2E6A"/>
    <w:rsid w:val="00CF3A8B"/>
    <w:rsid w:val="00CF7677"/>
    <w:rsid w:val="00D07CC8"/>
    <w:rsid w:val="00D11BAB"/>
    <w:rsid w:val="00D4123C"/>
    <w:rsid w:val="00D42230"/>
    <w:rsid w:val="00D44121"/>
    <w:rsid w:val="00D47DD2"/>
    <w:rsid w:val="00D501E9"/>
    <w:rsid w:val="00D51790"/>
    <w:rsid w:val="00D57CFE"/>
    <w:rsid w:val="00D61034"/>
    <w:rsid w:val="00D62936"/>
    <w:rsid w:val="00D66468"/>
    <w:rsid w:val="00D73A7E"/>
    <w:rsid w:val="00D80791"/>
    <w:rsid w:val="00D821AD"/>
    <w:rsid w:val="00DB23A9"/>
    <w:rsid w:val="00DB2CEF"/>
    <w:rsid w:val="00DC3054"/>
    <w:rsid w:val="00DC4048"/>
    <w:rsid w:val="00DE7910"/>
    <w:rsid w:val="00DF0C3E"/>
    <w:rsid w:val="00DF57A3"/>
    <w:rsid w:val="00E0737E"/>
    <w:rsid w:val="00E077B5"/>
    <w:rsid w:val="00E11C7C"/>
    <w:rsid w:val="00E24252"/>
    <w:rsid w:val="00E30137"/>
    <w:rsid w:val="00E43CDF"/>
    <w:rsid w:val="00E47838"/>
    <w:rsid w:val="00E51E06"/>
    <w:rsid w:val="00E52BFB"/>
    <w:rsid w:val="00E565BD"/>
    <w:rsid w:val="00E56A10"/>
    <w:rsid w:val="00E60D20"/>
    <w:rsid w:val="00E74ACD"/>
    <w:rsid w:val="00E8406A"/>
    <w:rsid w:val="00E847E5"/>
    <w:rsid w:val="00E90597"/>
    <w:rsid w:val="00E95027"/>
    <w:rsid w:val="00ED0406"/>
    <w:rsid w:val="00EE09DD"/>
    <w:rsid w:val="00EE116F"/>
    <w:rsid w:val="00F0303D"/>
    <w:rsid w:val="00F11476"/>
    <w:rsid w:val="00F14799"/>
    <w:rsid w:val="00F154E4"/>
    <w:rsid w:val="00F20964"/>
    <w:rsid w:val="00F20FCE"/>
    <w:rsid w:val="00F242F3"/>
    <w:rsid w:val="00F45336"/>
    <w:rsid w:val="00F5426E"/>
    <w:rsid w:val="00F612BB"/>
    <w:rsid w:val="00F710A4"/>
    <w:rsid w:val="00F710C1"/>
    <w:rsid w:val="00F729FF"/>
    <w:rsid w:val="00F85831"/>
    <w:rsid w:val="00F92C92"/>
    <w:rsid w:val="00F9379A"/>
    <w:rsid w:val="00FA30D1"/>
    <w:rsid w:val="00FB3F45"/>
    <w:rsid w:val="00FB40F7"/>
    <w:rsid w:val="00FB6355"/>
    <w:rsid w:val="00FC012F"/>
    <w:rsid w:val="00FC39B3"/>
    <w:rsid w:val="00FC47A2"/>
    <w:rsid w:val="00FD5618"/>
    <w:rsid w:val="00FD7926"/>
    <w:rsid w:val="00FE642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">
    <w:name w:val="Stil1"/>
    <w:basedOn w:val="Normal"/>
    <w:rsid w:val="00171A78"/>
  </w:style>
  <w:style w:type="paragraph" w:styleId="Footer">
    <w:name w:val="footer"/>
    <w:basedOn w:val="Normal"/>
    <w:rsid w:val="000A45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A4508"/>
  </w:style>
  <w:style w:type="table" w:styleId="TableGrid">
    <w:name w:val="Table Grid"/>
    <w:basedOn w:val="TableNormal"/>
    <w:rsid w:val="007B6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07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8D45E4"/>
    <w:pPr>
      <w:ind w:left="360"/>
    </w:pPr>
    <w:rPr>
      <w:sz w:val="28"/>
      <w:szCs w:val="20"/>
    </w:rPr>
  </w:style>
  <w:style w:type="character" w:customStyle="1" w:styleId="BodyTextIndentChar">
    <w:name w:val="Body Text Indent Char"/>
    <w:link w:val="BodyTextIndent"/>
    <w:rsid w:val="008D45E4"/>
    <w:rPr>
      <w:sz w:val="28"/>
    </w:rPr>
  </w:style>
  <w:style w:type="paragraph" w:styleId="BodyText">
    <w:name w:val="Body Text"/>
    <w:basedOn w:val="Normal"/>
    <w:link w:val="BodyTextChar"/>
    <w:rsid w:val="009C4147"/>
    <w:pPr>
      <w:spacing w:after="120"/>
    </w:pPr>
  </w:style>
  <w:style w:type="character" w:customStyle="1" w:styleId="BodyTextChar">
    <w:name w:val="Body Text Char"/>
    <w:link w:val="BodyText"/>
    <w:rsid w:val="009C41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5336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paragraph" w:customStyle="1" w:styleId="t-9-8">
    <w:name w:val="t-9-8"/>
    <w:basedOn w:val="Normal"/>
    <w:rsid w:val="005F549B"/>
    <w:pPr>
      <w:spacing w:before="100" w:beforeAutospacing="1" w:after="100" w:afterAutospacing="1"/>
    </w:pPr>
  </w:style>
  <w:style w:type="character" w:styleId="CommentReference">
    <w:name w:val="annotation reference"/>
    <w:rsid w:val="00B42D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2D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2D6B"/>
  </w:style>
  <w:style w:type="paragraph" w:styleId="CommentSubject">
    <w:name w:val="annotation subject"/>
    <w:basedOn w:val="CommentText"/>
    <w:next w:val="CommentText"/>
    <w:link w:val="CommentSubjectChar"/>
    <w:rsid w:val="00B42D6B"/>
    <w:rPr>
      <w:b/>
      <w:bCs/>
    </w:rPr>
  </w:style>
  <w:style w:type="character" w:customStyle="1" w:styleId="CommentSubjectChar">
    <w:name w:val="Comment Subject Char"/>
    <w:link w:val="CommentSubject"/>
    <w:rsid w:val="00B42D6B"/>
    <w:rPr>
      <w:b/>
      <w:bCs/>
    </w:rPr>
  </w:style>
  <w:style w:type="paragraph" w:styleId="BalloonText">
    <w:name w:val="Balloon Text"/>
    <w:basedOn w:val="Normal"/>
    <w:link w:val="BalloonTextChar"/>
    <w:rsid w:val="00B4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2D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F0C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71F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">
    <w:name w:val="Stil1"/>
    <w:basedOn w:val="Normal"/>
    <w:rsid w:val="00171A78"/>
  </w:style>
  <w:style w:type="paragraph" w:styleId="Footer">
    <w:name w:val="footer"/>
    <w:basedOn w:val="Normal"/>
    <w:rsid w:val="000A45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A4508"/>
  </w:style>
  <w:style w:type="table" w:styleId="TableGrid">
    <w:name w:val="Table Grid"/>
    <w:basedOn w:val="TableNormal"/>
    <w:rsid w:val="007B6E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07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8D45E4"/>
    <w:pPr>
      <w:ind w:left="360"/>
    </w:pPr>
    <w:rPr>
      <w:sz w:val="28"/>
      <w:szCs w:val="20"/>
    </w:rPr>
  </w:style>
  <w:style w:type="character" w:customStyle="1" w:styleId="BodyTextIndentChar">
    <w:name w:val="Body Text Indent Char"/>
    <w:link w:val="BodyTextIndent"/>
    <w:rsid w:val="008D45E4"/>
    <w:rPr>
      <w:sz w:val="28"/>
    </w:rPr>
  </w:style>
  <w:style w:type="paragraph" w:styleId="BodyText">
    <w:name w:val="Body Text"/>
    <w:basedOn w:val="Normal"/>
    <w:link w:val="BodyTextChar"/>
    <w:rsid w:val="009C4147"/>
    <w:pPr>
      <w:spacing w:after="120"/>
    </w:pPr>
  </w:style>
  <w:style w:type="character" w:customStyle="1" w:styleId="BodyTextChar">
    <w:name w:val="Body Text Char"/>
    <w:link w:val="BodyText"/>
    <w:rsid w:val="009C41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5336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paragraph" w:customStyle="1" w:styleId="t-9-8">
    <w:name w:val="t-9-8"/>
    <w:basedOn w:val="Normal"/>
    <w:rsid w:val="005F549B"/>
    <w:pPr>
      <w:spacing w:before="100" w:beforeAutospacing="1" w:after="100" w:afterAutospacing="1"/>
    </w:pPr>
  </w:style>
  <w:style w:type="character" w:styleId="CommentReference">
    <w:name w:val="annotation reference"/>
    <w:rsid w:val="00B42D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2D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2D6B"/>
  </w:style>
  <w:style w:type="paragraph" w:styleId="CommentSubject">
    <w:name w:val="annotation subject"/>
    <w:basedOn w:val="CommentText"/>
    <w:next w:val="CommentText"/>
    <w:link w:val="CommentSubjectChar"/>
    <w:rsid w:val="00B42D6B"/>
    <w:rPr>
      <w:b/>
      <w:bCs/>
    </w:rPr>
  </w:style>
  <w:style w:type="character" w:customStyle="1" w:styleId="CommentSubjectChar">
    <w:name w:val="Comment Subject Char"/>
    <w:link w:val="CommentSubject"/>
    <w:rsid w:val="00B42D6B"/>
    <w:rPr>
      <w:b/>
      <w:bCs/>
    </w:rPr>
  </w:style>
  <w:style w:type="paragraph" w:styleId="BalloonText">
    <w:name w:val="Balloon Text"/>
    <w:basedOn w:val="Normal"/>
    <w:link w:val="BalloonTextChar"/>
    <w:rsid w:val="00B4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2D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F0C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71F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91094-9389-4BCE-8D11-5CF62084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2035</Words>
  <Characters>11606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M J E R N I CE</vt:lpstr>
      <vt:lpstr>S M J E R N I CE</vt:lpstr>
    </vt:vector>
  </TitlesOfParts>
  <Company>Grad Ivanec</Company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J E R N I CE</dc:title>
  <dc:creator>Grad Ivanec</dc:creator>
  <cp:lastModifiedBy>Korisnik</cp:lastModifiedBy>
  <cp:revision>5</cp:revision>
  <cp:lastPrinted>2016-12-21T07:41:00Z</cp:lastPrinted>
  <dcterms:created xsi:type="dcterms:W3CDTF">2017-11-21T10:59:00Z</dcterms:created>
  <dcterms:modified xsi:type="dcterms:W3CDTF">2017-11-21T11:25:00Z</dcterms:modified>
</cp:coreProperties>
</file>