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A85052" w14:textId="77777777" w:rsidR="005B4318" w:rsidRPr="004C283F" w:rsidRDefault="00F57388" w:rsidP="005B4318">
      <w:pPr>
        <w:jc w:val="both"/>
        <w:rPr>
          <w:rFonts w:ascii="Times New Roman" w:hAnsi="Times New Roman"/>
          <w:b/>
          <w:sz w:val="24"/>
          <w:szCs w:val="24"/>
        </w:rPr>
      </w:pPr>
      <w:r w:rsidRPr="004C283F">
        <w:rPr>
          <w:rFonts w:ascii="Times New Roman" w:hAnsi="Times New Roman"/>
          <w:b/>
          <w:noProof/>
          <w:sz w:val="24"/>
          <w:szCs w:val="24"/>
          <w:lang w:eastAsia="hr-HR"/>
        </w:rPr>
        <w:drawing>
          <wp:anchor distT="0" distB="0" distL="114300" distR="114300" simplePos="0" relativeHeight="251659264" behindDoc="0" locked="0" layoutInCell="1" allowOverlap="1" wp14:anchorId="0A4D5899" wp14:editId="544CADAA">
            <wp:simplePos x="0" y="0"/>
            <wp:positionH relativeFrom="page">
              <wp:posOffset>1184910</wp:posOffset>
            </wp:positionH>
            <wp:positionV relativeFrom="page">
              <wp:posOffset>810260</wp:posOffset>
            </wp:positionV>
            <wp:extent cx="629920" cy="788035"/>
            <wp:effectExtent l="0" t="0" r="0" b="0"/>
            <wp:wrapTopAndBottom/>
            <wp:docPr id="3" name="Slika 3" descr="HRGrbSluzbe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RGrbSluzbeni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20" cy="788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C283F">
        <w:rPr>
          <w:rFonts w:ascii="Times New Roman" w:hAnsi="Times New Roman"/>
          <w:b/>
          <w:sz w:val="24"/>
          <w:szCs w:val="24"/>
        </w:rPr>
        <w:t>REPUBLIKA HRVATSKA</w:t>
      </w:r>
    </w:p>
    <w:p w14:paraId="321E58A5" w14:textId="77777777" w:rsidR="00F57388" w:rsidRPr="004C283F" w:rsidRDefault="00F57388" w:rsidP="005B4318">
      <w:pPr>
        <w:jc w:val="both"/>
        <w:rPr>
          <w:rFonts w:ascii="Times New Roman" w:hAnsi="Times New Roman"/>
          <w:b/>
          <w:sz w:val="24"/>
          <w:szCs w:val="24"/>
        </w:rPr>
      </w:pPr>
      <w:r w:rsidRPr="004C283F">
        <w:rPr>
          <w:rFonts w:ascii="Times New Roman" w:hAnsi="Times New Roman"/>
          <w:b/>
          <w:sz w:val="24"/>
          <w:szCs w:val="24"/>
        </w:rPr>
        <w:t>MEĐIMURSKA ŽUPANIJA</w:t>
      </w:r>
    </w:p>
    <w:p w14:paraId="513B7959" w14:textId="31291418" w:rsidR="00F57388" w:rsidRPr="004C283F" w:rsidRDefault="00F57388" w:rsidP="005B4318">
      <w:pPr>
        <w:jc w:val="both"/>
        <w:rPr>
          <w:rFonts w:ascii="Times New Roman" w:hAnsi="Times New Roman"/>
          <w:b/>
          <w:sz w:val="24"/>
          <w:szCs w:val="24"/>
        </w:rPr>
      </w:pPr>
      <w:r w:rsidRPr="004C283F">
        <w:rPr>
          <w:rFonts w:ascii="Times New Roman" w:hAnsi="Times New Roman"/>
          <w:b/>
          <w:sz w:val="24"/>
          <w:szCs w:val="24"/>
        </w:rPr>
        <w:t xml:space="preserve">OPĆINA </w:t>
      </w:r>
      <w:r w:rsidR="00FF1BD6" w:rsidRPr="004C283F">
        <w:rPr>
          <w:rFonts w:ascii="Times New Roman" w:hAnsi="Times New Roman"/>
          <w:b/>
          <w:sz w:val="24"/>
          <w:szCs w:val="24"/>
        </w:rPr>
        <w:t>GORIČAN</w:t>
      </w:r>
    </w:p>
    <w:p w14:paraId="4E5633CD" w14:textId="7C071DC4" w:rsidR="00E33766" w:rsidRPr="004C283F" w:rsidRDefault="005A5BC5" w:rsidP="005B4318">
      <w:pPr>
        <w:jc w:val="both"/>
        <w:rPr>
          <w:rFonts w:ascii="Times New Roman" w:hAnsi="Times New Roman"/>
          <w:b/>
          <w:sz w:val="24"/>
          <w:szCs w:val="24"/>
        </w:rPr>
      </w:pPr>
      <w:r w:rsidRPr="004C283F">
        <w:rPr>
          <w:rFonts w:ascii="Times New Roman" w:hAnsi="Times New Roman"/>
          <w:b/>
          <w:sz w:val="24"/>
          <w:szCs w:val="24"/>
        </w:rPr>
        <w:t>NAČELNIK OPĆINE</w:t>
      </w:r>
    </w:p>
    <w:p w14:paraId="6D3F368C" w14:textId="77777777" w:rsidR="005A5BC5" w:rsidRPr="00B56C6E" w:rsidRDefault="005A5BC5" w:rsidP="005B4318">
      <w:pPr>
        <w:jc w:val="both"/>
        <w:rPr>
          <w:rFonts w:ascii="Times New Roman" w:hAnsi="Times New Roman"/>
          <w:sz w:val="24"/>
          <w:szCs w:val="24"/>
        </w:rPr>
      </w:pPr>
    </w:p>
    <w:p w14:paraId="5C0E24B3" w14:textId="585C1D93" w:rsidR="005B4318" w:rsidRPr="00B56C6E" w:rsidRDefault="00F57388" w:rsidP="005B4318">
      <w:pPr>
        <w:jc w:val="both"/>
        <w:rPr>
          <w:rFonts w:ascii="Times New Roman" w:hAnsi="Times New Roman"/>
          <w:sz w:val="24"/>
          <w:szCs w:val="24"/>
        </w:rPr>
      </w:pPr>
      <w:bookmarkStart w:id="0" w:name="_Hlk176432095"/>
      <w:r w:rsidRPr="00B56C6E">
        <w:rPr>
          <w:rFonts w:ascii="Times New Roman" w:hAnsi="Times New Roman"/>
          <w:sz w:val="24"/>
          <w:szCs w:val="24"/>
        </w:rPr>
        <w:t>KLASA:</w:t>
      </w:r>
      <w:r w:rsidR="00C00D7C" w:rsidRPr="00B56C6E">
        <w:rPr>
          <w:rFonts w:ascii="Times New Roman" w:hAnsi="Times New Roman"/>
          <w:sz w:val="24"/>
          <w:szCs w:val="24"/>
        </w:rPr>
        <w:t xml:space="preserve"> </w:t>
      </w:r>
      <w:r w:rsidR="00D46D18" w:rsidRPr="00D46D18">
        <w:rPr>
          <w:rFonts w:ascii="Times New Roman" w:hAnsi="Times New Roman"/>
          <w:sz w:val="24"/>
          <w:szCs w:val="24"/>
        </w:rPr>
        <w:t>008-01/26-01/02</w:t>
      </w:r>
      <w:r w:rsidR="005B4318" w:rsidRPr="00B56C6E">
        <w:rPr>
          <w:rFonts w:ascii="Times New Roman" w:hAnsi="Times New Roman"/>
          <w:sz w:val="24"/>
          <w:szCs w:val="24"/>
        </w:rPr>
        <w:fldChar w:fldCharType="begin"/>
      </w:r>
      <w:r w:rsidR="005B4318" w:rsidRPr="00B56C6E">
        <w:rPr>
          <w:rFonts w:ascii="Times New Roman" w:hAnsi="Times New Roman"/>
          <w:sz w:val="24"/>
          <w:szCs w:val="24"/>
        </w:rPr>
        <w:instrText xml:space="preserve"> FILLIN "Upisite klasu..." \d "UP-I°" \* MERGEFORMAT </w:instrText>
      </w:r>
      <w:r w:rsidR="005B4318" w:rsidRPr="00B56C6E">
        <w:rPr>
          <w:rFonts w:ascii="Times New Roman" w:hAnsi="Times New Roman"/>
          <w:sz w:val="24"/>
          <w:szCs w:val="24"/>
        </w:rPr>
        <w:fldChar w:fldCharType="end"/>
      </w:r>
    </w:p>
    <w:p w14:paraId="25A2D014" w14:textId="4006BC20" w:rsidR="005B4318" w:rsidRPr="00B56C6E" w:rsidRDefault="00F57388" w:rsidP="005B4318">
      <w:pPr>
        <w:jc w:val="both"/>
        <w:rPr>
          <w:rFonts w:ascii="Times New Roman" w:hAnsi="Times New Roman"/>
          <w:sz w:val="24"/>
          <w:szCs w:val="24"/>
        </w:rPr>
      </w:pPr>
      <w:r w:rsidRPr="00B56C6E">
        <w:rPr>
          <w:rFonts w:ascii="Times New Roman" w:hAnsi="Times New Roman"/>
          <w:sz w:val="24"/>
          <w:szCs w:val="24"/>
        </w:rPr>
        <w:t>URBROJ:</w:t>
      </w:r>
      <w:r w:rsidR="00D46D18">
        <w:rPr>
          <w:rFonts w:ascii="Times New Roman" w:hAnsi="Times New Roman"/>
          <w:sz w:val="24"/>
          <w:szCs w:val="24"/>
        </w:rPr>
        <w:t xml:space="preserve"> </w:t>
      </w:r>
      <w:r w:rsidR="00D46D18">
        <w:rPr>
          <w:rFonts w:ascii="Times New Roman" w:hAnsi="Times New Roman"/>
          <w:sz w:val="24"/>
          <w:szCs w:val="24"/>
        </w:rPr>
        <w:t>2109-8-02/26-1</w:t>
      </w:r>
      <w:r w:rsidR="00C00D7C">
        <w:rPr>
          <w:rFonts w:ascii="Times New Roman" w:hAnsi="Times New Roman"/>
          <w:sz w:val="24"/>
          <w:szCs w:val="24"/>
        </w:rPr>
        <w:t xml:space="preserve"> </w:t>
      </w:r>
      <w:r w:rsidR="00C00D7C" w:rsidRPr="00B56C6E">
        <w:rPr>
          <w:rFonts w:ascii="Times New Roman" w:hAnsi="Times New Roman"/>
          <w:sz w:val="24"/>
          <w:szCs w:val="24"/>
        </w:rPr>
        <w:t xml:space="preserve"> </w:t>
      </w:r>
      <w:r w:rsidR="005B4318" w:rsidRPr="00B56C6E">
        <w:rPr>
          <w:rFonts w:ascii="Times New Roman" w:hAnsi="Times New Roman"/>
          <w:sz w:val="24"/>
          <w:szCs w:val="24"/>
        </w:rPr>
        <w:fldChar w:fldCharType="begin"/>
      </w:r>
      <w:r w:rsidR="005B4318" w:rsidRPr="00B56C6E">
        <w:rPr>
          <w:rFonts w:ascii="Times New Roman" w:hAnsi="Times New Roman"/>
          <w:sz w:val="24"/>
          <w:szCs w:val="24"/>
        </w:rPr>
        <w:instrText xml:space="preserve"> FILLIN  "Upisite URBROJ..." \* MERGEFORMAT </w:instrText>
      </w:r>
      <w:r w:rsidR="005B4318" w:rsidRPr="00B56C6E">
        <w:rPr>
          <w:rFonts w:ascii="Times New Roman" w:hAnsi="Times New Roman"/>
          <w:sz w:val="24"/>
          <w:szCs w:val="24"/>
        </w:rPr>
        <w:fldChar w:fldCharType="end"/>
      </w:r>
    </w:p>
    <w:p w14:paraId="72155C10" w14:textId="3AB52EF4" w:rsidR="006045E1" w:rsidRPr="004C283F" w:rsidRDefault="00E33766" w:rsidP="00F57388">
      <w:pPr>
        <w:jc w:val="both"/>
        <w:rPr>
          <w:rFonts w:ascii="Times New Roman" w:hAnsi="Times New Roman"/>
          <w:sz w:val="24"/>
          <w:szCs w:val="24"/>
        </w:rPr>
      </w:pPr>
      <w:r w:rsidRPr="00B56C6E">
        <w:rPr>
          <w:rFonts w:ascii="Times New Roman" w:hAnsi="Times New Roman"/>
          <w:sz w:val="24"/>
          <w:szCs w:val="24"/>
        </w:rPr>
        <w:t>Goričan</w:t>
      </w:r>
      <w:r w:rsidR="00F57388" w:rsidRPr="00B56C6E">
        <w:rPr>
          <w:rFonts w:ascii="Times New Roman" w:hAnsi="Times New Roman"/>
          <w:sz w:val="24"/>
          <w:szCs w:val="24"/>
        </w:rPr>
        <w:t>,</w:t>
      </w:r>
      <w:r w:rsidR="00707C30">
        <w:rPr>
          <w:rFonts w:ascii="Times New Roman" w:hAnsi="Times New Roman"/>
          <w:sz w:val="24"/>
          <w:szCs w:val="24"/>
        </w:rPr>
        <w:t xml:space="preserve"> </w:t>
      </w:r>
      <w:r w:rsidR="004C283F" w:rsidRPr="004C283F">
        <w:rPr>
          <w:rFonts w:ascii="Times New Roman" w:hAnsi="Times New Roman"/>
          <w:sz w:val="24"/>
          <w:szCs w:val="24"/>
        </w:rPr>
        <w:t>23. prosinca 2025. godine</w:t>
      </w:r>
    </w:p>
    <w:p w14:paraId="4ECB068C" w14:textId="77777777" w:rsidR="005A5BC5" w:rsidRPr="00B56C6E" w:rsidRDefault="005A5BC5" w:rsidP="00C244AE">
      <w:pPr>
        <w:jc w:val="center"/>
        <w:rPr>
          <w:rFonts w:ascii="Times New Roman" w:hAnsi="Times New Roman"/>
          <w:b/>
          <w:sz w:val="24"/>
          <w:szCs w:val="24"/>
        </w:rPr>
      </w:pPr>
    </w:p>
    <w:bookmarkEnd w:id="0"/>
    <w:p w14:paraId="0DA38C8E" w14:textId="3C05C566" w:rsidR="005A5BC5" w:rsidRPr="00B56C6E" w:rsidRDefault="00707C30" w:rsidP="003C7170">
      <w:pPr>
        <w:spacing w:before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</w:t>
      </w:r>
      <w:r w:rsidR="005A5BC5" w:rsidRPr="00B56C6E">
        <w:rPr>
          <w:rFonts w:ascii="Times New Roman" w:hAnsi="Times New Roman"/>
          <w:sz w:val="24"/>
          <w:szCs w:val="24"/>
        </w:rPr>
        <w:t>emelj</w:t>
      </w:r>
      <w:r>
        <w:rPr>
          <w:rFonts w:ascii="Times New Roman" w:hAnsi="Times New Roman"/>
          <w:sz w:val="24"/>
          <w:szCs w:val="24"/>
        </w:rPr>
        <w:t>em</w:t>
      </w:r>
      <w:r w:rsidR="005A5BC5" w:rsidRPr="00B56C6E">
        <w:rPr>
          <w:rFonts w:ascii="Times New Roman" w:hAnsi="Times New Roman"/>
          <w:sz w:val="24"/>
          <w:szCs w:val="24"/>
        </w:rPr>
        <w:t xml:space="preserve"> članka 11. stavka 5. Zakona o pravu na pristup informacijama („Narodne novine“ broj 25/13</w:t>
      </w:r>
      <w:r w:rsidR="003771BC">
        <w:rPr>
          <w:rFonts w:ascii="Times New Roman" w:hAnsi="Times New Roman"/>
          <w:sz w:val="24"/>
          <w:szCs w:val="24"/>
        </w:rPr>
        <w:t xml:space="preserve">, </w:t>
      </w:r>
      <w:r w:rsidR="005A5BC5" w:rsidRPr="00B56C6E">
        <w:rPr>
          <w:rFonts w:ascii="Times New Roman" w:hAnsi="Times New Roman"/>
          <w:sz w:val="24"/>
          <w:szCs w:val="24"/>
        </w:rPr>
        <w:t>85/15</w:t>
      </w:r>
      <w:r w:rsidR="003771BC">
        <w:rPr>
          <w:rFonts w:ascii="Times New Roman" w:hAnsi="Times New Roman"/>
          <w:sz w:val="24"/>
          <w:szCs w:val="24"/>
        </w:rPr>
        <w:t xml:space="preserve"> i 69/22 </w:t>
      </w:r>
      <w:r w:rsidR="005A5BC5" w:rsidRPr="00B56C6E">
        <w:rPr>
          <w:rFonts w:ascii="Times New Roman" w:hAnsi="Times New Roman"/>
          <w:sz w:val="24"/>
          <w:szCs w:val="24"/>
        </w:rPr>
        <w:t>) i članka 47. Statuta Općine Goričan („Službeni glasnik Međimurske županije“ broj 5/13</w:t>
      </w:r>
      <w:r>
        <w:rPr>
          <w:rFonts w:ascii="Times New Roman" w:hAnsi="Times New Roman"/>
          <w:sz w:val="24"/>
          <w:szCs w:val="24"/>
        </w:rPr>
        <w:t xml:space="preserve">, </w:t>
      </w:r>
      <w:r w:rsidR="005A5BC5" w:rsidRPr="00B56C6E">
        <w:rPr>
          <w:rFonts w:ascii="Times New Roman" w:hAnsi="Times New Roman"/>
          <w:sz w:val="24"/>
          <w:szCs w:val="24"/>
        </w:rPr>
        <w:t>9/18</w:t>
      </w:r>
      <w:r>
        <w:rPr>
          <w:rFonts w:ascii="Times New Roman" w:hAnsi="Times New Roman"/>
          <w:sz w:val="24"/>
          <w:szCs w:val="24"/>
        </w:rPr>
        <w:t xml:space="preserve"> 8/2021</w:t>
      </w:r>
      <w:r w:rsidR="005A5BC5" w:rsidRPr="00B56C6E">
        <w:rPr>
          <w:rFonts w:ascii="Times New Roman" w:hAnsi="Times New Roman"/>
          <w:sz w:val="24"/>
          <w:szCs w:val="24"/>
        </w:rPr>
        <w:t xml:space="preserve">), </w:t>
      </w:r>
      <w:r w:rsidR="003771BC">
        <w:rPr>
          <w:rFonts w:ascii="Times New Roman" w:hAnsi="Times New Roman"/>
          <w:sz w:val="24"/>
          <w:szCs w:val="24"/>
        </w:rPr>
        <w:t xml:space="preserve">općinski načelnik Općine Goričan </w:t>
      </w:r>
      <w:r w:rsidR="003C7170">
        <w:rPr>
          <w:rFonts w:ascii="Times New Roman" w:hAnsi="Times New Roman"/>
          <w:sz w:val="24"/>
          <w:szCs w:val="24"/>
        </w:rPr>
        <w:t>23</w:t>
      </w:r>
      <w:r w:rsidR="003771BC">
        <w:rPr>
          <w:rFonts w:ascii="Times New Roman" w:hAnsi="Times New Roman"/>
          <w:sz w:val="24"/>
          <w:szCs w:val="24"/>
        </w:rPr>
        <w:t>.</w:t>
      </w:r>
      <w:r w:rsidR="003C7170">
        <w:rPr>
          <w:rFonts w:ascii="Times New Roman" w:hAnsi="Times New Roman"/>
          <w:sz w:val="24"/>
          <w:szCs w:val="24"/>
        </w:rPr>
        <w:t>12</w:t>
      </w:r>
      <w:r w:rsidR="003771BC">
        <w:rPr>
          <w:rFonts w:ascii="Times New Roman" w:hAnsi="Times New Roman"/>
          <w:sz w:val="24"/>
          <w:szCs w:val="24"/>
        </w:rPr>
        <w:t>.202</w:t>
      </w:r>
      <w:r w:rsidR="00CA4FB5">
        <w:rPr>
          <w:rFonts w:ascii="Times New Roman" w:hAnsi="Times New Roman"/>
          <w:sz w:val="24"/>
          <w:szCs w:val="24"/>
        </w:rPr>
        <w:t>5</w:t>
      </w:r>
      <w:r w:rsidR="003771BC">
        <w:rPr>
          <w:rFonts w:ascii="Times New Roman" w:hAnsi="Times New Roman"/>
          <w:sz w:val="24"/>
          <w:szCs w:val="24"/>
        </w:rPr>
        <w:t>.</w:t>
      </w:r>
      <w:r w:rsidR="003C7170">
        <w:rPr>
          <w:rFonts w:ascii="Times New Roman" w:hAnsi="Times New Roman"/>
          <w:sz w:val="24"/>
          <w:szCs w:val="24"/>
        </w:rPr>
        <w:t xml:space="preserve"> </w:t>
      </w:r>
      <w:r w:rsidR="003771BC">
        <w:rPr>
          <w:rFonts w:ascii="Times New Roman" w:hAnsi="Times New Roman"/>
          <w:sz w:val="24"/>
          <w:szCs w:val="24"/>
        </w:rPr>
        <w:t>godine donio je</w:t>
      </w:r>
    </w:p>
    <w:p w14:paraId="5653C9A6" w14:textId="77777777" w:rsidR="005A5BC5" w:rsidRPr="00B56C6E" w:rsidRDefault="005A5BC5" w:rsidP="005A5BC5">
      <w:pPr>
        <w:jc w:val="both"/>
        <w:rPr>
          <w:rFonts w:ascii="Times New Roman" w:hAnsi="Times New Roman"/>
          <w:sz w:val="24"/>
          <w:szCs w:val="24"/>
        </w:rPr>
      </w:pPr>
    </w:p>
    <w:p w14:paraId="7217DDD8" w14:textId="5DC711AF" w:rsidR="00C244AE" w:rsidRPr="00B56C6E" w:rsidRDefault="00C244AE" w:rsidP="003771BC">
      <w:pPr>
        <w:ind w:left="3600" w:firstLine="720"/>
        <w:rPr>
          <w:rFonts w:ascii="Times New Roman" w:hAnsi="Times New Roman"/>
          <w:b/>
          <w:sz w:val="24"/>
          <w:szCs w:val="24"/>
        </w:rPr>
      </w:pPr>
      <w:r w:rsidRPr="00B56C6E">
        <w:rPr>
          <w:rFonts w:ascii="Times New Roman" w:hAnsi="Times New Roman"/>
          <w:b/>
          <w:sz w:val="24"/>
          <w:szCs w:val="24"/>
        </w:rPr>
        <w:t>P   L   A   N</w:t>
      </w:r>
    </w:p>
    <w:p w14:paraId="18A6988A" w14:textId="2627151F" w:rsidR="00C244AE" w:rsidRPr="00B56C6E" w:rsidRDefault="00C244AE" w:rsidP="00C244AE">
      <w:pPr>
        <w:jc w:val="center"/>
        <w:rPr>
          <w:rFonts w:ascii="Times New Roman" w:hAnsi="Times New Roman"/>
          <w:b/>
          <w:sz w:val="24"/>
          <w:szCs w:val="24"/>
        </w:rPr>
      </w:pPr>
      <w:r w:rsidRPr="00B56C6E">
        <w:rPr>
          <w:rFonts w:ascii="Times New Roman" w:hAnsi="Times New Roman"/>
          <w:b/>
          <w:sz w:val="24"/>
          <w:szCs w:val="24"/>
        </w:rPr>
        <w:t>savjetovanj</w:t>
      </w:r>
      <w:r w:rsidR="005B4318" w:rsidRPr="00B56C6E">
        <w:rPr>
          <w:rFonts w:ascii="Times New Roman" w:hAnsi="Times New Roman"/>
          <w:b/>
          <w:sz w:val="24"/>
          <w:szCs w:val="24"/>
        </w:rPr>
        <w:t xml:space="preserve">a s javnošću Općine </w:t>
      </w:r>
      <w:r w:rsidR="00E33766" w:rsidRPr="00B56C6E">
        <w:rPr>
          <w:rFonts w:ascii="Times New Roman" w:hAnsi="Times New Roman"/>
          <w:b/>
          <w:sz w:val="24"/>
          <w:szCs w:val="24"/>
        </w:rPr>
        <w:t>Goričan</w:t>
      </w:r>
      <w:r w:rsidR="005B4318" w:rsidRPr="00B56C6E">
        <w:rPr>
          <w:rFonts w:ascii="Times New Roman" w:hAnsi="Times New Roman"/>
          <w:b/>
          <w:sz w:val="24"/>
          <w:szCs w:val="24"/>
        </w:rPr>
        <w:t xml:space="preserve"> u 202</w:t>
      </w:r>
      <w:r w:rsidR="00C00D7C">
        <w:rPr>
          <w:rFonts w:ascii="Times New Roman" w:hAnsi="Times New Roman"/>
          <w:b/>
          <w:sz w:val="24"/>
          <w:szCs w:val="24"/>
        </w:rPr>
        <w:t>6</w:t>
      </w:r>
      <w:r w:rsidRPr="00B56C6E">
        <w:rPr>
          <w:rFonts w:ascii="Times New Roman" w:hAnsi="Times New Roman"/>
          <w:b/>
          <w:sz w:val="24"/>
          <w:szCs w:val="24"/>
        </w:rPr>
        <w:t>. godini</w:t>
      </w:r>
    </w:p>
    <w:p w14:paraId="4A369D5B" w14:textId="77777777" w:rsidR="00C244AE" w:rsidRPr="00B56C6E" w:rsidRDefault="00C244AE" w:rsidP="00C244AE">
      <w:pPr>
        <w:pStyle w:val="Zaglavlje"/>
        <w:jc w:val="both"/>
        <w:rPr>
          <w:rFonts w:ascii="Times New Roman" w:hAnsi="Times New Roman"/>
          <w:sz w:val="24"/>
          <w:szCs w:val="24"/>
        </w:rPr>
      </w:pPr>
    </w:p>
    <w:p w14:paraId="2C3F80E1" w14:textId="73054270" w:rsidR="00C244AE" w:rsidRPr="00B56C6E" w:rsidRDefault="00D66742" w:rsidP="002D6ECA">
      <w:pPr>
        <w:pStyle w:val="Zaglavlj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I.</w:t>
      </w:r>
    </w:p>
    <w:p w14:paraId="10FEADA1" w14:textId="7E631192" w:rsidR="00D66742" w:rsidRDefault="003105BC" w:rsidP="004C283F">
      <w:pPr>
        <w:pStyle w:val="Zaglavlje"/>
        <w:jc w:val="both"/>
        <w:rPr>
          <w:rFonts w:ascii="Times New Roman" w:hAnsi="Times New Roman"/>
          <w:sz w:val="24"/>
          <w:szCs w:val="24"/>
        </w:rPr>
      </w:pPr>
      <w:r w:rsidRPr="00B56C6E">
        <w:rPr>
          <w:rFonts w:ascii="Times New Roman" w:hAnsi="Times New Roman"/>
          <w:sz w:val="24"/>
          <w:szCs w:val="24"/>
        </w:rPr>
        <w:t xml:space="preserve">         </w:t>
      </w:r>
      <w:r w:rsidR="00C06F15" w:rsidRPr="00B56C6E">
        <w:rPr>
          <w:rFonts w:ascii="Times New Roman" w:hAnsi="Times New Roman"/>
          <w:sz w:val="24"/>
          <w:szCs w:val="24"/>
        </w:rPr>
        <w:t xml:space="preserve">Načelnik Općine </w:t>
      </w:r>
      <w:r w:rsidR="00E33766" w:rsidRPr="00B56C6E">
        <w:rPr>
          <w:rFonts w:ascii="Times New Roman" w:hAnsi="Times New Roman"/>
          <w:sz w:val="24"/>
          <w:szCs w:val="24"/>
        </w:rPr>
        <w:t>Goričan</w:t>
      </w:r>
      <w:r w:rsidRPr="00B56C6E">
        <w:rPr>
          <w:rFonts w:ascii="Times New Roman" w:hAnsi="Times New Roman"/>
          <w:sz w:val="24"/>
          <w:szCs w:val="24"/>
        </w:rPr>
        <w:t xml:space="preserve"> </w:t>
      </w:r>
      <w:r w:rsidR="00C06F15" w:rsidRPr="00B56C6E">
        <w:rPr>
          <w:rFonts w:ascii="Times New Roman" w:hAnsi="Times New Roman"/>
          <w:sz w:val="24"/>
          <w:szCs w:val="24"/>
        </w:rPr>
        <w:t>donosi</w:t>
      </w:r>
      <w:r w:rsidR="00C244AE" w:rsidRPr="00B56C6E">
        <w:rPr>
          <w:rFonts w:ascii="Times New Roman" w:hAnsi="Times New Roman"/>
          <w:sz w:val="24"/>
          <w:szCs w:val="24"/>
        </w:rPr>
        <w:t xml:space="preserve"> Plan savjetovanj</w:t>
      </w:r>
      <w:r w:rsidR="005B4318" w:rsidRPr="00B56C6E">
        <w:rPr>
          <w:rFonts w:ascii="Times New Roman" w:hAnsi="Times New Roman"/>
          <w:sz w:val="24"/>
          <w:szCs w:val="24"/>
        </w:rPr>
        <w:t xml:space="preserve">a s javnošću Općine </w:t>
      </w:r>
      <w:r w:rsidR="00E33766" w:rsidRPr="00B56C6E">
        <w:rPr>
          <w:rFonts w:ascii="Times New Roman" w:hAnsi="Times New Roman"/>
          <w:sz w:val="24"/>
          <w:szCs w:val="24"/>
        </w:rPr>
        <w:t>Goričan</w:t>
      </w:r>
      <w:r w:rsidR="005B4318" w:rsidRPr="00B56C6E">
        <w:rPr>
          <w:rFonts w:ascii="Times New Roman" w:hAnsi="Times New Roman"/>
          <w:sz w:val="24"/>
          <w:szCs w:val="24"/>
        </w:rPr>
        <w:t xml:space="preserve"> </w:t>
      </w:r>
      <w:r w:rsidR="003771BC">
        <w:rPr>
          <w:rFonts w:ascii="Times New Roman" w:hAnsi="Times New Roman"/>
          <w:sz w:val="24"/>
          <w:szCs w:val="24"/>
        </w:rPr>
        <w:t>za</w:t>
      </w:r>
      <w:r w:rsidR="005B4318" w:rsidRPr="00B56C6E">
        <w:rPr>
          <w:rFonts w:ascii="Times New Roman" w:hAnsi="Times New Roman"/>
          <w:sz w:val="24"/>
          <w:szCs w:val="24"/>
        </w:rPr>
        <w:t xml:space="preserve"> 202</w:t>
      </w:r>
      <w:r w:rsidR="00C00D7C">
        <w:rPr>
          <w:rFonts w:ascii="Times New Roman" w:hAnsi="Times New Roman"/>
          <w:sz w:val="24"/>
          <w:szCs w:val="24"/>
        </w:rPr>
        <w:t>6</w:t>
      </w:r>
      <w:r w:rsidR="00C244AE" w:rsidRPr="00B56C6E">
        <w:rPr>
          <w:rFonts w:ascii="Times New Roman" w:hAnsi="Times New Roman"/>
          <w:sz w:val="24"/>
          <w:szCs w:val="24"/>
        </w:rPr>
        <w:t>. godin</w:t>
      </w:r>
      <w:r w:rsidR="003771BC">
        <w:rPr>
          <w:rFonts w:ascii="Times New Roman" w:hAnsi="Times New Roman"/>
          <w:sz w:val="24"/>
          <w:szCs w:val="24"/>
        </w:rPr>
        <w:t>u</w:t>
      </w:r>
      <w:r w:rsidR="00C244AE" w:rsidRPr="00B56C6E">
        <w:rPr>
          <w:rFonts w:ascii="Times New Roman" w:hAnsi="Times New Roman"/>
          <w:sz w:val="24"/>
          <w:szCs w:val="24"/>
        </w:rPr>
        <w:t xml:space="preserve"> (</w:t>
      </w:r>
      <w:r w:rsidR="00C06F15" w:rsidRPr="00B56C6E">
        <w:rPr>
          <w:rFonts w:ascii="Times New Roman" w:hAnsi="Times New Roman"/>
          <w:sz w:val="24"/>
          <w:szCs w:val="24"/>
        </w:rPr>
        <w:t>u daljnjem tekstu:</w:t>
      </w:r>
      <w:r w:rsidR="005A5BC5" w:rsidRPr="00B56C6E">
        <w:rPr>
          <w:rFonts w:ascii="Times New Roman" w:hAnsi="Times New Roman"/>
          <w:sz w:val="24"/>
          <w:szCs w:val="24"/>
        </w:rPr>
        <w:t xml:space="preserve"> </w:t>
      </w:r>
      <w:r w:rsidR="00C244AE" w:rsidRPr="00B56C6E">
        <w:rPr>
          <w:rFonts w:ascii="Times New Roman" w:hAnsi="Times New Roman"/>
          <w:sz w:val="24"/>
          <w:szCs w:val="24"/>
        </w:rPr>
        <w:t>Plan).</w:t>
      </w:r>
      <w:r w:rsidR="00D66742">
        <w:rPr>
          <w:rFonts w:ascii="Times New Roman" w:hAnsi="Times New Roman"/>
          <w:sz w:val="24"/>
          <w:szCs w:val="24"/>
        </w:rPr>
        <w:t xml:space="preserve"> </w:t>
      </w:r>
      <w:r w:rsidR="00C244AE" w:rsidRPr="00B56C6E">
        <w:rPr>
          <w:rFonts w:ascii="Times New Roman" w:hAnsi="Times New Roman"/>
          <w:sz w:val="24"/>
          <w:szCs w:val="24"/>
        </w:rPr>
        <w:t>Popis akata prije čijeg donošenja se planira provođenje savjetovanja s javnošću u skladu s odredbama Zakona o</w:t>
      </w:r>
      <w:r w:rsidR="005B4318" w:rsidRPr="00B56C6E">
        <w:rPr>
          <w:rFonts w:ascii="Times New Roman" w:hAnsi="Times New Roman"/>
          <w:sz w:val="24"/>
          <w:szCs w:val="24"/>
        </w:rPr>
        <w:t xml:space="preserve"> pravu na pristup informacijama</w:t>
      </w:r>
      <w:r w:rsidR="00C244AE" w:rsidRPr="00B56C6E">
        <w:rPr>
          <w:rFonts w:ascii="Times New Roman" w:hAnsi="Times New Roman"/>
          <w:sz w:val="24"/>
          <w:szCs w:val="24"/>
        </w:rPr>
        <w:t>, nositelj izrade predmetnih akata, očekivano vrijeme donošenja predmetnih akata, okvirno vrijeme provedbe internetskog savjetovanja i donositelji predmetnih akata iskazani su u tabeli – prilog 1. koja je sastavni dio ovog Plana.</w:t>
      </w:r>
      <w:r w:rsidR="00D66742">
        <w:rPr>
          <w:rFonts w:ascii="Times New Roman" w:hAnsi="Times New Roman"/>
          <w:sz w:val="24"/>
          <w:szCs w:val="24"/>
        </w:rPr>
        <w:t xml:space="preserve"> </w:t>
      </w:r>
      <w:r w:rsidR="00C244AE" w:rsidRPr="00B56C6E">
        <w:rPr>
          <w:rFonts w:ascii="Times New Roman" w:hAnsi="Times New Roman"/>
          <w:sz w:val="24"/>
          <w:szCs w:val="24"/>
        </w:rPr>
        <w:t xml:space="preserve">Jedinstveni upravni odjel Općine </w:t>
      </w:r>
      <w:r w:rsidR="00E33766" w:rsidRPr="00B56C6E">
        <w:rPr>
          <w:rFonts w:ascii="Times New Roman" w:hAnsi="Times New Roman"/>
          <w:sz w:val="24"/>
          <w:szCs w:val="24"/>
        </w:rPr>
        <w:t>Goričan</w:t>
      </w:r>
      <w:r w:rsidR="00C244AE" w:rsidRPr="00B56C6E">
        <w:rPr>
          <w:rFonts w:ascii="Times New Roman" w:hAnsi="Times New Roman"/>
          <w:sz w:val="24"/>
          <w:szCs w:val="24"/>
        </w:rPr>
        <w:t xml:space="preserve"> će provesti savjetovanja s javnošću u skladu sa Zakonom o pravu na pristup informacijama, a temeljem ovog Plana.</w:t>
      </w:r>
    </w:p>
    <w:p w14:paraId="5074A44B" w14:textId="5FAFA5FA" w:rsidR="00C244AE" w:rsidRPr="00B56C6E" w:rsidRDefault="005B4318" w:rsidP="004C283F">
      <w:pPr>
        <w:pStyle w:val="Zaglavlje"/>
        <w:ind w:firstLine="567"/>
        <w:jc w:val="both"/>
        <w:rPr>
          <w:rFonts w:ascii="Times New Roman" w:hAnsi="Times New Roman"/>
          <w:sz w:val="24"/>
          <w:szCs w:val="24"/>
        </w:rPr>
      </w:pPr>
      <w:r w:rsidRPr="00B56C6E">
        <w:rPr>
          <w:rFonts w:ascii="Times New Roman" w:hAnsi="Times New Roman"/>
          <w:sz w:val="24"/>
          <w:szCs w:val="24"/>
        </w:rPr>
        <w:t>Ovaj Plan primjenjuje se od 01. siječnja do 31. prosinca 202</w:t>
      </w:r>
      <w:r w:rsidR="00C00D7C">
        <w:rPr>
          <w:rFonts w:ascii="Times New Roman" w:hAnsi="Times New Roman"/>
          <w:sz w:val="24"/>
          <w:szCs w:val="24"/>
        </w:rPr>
        <w:t>6</w:t>
      </w:r>
      <w:r w:rsidRPr="00B56C6E">
        <w:rPr>
          <w:rFonts w:ascii="Times New Roman" w:hAnsi="Times New Roman"/>
          <w:sz w:val="24"/>
          <w:szCs w:val="24"/>
        </w:rPr>
        <w:t>. godine</w:t>
      </w:r>
      <w:r w:rsidR="00D66742">
        <w:rPr>
          <w:rFonts w:ascii="Times New Roman" w:hAnsi="Times New Roman"/>
          <w:sz w:val="24"/>
          <w:szCs w:val="24"/>
        </w:rPr>
        <w:t>,</w:t>
      </w:r>
      <w:r w:rsidR="00C244AE" w:rsidRPr="00B56C6E">
        <w:rPr>
          <w:rFonts w:ascii="Times New Roman" w:hAnsi="Times New Roman"/>
          <w:sz w:val="24"/>
          <w:szCs w:val="24"/>
        </w:rPr>
        <w:t xml:space="preserve"> a objavit će se na </w:t>
      </w:r>
      <w:r w:rsidR="00DB7820" w:rsidRPr="00B56C6E">
        <w:rPr>
          <w:rFonts w:ascii="Times New Roman" w:hAnsi="Times New Roman"/>
          <w:sz w:val="24"/>
          <w:szCs w:val="24"/>
        </w:rPr>
        <w:t xml:space="preserve">službenim </w:t>
      </w:r>
      <w:r w:rsidR="00C244AE" w:rsidRPr="00B56C6E">
        <w:rPr>
          <w:rFonts w:ascii="Times New Roman" w:hAnsi="Times New Roman"/>
          <w:sz w:val="24"/>
          <w:szCs w:val="24"/>
        </w:rPr>
        <w:t xml:space="preserve">stranicama Općine </w:t>
      </w:r>
      <w:r w:rsidR="00E33766" w:rsidRPr="00B56C6E">
        <w:rPr>
          <w:rFonts w:ascii="Times New Roman" w:hAnsi="Times New Roman"/>
          <w:sz w:val="24"/>
          <w:szCs w:val="24"/>
        </w:rPr>
        <w:t>Goričan</w:t>
      </w:r>
      <w:r w:rsidR="00227196" w:rsidRPr="00B56C6E">
        <w:rPr>
          <w:rFonts w:ascii="Times New Roman" w:hAnsi="Times New Roman"/>
          <w:sz w:val="24"/>
          <w:szCs w:val="24"/>
        </w:rPr>
        <w:t xml:space="preserve"> (</w:t>
      </w:r>
      <w:hyperlink r:id="rId8" w:history="1">
        <w:r w:rsidR="003C7170" w:rsidRPr="00976F78">
          <w:rPr>
            <w:rStyle w:val="Hiperveza"/>
            <w:rFonts w:ascii="Times New Roman" w:hAnsi="Times New Roman"/>
            <w:sz w:val="24"/>
            <w:szCs w:val="24"/>
          </w:rPr>
          <w:t>www.gorican.hr</w:t>
        </w:r>
      </w:hyperlink>
      <w:r w:rsidR="00227196" w:rsidRPr="00B56C6E">
        <w:rPr>
          <w:rFonts w:ascii="Times New Roman" w:hAnsi="Times New Roman"/>
          <w:sz w:val="24"/>
          <w:szCs w:val="24"/>
        </w:rPr>
        <w:t>).</w:t>
      </w:r>
    </w:p>
    <w:p w14:paraId="366DFD9F" w14:textId="77777777" w:rsidR="00D66742" w:rsidRDefault="00D66742" w:rsidP="00F12FF7">
      <w:pPr>
        <w:rPr>
          <w:rFonts w:ascii="Times New Roman" w:hAnsi="Times New Roman"/>
          <w:b/>
          <w:sz w:val="24"/>
          <w:szCs w:val="24"/>
        </w:rPr>
      </w:pPr>
    </w:p>
    <w:p w14:paraId="60E88A8E" w14:textId="34A78B96" w:rsidR="00AC511E" w:rsidRPr="00F12FF7" w:rsidRDefault="00AC511E" w:rsidP="00F12FF7">
      <w:pPr>
        <w:rPr>
          <w:rFonts w:ascii="Times New Roman" w:hAnsi="Times New Roman"/>
          <w:sz w:val="24"/>
          <w:szCs w:val="24"/>
        </w:rPr>
      </w:pPr>
      <w:r w:rsidRPr="00B56C6E">
        <w:rPr>
          <w:rFonts w:ascii="Times New Roman" w:hAnsi="Times New Roman"/>
          <w:b/>
          <w:sz w:val="24"/>
          <w:szCs w:val="24"/>
        </w:rPr>
        <w:t>Prilog: 1</w:t>
      </w:r>
    </w:p>
    <w:p w14:paraId="5418637E" w14:textId="2BA8552D" w:rsidR="00AC511E" w:rsidRPr="00F12FF7" w:rsidRDefault="00F12FF7" w:rsidP="00AC511E">
      <w:pPr>
        <w:pStyle w:val="Zaglavlje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F12FF7">
        <w:rPr>
          <w:rFonts w:ascii="Times New Roman" w:hAnsi="Times New Roman"/>
          <w:b/>
          <w:bCs/>
          <w:sz w:val="24"/>
          <w:szCs w:val="24"/>
        </w:rPr>
        <w:t xml:space="preserve">     </w:t>
      </w:r>
      <w:r w:rsidR="00F41E92">
        <w:rPr>
          <w:rFonts w:ascii="Times New Roman" w:hAnsi="Times New Roman"/>
          <w:b/>
          <w:bCs/>
          <w:sz w:val="24"/>
          <w:szCs w:val="24"/>
        </w:rPr>
        <w:t xml:space="preserve">  </w:t>
      </w:r>
      <w:r w:rsidRPr="00F12FF7">
        <w:rPr>
          <w:rFonts w:ascii="Times New Roman" w:hAnsi="Times New Roman"/>
          <w:b/>
          <w:bCs/>
          <w:sz w:val="24"/>
          <w:szCs w:val="24"/>
        </w:rPr>
        <w:t>PLAN SAVJETOVANJA S JAVNOŠĆU U 202</w:t>
      </w:r>
      <w:r w:rsidR="00C00D7C">
        <w:rPr>
          <w:rFonts w:ascii="Times New Roman" w:hAnsi="Times New Roman"/>
          <w:b/>
          <w:bCs/>
          <w:sz w:val="24"/>
          <w:szCs w:val="24"/>
        </w:rPr>
        <w:t>6</w:t>
      </w:r>
      <w:r w:rsidRPr="00F12FF7">
        <w:rPr>
          <w:rFonts w:ascii="Times New Roman" w:hAnsi="Times New Roman"/>
          <w:b/>
          <w:bCs/>
          <w:sz w:val="24"/>
          <w:szCs w:val="24"/>
        </w:rPr>
        <w:t>.</w:t>
      </w:r>
      <w:r w:rsidR="00C00D7C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12FF7">
        <w:rPr>
          <w:rFonts w:ascii="Times New Roman" w:hAnsi="Times New Roman"/>
          <w:b/>
          <w:bCs/>
          <w:sz w:val="24"/>
          <w:szCs w:val="24"/>
        </w:rPr>
        <w:t>GODINI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2126"/>
        <w:gridCol w:w="1134"/>
        <w:gridCol w:w="1418"/>
        <w:gridCol w:w="1559"/>
        <w:gridCol w:w="1417"/>
        <w:gridCol w:w="1276"/>
      </w:tblGrid>
      <w:tr w:rsidR="0052146E" w:rsidRPr="00B56C6E" w14:paraId="5C8174C7" w14:textId="77777777" w:rsidTr="009B0E89">
        <w:trPr>
          <w:trHeight w:val="2053"/>
        </w:trPr>
        <w:tc>
          <w:tcPr>
            <w:tcW w:w="846" w:type="dxa"/>
            <w:vAlign w:val="center"/>
          </w:tcPr>
          <w:p w14:paraId="46ADC6EB" w14:textId="77777777" w:rsidR="00AC511E" w:rsidRPr="00B56C6E" w:rsidRDefault="00AC511E" w:rsidP="003844CE">
            <w:pPr>
              <w:pStyle w:val="Zaglavlje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56C6E">
              <w:rPr>
                <w:rFonts w:ascii="Times New Roman" w:hAnsi="Times New Roman"/>
                <w:b/>
                <w:sz w:val="24"/>
                <w:szCs w:val="24"/>
              </w:rPr>
              <w:t>R. br.</w:t>
            </w:r>
          </w:p>
        </w:tc>
        <w:tc>
          <w:tcPr>
            <w:tcW w:w="2126" w:type="dxa"/>
            <w:vAlign w:val="center"/>
          </w:tcPr>
          <w:p w14:paraId="13B4FFAA" w14:textId="77777777" w:rsidR="00AC511E" w:rsidRPr="00B56C6E" w:rsidRDefault="00AC511E" w:rsidP="003844CE">
            <w:pPr>
              <w:pStyle w:val="Zaglavlje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56C6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Naziv akta ili dokumenta</w:t>
            </w:r>
          </w:p>
        </w:tc>
        <w:tc>
          <w:tcPr>
            <w:tcW w:w="1134" w:type="dxa"/>
            <w:vAlign w:val="center"/>
          </w:tcPr>
          <w:p w14:paraId="21C0CB84" w14:textId="77777777" w:rsidR="00AC511E" w:rsidRPr="00B56C6E" w:rsidRDefault="00AC511E" w:rsidP="003844CE">
            <w:pPr>
              <w:pStyle w:val="Zaglavlje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56C6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Nositelj izrade nacrta prijedloga akta</w:t>
            </w:r>
          </w:p>
        </w:tc>
        <w:tc>
          <w:tcPr>
            <w:tcW w:w="1418" w:type="dxa"/>
            <w:vAlign w:val="center"/>
          </w:tcPr>
          <w:p w14:paraId="7C4C479D" w14:textId="51702BB6" w:rsidR="00AC511E" w:rsidRPr="00B56C6E" w:rsidRDefault="001261D1" w:rsidP="003844CE">
            <w:pPr>
              <w:pStyle w:val="Zaglavlje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Planirano</w:t>
            </w:r>
            <w:r w:rsidR="00AC511E" w:rsidRPr="00B56C6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vrijeme donošenja akta</w:t>
            </w:r>
          </w:p>
        </w:tc>
        <w:tc>
          <w:tcPr>
            <w:tcW w:w="1559" w:type="dxa"/>
            <w:vAlign w:val="center"/>
          </w:tcPr>
          <w:p w14:paraId="156448E0" w14:textId="05F5E480" w:rsidR="00AC511E" w:rsidRPr="00B56C6E" w:rsidRDefault="001261D1" w:rsidP="003844CE">
            <w:pPr>
              <w:pStyle w:val="Zaglavlje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Oblik </w:t>
            </w:r>
            <w:r w:rsidR="00AC511E" w:rsidRPr="00B56C6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 savjetovanja</w:t>
            </w:r>
          </w:p>
        </w:tc>
        <w:tc>
          <w:tcPr>
            <w:tcW w:w="1417" w:type="dxa"/>
            <w:vAlign w:val="center"/>
          </w:tcPr>
          <w:p w14:paraId="434C7026" w14:textId="6F0613E1" w:rsidR="00AC511E" w:rsidRPr="00B56C6E" w:rsidRDefault="0052146E" w:rsidP="003844C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Okvirni </w:t>
            </w:r>
            <w:r w:rsidR="00AC511E" w:rsidRPr="00B56C6E">
              <w:rPr>
                <w:rFonts w:ascii="Times New Roman" w:hAnsi="Times New Roman"/>
                <w:b/>
                <w:sz w:val="24"/>
                <w:szCs w:val="24"/>
              </w:rPr>
              <w:t>predviđeni načini provedbe savjetovanja / očekivano vrijeme</w:t>
            </w:r>
          </w:p>
          <w:p w14:paraId="6677332D" w14:textId="77777777" w:rsidR="00AC511E" w:rsidRPr="00B56C6E" w:rsidRDefault="00AC511E" w:rsidP="003844CE">
            <w:pPr>
              <w:pStyle w:val="Zaglavlje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05F3293B" w14:textId="77777777" w:rsidR="00AC511E" w:rsidRPr="00B56C6E" w:rsidRDefault="00AC511E" w:rsidP="003844CE">
            <w:pPr>
              <w:pStyle w:val="Zaglavlje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56C6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Donositelj akta</w:t>
            </w:r>
          </w:p>
        </w:tc>
      </w:tr>
      <w:tr w:rsidR="0052146E" w:rsidRPr="00B56C6E" w14:paraId="67D0519A" w14:textId="77777777" w:rsidTr="009B0E89">
        <w:tc>
          <w:tcPr>
            <w:tcW w:w="846" w:type="dxa"/>
            <w:vAlign w:val="center"/>
          </w:tcPr>
          <w:p w14:paraId="1C3A379D" w14:textId="77777777" w:rsidR="003105BC" w:rsidRPr="00B56C6E" w:rsidRDefault="003105BC" w:rsidP="003105BC">
            <w:pPr>
              <w:pStyle w:val="Zaglavlje"/>
              <w:numPr>
                <w:ilvl w:val="0"/>
                <w:numId w:val="2"/>
              </w:numPr>
              <w:tabs>
                <w:tab w:val="clear" w:pos="4153"/>
                <w:tab w:val="clear" w:pos="8306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00744420" w14:textId="37006D4E" w:rsidR="003105BC" w:rsidRPr="00B56C6E" w:rsidRDefault="000D46C2" w:rsidP="001D2D86">
            <w:pPr>
              <w:pStyle w:val="Zaglavlje"/>
              <w:tabs>
                <w:tab w:val="left" w:pos="708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Prijedlog</w:t>
            </w:r>
            <w:r w:rsidR="003105BC" w:rsidRPr="00B56C6E">
              <w:rPr>
                <w:rFonts w:ascii="Times New Roman" w:hAnsi="Times New Roman"/>
                <w:sz w:val="24"/>
                <w:szCs w:val="24"/>
              </w:rPr>
              <w:t xml:space="preserve"> Proračuna Općine </w:t>
            </w:r>
            <w:r w:rsidR="006B2470" w:rsidRPr="00B56C6E">
              <w:rPr>
                <w:rFonts w:ascii="Times New Roman" w:hAnsi="Times New Roman"/>
                <w:sz w:val="24"/>
                <w:szCs w:val="24"/>
              </w:rPr>
              <w:t>Goričan</w:t>
            </w:r>
            <w:r w:rsidR="00BB068D" w:rsidRPr="00B56C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105BC" w:rsidRPr="00B56C6E">
              <w:rPr>
                <w:rFonts w:ascii="Times New Roman" w:hAnsi="Times New Roman"/>
                <w:sz w:val="24"/>
                <w:szCs w:val="24"/>
              </w:rPr>
              <w:t>za 202</w:t>
            </w:r>
            <w:r w:rsidR="00C00D7C">
              <w:rPr>
                <w:rFonts w:ascii="Times New Roman" w:hAnsi="Times New Roman"/>
                <w:sz w:val="24"/>
                <w:szCs w:val="24"/>
              </w:rPr>
              <w:t>7</w:t>
            </w:r>
            <w:r w:rsidR="003105BC" w:rsidRPr="00B56C6E">
              <w:rPr>
                <w:rFonts w:ascii="Times New Roman" w:hAnsi="Times New Roman"/>
                <w:sz w:val="24"/>
                <w:szCs w:val="24"/>
              </w:rPr>
              <w:t xml:space="preserve">. godinu i projekcija Proračuna Općine </w:t>
            </w:r>
            <w:r w:rsidR="001D2D86" w:rsidRPr="00B56C6E">
              <w:rPr>
                <w:rFonts w:ascii="Times New Roman" w:hAnsi="Times New Roman"/>
                <w:sz w:val="24"/>
                <w:szCs w:val="24"/>
              </w:rPr>
              <w:t>Goričan</w:t>
            </w:r>
            <w:r w:rsidR="003105BC" w:rsidRPr="00B56C6E">
              <w:rPr>
                <w:rFonts w:ascii="Times New Roman" w:hAnsi="Times New Roman"/>
                <w:sz w:val="24"/>
                <w:szCs w:val="24"/>
              </w:rPr>
              <w:t xml:space="preserve"> za 202</w:t>
            </w:r>
            <w:r w:rsidR="00C00D7C">
              <w:rPr>
                <w:rFonts w:ascii="Times New Roman" w:hAnsi="Times New Roman"/>
                <w:sz w:val="24"/>
                <w:szCs w:val="24"/>
              </w:rPr>
              <w:t>8</w:t>
            </w:r>
            <w:r w:rsidR="003105BC" w:rsidRPr="00B56C6E">
              <w:rPr>
                <w:rFonts w:ascii="Times New Roman" w:hAnsi="Times New Roman"/>
                <w:sz w:val="24"/>
                <w:szCs w:val="24"/>
              </w:rPr>
              <w:t>. i 202</w:t>
            </w:r>
            <w:r w:rsidR="00C00D7C">
              <w:rPr>
                <w:rFonts w:ascii="Times New Roman" w:hAnsi="Times New Roman"/>
                <w:sz w:val="24"/>
                <w:szCs w:val="24"/>
              </w:rPr>
              <w:t>9</w:t>
            </w:r>
            <w:r w:rsidR="003105BC" w:rsidRPr="00B56C6E">
              <w:rPr>
                <w:rFonts w:ascii="Times New Roman" w:hAnsi="Times New Roman"/>
                <w:sz w:val="24"/>
                <w:szCs w:val="24"/>
              </w:rPr>
              <w:t>. godinu</w:t>
            </w:r>
          </w:p>
        </w:tc>
        <w:tc>
          <w:tcPr>
            <w:tcW w:w="1134" w:type="dxa"/>
            <w:vAlign w:val="center"/>
          </w:tcPr>
          <w:p w14:paraId="07663B0C" w14:textId="77777777" w:rsidR="003105BC" w:rsidRPr="00B56C6E" w:rsidRDefault="003105BC" w:rsidP="003105BC">
            <w:pPr>
              <w:pStyle w:val="Zaglavlj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6C6E">
              <w:rPr>
                <w:rFonts w:ascii="Times New Roman" w:hAnsi="Times New Roman"/>
                <w:sz w:val="24"/>
                <w:szCs w:val="24"/>
              </w:rPr>
              <w:t>JUO</w:t>
            </w:r>
          </w:p>
        </w:tc>
        <w:tc>
          <w:tcPr>
            <w:tcW w:w="1418" w:type="dxa"/>
            <w:vAlign w:val="center"/>
          </w:tcPr>
          <w:p w14:paraId="77F3F068" w14:textId="5F8D4DCD" w:rsidR="003105BC" w:rsidRPr="00B56C6E" w:rsidRDefault="003105BC" w:rsidP="00BB068D">
            <w:pPr>
              <w:pStyle w:val="Zaglavlj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6C6E">
              <w:rPr>
                <w:rFonts w:ascii="Times New Roman" w:hAnsi="Times New Roman"/>
                <w:sz w:val="24"/>
                <w:szCs w:val="24"/>
              </w:rPr>
              <w:t>četvrto  tromjesečje  202</w:t>
            </w:r>
            <w:r w:rsidR="00C00D7C">
              <w:rPr>
                <w:rFonts w:ascii="Times New Roman" w:hAnsi="Times New Roman"/>
                <w:sz w:val="24"/>
                <w:szCs w:val="24"/>
              </w:rPr>
              <w:t>6</w:t>
            </w:r>
            <w:r w:rsidRPr="00B56C6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vAlign w:val="center"/>
          </w:tcPr>
          <w:p w14:paraId="645AC233" w14:textId="4D0DD8A3" w:rsidR="003105BC" w:rsidRPr="00B56C6E" w:rsidRDefault="001261D1" w:rsidP="00BB068D">
            <w:pPr>
              <w:pStyle w:val="Zaglavlj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Internetsko savjetovanje</w:t>
            </w:r>
          </w:p>
        </w:tc>
        <w:tc>
          <w:tcPr>
            <w:tcW w:w="1417" w:type="dxa"/>
            <w:vAlign w:val="center"/>
          </w:tcPr>
          <w:p w14:paraId="08D8FCDE" w14:textId="77777777" w:rsidR="003105BC" w:rsidRPr="00B56C6E" w:rsidRDefault="003105BC" w:rsidP="003105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7697811" w14:textId="26D81880" w:rsidR="003105BC" w:rsidRPr="00B56C6E" w:rsidRDefault="0052146E" w:rsidP="003105BC">
            <w:pPr>
              <w:pStyle w:val="Zaglavlj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listopad/studeni</w:t>
            </w:r>
          </w:p>
        </w:tc>
        <w:tc>
          <w:tcPr>
            <w:tcW w:w="1276" w:type="dxa"/>
            <w:vAlign w:val="center"/>
          </w:tcPr>
          <w:p w14:paraId="742FC61E" w14:textId="77777777" w:rsidR="003105BC" w:rsidRPr="00B56C6E" w:rsidRDefault="003105BC" w:rsidP="003105BC">
            <w:pPr>
              <w:pStyle w:val="Zaglavlj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6C6E">
              <w:rPr>
                <w:rFonts w:ascii="Times New Roman" w:hAnsi="Times New Roman"/>
                <w:sz w:val="24"/>
                <w:szCs w:val="24"/>
              </w:rPr>
              <w:t>Općinsko vijeće</w:t>
            </w:r>
          </w:p>
        </w:tc>
      </w:tr>
      <w:tr w:rsidR="0052146E" w:rsidRPr="00B56C6E" w14:paraId="677BB281" w14:textId="77777777" w:rsidTr="009B0E89">
        <w:tc>
          <w:tcPr>
            <w:tcW w:w="846" w:type="dxa"/>
            <w:vAlign w:val="center"/>
          </w:tcPr>
          <w:p w14:paraId="0C3AFBDF" w14:textId="77777777" w:rsidR="00E41F80" w:rsidRPr="00B56C6E" w:rsidRDefault="00E41F80" w:rsidP="003105BC">
            <w:pPr>
              <w:pStyle w:val="Zaglavlje"/>
              <w:numPr>
                <w:ilvl w:val="0"/>
                <w:numId w:val="2"/>
              </w:numPr>
              <w:tabs>
                <w:tab w:val="clear" w:pos="4153"/>
                <w:tab w:val="clear" w:pos="8306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4DDD5D4C" w14:textId="69F7CAA3" w:rsidR="00E41F80" w:rsidRDefault="00E41F80" w:rsidP="001D2D86">
            <w:pPr>
              <w:pStyle w:val="Zaglavlje"/>
              <w:tabs>
                <w:tab w:val="left" w:pos="708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Prijedlog Plana razvoja sustava civilne zaštite za 202</w:t>
            </w:r>
            <w:r w:rsidR="00C00D7C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.godinu</w:t>
            </w:r>
          </w:p>
        </w:tc>
        <w:tc>
          <w:tcPr>
            <w:tcW w:w="1134" w:type="dxa"/>
            <w:vAlign w:val="center"/>
          </w:tcPr>
          <w:p w14:paraId="40510ACB" w14:textId="6C189616" w:rsidR="00E41F80" w:rsidRPr="00B56C6E" w:rsidRDefault="00E41F80" w:rsidP="003105BC">
            <w:pPr>
              <w:pStyle w:val="Zaglavlj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JUO</w:t>
            </w:r>
          </w:p>
        </w:tc>
        <w:tc>
          <w:tcPr>
            <w:tcW w:w="1418" w:type="dxa"/>
            <w:vAlign w:val="center"/>
          </w:tcPr>
          <w:p w14:paraId="0017F3F4" w14:textId="3D8E4049" w:rsidR="00E41F80" w:rsidRPr="00B56C6E" w:rsidRDefault="0052146E" w:rsidP="00BB068D">
            <w:pPr>
              <w:pStyle w:val="Zaglavlj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39C8">
              <w:rPr>
                <w:rFonts w:ascii="Times New Roman" w:hAnsi="Times New Roman"/>
                <w:sz w:val="24"/>
                <w:szCs w:val="24"/>
              </w:rPr>
              <w:t>četvrto  tromjesečje  202</w:t>
            </w:r>
            <w:r w:rsidR="00C00D7C">
              <w:rPr>
                <w:rFonts w:ascii="Times New Roman" w:hAnsi="Times New Roman"/>
                <w:sz w:val="24"/>
                <w:szCs w:val="24"/>
              </w:rPr>
              <w:t>6</w:t>
            </w:r>
            <w:r w:rsidRPr="008539C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vAlign w:val="center"/>
          </w:tcPr>
          <w:p w14:paraId="31F681D4" w14:textId="2AFCEEF3" w:rsidR="00E41F80" w:rsidRPr="00B56C6E" w:rsidRDefault="001261D1" w:rsidP="00BB068D">
            <w:pPr>
              <w:pStyle w:val="Zaglavlj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Internetsko savjetovanje</w:t>
            </w:r>
          </w:p>
        </w:tc>
        <w:tc>
          <w:tcPr>
            <w:tcW w:w="1417" w:type="dxa"/>
            <w:vAlign w:val="center"/>
          </w:tcPr>
          <w:p w14:paraId="58DF5F9B" w14:textId="5B138749" w:rsidR="00E41F80" w:rsidRPr="00B56C6E" w:rsidRDefault="0052146E" w:rsidP="003105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treće tromjesečje 202</w:t>
            </w:r>
            <w:r w:rsidR="00C00D7C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vAlign w:val="center"/>
          </w:tcPr>
          <w:p w14:paraId="0C63B0A0" w14:textId="513B8B48" w:rsidR="00E41F80" w:rsidRPr="00B56C6E" w:rsidRDefault="00EE082B" w:rsidP="003105BC">
            <w:pPr>
              <w:pStyle w:val="Zaglavlj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39C8">
              <w:rPr>
                <w:rFonts w:ascii="Times New Roman" w:hAnsi="Times New Roman"/>
                <w:sz w:val="24"/>
                <w:szCs w:val="24"/>
              </w:rPr>
              <w:t>Općinsko vijeće</w:t>
            </w:r>
          </w:p>
        </w:tc>
      </w:tr>
      <w:tr w:rsidR="0052146E" w:rsidRPr="00B56C6E" w14:paraId="73C8DC49" w14:textId="77777777" w:rsidTr="009B0E89">
        <w:tc>
          <w:tcPr>
            <w:tcW w:w="846" w:type="dxa"/>
            <w:vAlign w:val="center"/>
          </w:tcPr>
          <w:p w14:paraId="5AF443B7" w14:textId="77777777" w:rsidR="00E41F80" w:rsidRPr="00B56C6E" w:rsidRDefault="00E41F80" w:rsidP="003105BC">
            <w:pPr>
              <w:pStyle w:val="Zaglavlje"/>
              <w:numPr>
                <w:ilvl w:val="0"/>
                <w:numId w:val="2"/>
              </w:numPr>
              <w:tabs>
                <w:tab w:val="clear" w:pos="4153"/>
                <w:tab w:val="clear" w:pos="8306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5958A5A9" w14:textId="77777777" w:rsidR="00E41F80" w:rsidRDefault="00E41F80" w:rsidP="001D2D86">
            <w:pPr>
              <w:pStyle w:val="Zaglavlje"/>
              <w:tabs>
                <w:tab w:val="left" w:pos="708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Godišnji provedbeni plan unapređenja</w:t>
            </w:r>
          </w:p>
          <w:p w14:paraId="67D6AC3A" w14:textId="007666F6" w:rsidR="00E41F80" w:rsidRDefault="00E41F80" w:rsidP="001D2D86">
            <w:pPr>
              <w:pStyle w:val="Zaglavlje"/>
              <w:tabs>
                <w:tab w:val="left" w:pos="708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zaštite od požara za Općinu Goričan </w:t>
            </w:r>
          </w:p>
        </w:tc>
        <w:tc>
          <w:tcPr>
            <w:tcW w:w="1134" w:type="dxa"/>
            <w:vAlign w:val="center"/>
          </w:tcPr>
          <w:p w14:paraId="319A2ABA" w14:textId="576E739B" w:rsidR="00E41F80" w:rsidRPr="00B56C6E" w:rsidRDefault="00EE082B" w:rsidP="003105BC">
            <w:pPr>
              <w:pStyle w:val="Zaglavlj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JUO</w:t>
            </w:r>
          </w:p>
        </w:tc>
        <w:tc>
          <w:tcPr>
            <w:tcW w:w="1418" w:type="dxa"/>
            <w:vAlign w:val="center"/>
          </w:tcPr>
          <w:p w14:paraId="0265EC81" w14:textId="139D0941" w:rsidR="00E41F80" w:rsidRPr="00B56C6E" w:rsidRDefault="0052146E" w:rsidP="00BB068D">
            <w:pPr>
              <w:pStyle w:val="Zaglavlj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39C8">
              <w:rPr>
                <w:rFonts w:ascii="Times New Roman" w:hAnsi="Times New Roman"/>
                <w:sz w:val="24"/>
                <w:szCs w:val="24"/>
              </w:rPr>
              <w:t>četvrto  tromjesečje  202</w:t>
            </w:r>
            <w:r w:rsidR="00C00D7C">
              <w:rPr>
                <w:rFonts w:ascii="Times New Roman" w:hAnsi="Times New Roman"/>
                <w:sz w:val="24"/>
                <w:szCs w:val="24"/>
              </w:rPr>
              <w:t>6</w:t>
            </w:r>
            <w:r w:rsidRPr="008539C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vAlign w:val="center"/>
          </w:tcPr>
          <w:p w14:paraId="1B2EB68E" w14:textId="009FABBB" w:rsidR="00E41F80" w:rsidRPr="00B56C6E" w:rsidRDefault="001261D1" w:rsidP="00BB068D">
            <w:pPr>
              <w:pStyle w:val="Zaglavlj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Internetsko savjetovanje</w:t>
            </w:r>
          </w:p>
        </w:tc>
        <w:tc>
          <w:tcPr>
            <w:tcW w:w="1417" w:type="dxa"/>
            <w:vAlign w:val="center"/>
          </w:tcPr>
          <w:p w14:paraId="6A1E2713" w14:textId="248F2FFF" w:rsidR="00E41F80" w:rsidRPr="00B56C6E" w:rsidRDefault="0052146E" w:rsidP="003105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treće tromjesečje 202</w:t>
            </w:r>
            <w:r w:rsidR="00C00D7C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vAlign w:val="center"/>
          </w:tcPr>
          <w:p w14:paraId="21CDEB4E" w14:textId="5C1048FC" w:rsidR="00E41F80" w:rsidRPr="00B56C6E" w:rsidRDefault="00EE082B" w:rsidP="003105BC">
            <w:pPr>
              <w:pStyle w:val="Zaglavlj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39C8">
              <w:rPr>
                <w:rFonts w:ascii="Times New Roman" w:hAnsi="Times New Roman"/>
                <w:sz w:val="24"/>
                <w:szCs w:val="24"/>
              </w:rPr>
              <w:t>Općinsko vijeće</w:t>
            </w:r>
          </w:p>
        </w:tc>
      </w:tr>
      <w:tr w:rsidR="00E41F80" w:rsidRPr="00B56C6E" w14:paraId="4A2B40D7" w14:textId="77777777" w:rsidTr="009B0E89">
        <w:tc>
          <w:tcPr>
            <w:tcW w:w="846" w:type="dxa"/>
            <w:vAlign w:val="center"/>
          </w:tcPr>
          <w:p w14:paraId="7E517180" w14:textId="77777777" w:rsidR="00E41F80" w:rsidRPr="00B56C6E" w:rsidRDefault="00E41F80" w:rsidP="003105BC">
            <w:pPr>
              <w:pStyle w:val="Zaglavlje"/>
              <w:numPr>
                <w:ilvl w:val="0"/>
                <w:numId w:val="2"/>
              </w:numPr>
              <w:tabs>
                <w:tab w:val="clear" w:pos="4153"/>
                <w:tab w:val="clear" w:pos="8306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157C2CB8" w14:textId="6F4DB31E" w:rsidR="00E41F80" w:rsidRDefault="00E41F80" w:rsidP="001D2D86">
            <w:pPr>
              <w:pStyle w:val="Zaglavlje"/>
              <w:tabs>
                <w:tab w:val="left" w:pos="708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Plan vježbe civilne zaštite za 202</w:t>
            </w:r>
            <w:r w:rsidR="00C00D7C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C00D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godinu</w:t>
            </w:r>
          </w:p>
        </w:tc>
        <w:tc>
          <w:tcPr>
            <w:tcW w:w="1134" w:type="dxa"/>
            <w:vAlign w:val="center"/>
          </w:tcPr>
          <w:p w14:paraId="57CC5400" w14:textId="15AE736C" w:rsidR="00E41F80" w:rsidRPr="00B56C6E" w:rsidRDefault="00EE082B" w:rsidP="003105BC">
            <w:pPr>
              <w:pStyle w:val="Zaglavlj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JUO</w:t>
            </w:r>
          </w:p>
        </w:tc>
        <w:tc>
          <w:tcPr>
            <w:tcW w:w="1418" w:type="dxa"/>
            <w:vAlign w:val="center"/>
          </w:tcPr>
          <w:p w14:paraId="54BF76F0" w14:textId="58293CB6" w:rsidR="00E41F80" w:rsidRPr="00B56C6E" w:rsidRDefault="0052146E" w:rsidP="00BB068D">
            <w:pPr>
              <w:pStyle w:val="Zaglavlj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39C8">
              <w:rPr>
                <w:rFonts w:ascii="Times New Roman" w:hAnsi="Times New Roman"/>
                <w:sz w:val="24"/>
                <w:szCs w:val="24"/>
              </w:rPr>
              <w:t>četvrto  tromjesečje  202</w:t>
            </w:r>
            <w:r w:rsidR="00C00D7C">
              <w:rPr>
                <w:rFonts w:ascii="Times New Roman" w:hAnsi="Times New Roman"/>
                <w:sz w:val="24"/>
                <w:szCs w:val="24"/>
              </w:rPr>
              <w:t>6</w:t>
            </w:r>
            <w:r w:rsidRPr="008539C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vAlign w:val="center"/>
          </w:tcPr>
          <w:p w14:paraId="5042C774" w14:textId="6B27B3A5" w:rsidR="00E41F80" w:rsidRPr="00B56C6E" w:rsidRDefault="001261D1" w:rsidP="00BB068D">
            <w:pPr>
              <w:pStyle w:val="Zaglavlj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Internetsko savjetovanje</w:t>
            </w:r>
          </w:p>
        </w:tc>
        <w:tc>
          <w:tcPr>
            <w:tcW w:w="1417" w:type="dxa"/>
            <w:vAlign w:val="center"/>
          </w:tcPr>
          <w:p w14:paraId="2CEA870E" w14:textId="08791B8B" w:rsidR="00E41F80" w:rsidRPr="00B56C6E" w:rsidRDefault="0052146E" w:rsidP="003105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treće tromjesečje 202</w:t>
            </w:r>
            <w:r w:rsidR="00C00D7C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vAlign w:val="center"/>
          </w:tcPr>
          <w:p w14:paraId="3C4BFCBA" w14:textId="05E870FB" w:rsidR="00E41F80" w:rsidRPr="00B56C6E" w:rsidRDefault="00EE082B" w:rsidP="003105BC">
            <w:pPr>
              <w:pStyle w:val="Zaglavlj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39C8">
              <w:rPr>
                <w:rFonts w:ascii="Times New Roman" w:hAnsi="Times New Roman"/>
                <w:sz w:val="24"/>
                <w:szCs w:val="24"/>
              </w:rPr>
              <w:t>Općinsko vijeće</w:t>
            </w:r>
          </w:p>
        </w:tc>
      </w:tr>
      <w:tr w:rsidR="0052146E" w:rsidRPr="00BB068D" w14:paraId="66243E8D" w14:textId="77777777" w:rsidTr="009B0E89">
        <w:tc>
          <w:tcPr>
            <w:tcW w:w="846" w:type="dxa"/>
            <w:vAlign w:val="center"/>
          </w:tcPr>
          <w:p w14:paraId="32D8C0CB" w14:textId="77777777" w:rsidR="00BB068D" w:rsidRPr="008539C8" w:rsidRDefault="00BB068D" w:rsidP="002720D6">
            <w:pPr>
              <w:pStyle w:val="Zaglavlje"/>
              <w:numPr>
                <w:ilvl w:val="0"/>
                <w:numId w:val="2"/>
              </w:numPr>
              <w:tabs>
                <w:tab w:val="clear" w:pos="4153"/>
                <w:tab w:val="clear" w:pos="8306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40690AC1" w14:textId="7D6CFAD1" w:rsidR="00BB068D" w:rsidRPr="008539C8" w:rsidRDefault="00F41E92" w:rsidP="008408FB">
            <w:pPr>
              <w:pStyle w:val="Zaglavlje"/>
              <w:tabs>
                <w:tab w:val="left" w:pos="708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Procjena ugroženosti od požara za Općinu Goričan</w:t>
            </w:r>
          </w:p>
        </w:tc>
        <w:tc>
          <w:tcPr>
            <w:tcW w:w="1134" w:type="dxa"/>
            <w:vAlign w:val="center"/>
          </w:tcPr>
          <w:p w14:paraId="18CE743E" w14:textId="77777777" w:rsidR="00BB068D" w:rsidRPr="008539C8" w:rsidRDefault="00BB068D" w:rsidP="002720D6">
            <w:pPr>
              <w:pStyle w:val="Zaglavlj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39C8">
              <w:rPr>
                <w:rFonts w:ascii="Times New Roman" w:hAnsi="Times New Roman"/>
                <w:sz w:val="24"/>
                <w:szCs w:val="24"/>
              </w:rPr>
              <w:t>JUO</w:t>
            </w:r>
          </w:p>
        </w:tc>
        <w:tc>
          <w:tcPr>
            <w:tcW w:w="1418" w:type="dxa"/>
            <w:vAlign w:val="center"/>
          </w:tcPr>
          <w:p w14:paraId="434E381A" w14:textId="27552A46" w:rsidR="00BB068D" w:rsidRPr="008539C8" w:rsidRDefault="00BB068D" w:rsidP="00BB068D">
            <w:pPr>
              <w:pStyle w:val="Zaglavlj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39C8">
              <w:rPr>
                <w:rFonts w:ascii="Times New Roman" w:hAnsi="Times New Roman"/>
                <w:sz w:val="24"/>
                <w:szCs w:val="24"/>
              </w:rPr>
              <w:t>četvrto  tromjesečje  202</w:t>
            </w:r>
            <w:r w:rsidR="00C00D7C">
              <w:rPr>
                <w:rFonts w:ascii="Times New Roman" w:hAnsi="Times New Roman"/>
                <w:sz w:val="24"/>
                <w:szCs w:val="24"/>
              </w:rPr>
              <w:t>6</w:t>
            </w:r>
            <w:r w:rsidRPr="008539C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vAlign w:val="center"/>
          </w:tcPr>
          <w:p w14:paraId="2ACB2586" w14:textId="360AE7FE" w:rsidR="00BB068D" w:rsidRPr="008539C8" w:rsidRDefault="001261D1" w:rsidP="00BB068D">
            <w:pPr>
              <w:pStyle w:val="Zaglavlj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Internetsko savjetovanje</w:t>
            </w:r>
          </w:p>
        </w:tc>
        <w:tc>
          <w:tcPr>
            <w:tcW w:w="1417" w:type="dxa"/>
            <w:vAlign w:val="center"/>
          </w:tcPr>
          <w:p w14:paraId="4E6B449E" w14:textId="006768BC" w:rsidR="00BB068D" w:rsidRPr="008539C8" w:rsidRDefault="0052146E" w:rsidP="002720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treće tromjesečje 202</w:t>
            </w:r>
            <w:r w:rsidR="00C00D7C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vAlign w:val="center"/>
          </w:tcPr>
          <w:p w14:paraId="0434516C" w14:textId="77777777" w:rsidR="00BB068D" w:rsidRPr="008539C8" w:rsidRDefault="00BB068D" w:rsidP="002720D6">
            <w:pPr>
              <w:pStyle w:val="Zaglavlj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39C8">
              <w:rPr>
                <w:rFonts w:ascii="Times New Roman" w:hAnsi="Times New Roman"/>
                <w:sz w:val="24"/>
                <w:szCs w:val="24"/>
              </w:rPr>
              <w:t>Općinsko vijeće</w:t>
            </w:r>
          </w:p>
        </w:tc>
      </w:tr>
      <w:tr w:rsidR="0052146E" w:rsidRPr="00BB068D" w14:paraId="58CD8691" w14:textId="77777777" w:rsidTr="009B0E89">
        <w:tc>
          <w:tcPr>
            <w:tcW w:w="846" w:type="dxa"/>
            <w:vAlign w:val="center"/>
          </w:tcPr>
          <w:p w14:paraId="5225F648" w14:textId="77777777" w:rsidR="00357664" w:rsidRPr="008539C8" w:rsidRDefault="00357664" w:rsidP="002720D6">
            <w:pPr>
              <w:pStyle w:val="Zaglavlje"/>
              <w:numPr>
                <w:ilvl w:val="0"/>
                <w:numId w:val="2"/>
              </w:numPr>
              <w:tabs>
                <w:tab w:val="clear" w:pos="4153"/>
                <w:tab w:val="clear" w:pos="8306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15660FC9" w14:textId="4F1E7699" w:rsidR="00357664" w:rsidRPr="008539C8" w:rsidRDefault="00357664" w:rsidP="008408FB">
            <w:pPr>
              <w:pStyle w:val="Zaglavlje"/>
              <w:tabs>
                <w:tab w:val="left" w:pos="708"/>
              </w:tabs>
              <w:rPr>
                <w:rFonts w:ascii="Times New Roman" w:hAnsi="Times New Roman"/>
                <w:sz w:val="24"/>
                <w:szCs w:val="24"/>
              </w:rPr>
            </w:pPr>
            <w:r w:rsidRPr="008539C8">
              <w:rPr>
                <w:rFonts w:ascii="Times New Roman" w:hAnsi="Times New Roman"/>
                <w:sz w:val="24"/>
                <w:szCs w:val="24"/>
              </w:rPr>
              <w:t xml:space="preserve">Plan upravljanja imovinom u vlasništvu Općine </w:t>
            </w:r>
            <w:r w:rsidR="008408FB" w:rsidRPr="008539C8">
              <w:rPr>
                <w:rFonts w:ascii="Times New Roman" w:hAnsi="Times New Roman"/>
                <w:sz w:val="24"/>
                <w:szCs w:val="24"/>
              </w:rPr>
              <w:t>Goričan</w:t>
            </w:r>
            <w:r w:rsidRPr="008539C8">
              <w:rPr>
                <w:rFonts w:ascii="Times New Roman" w:hAnsi="Times New Roman"/>
                <w:sz w:val="24"/>
                <w:szCs w:val="24"/>
              </w:rPr>
              <w:t xml:space="preserve"> za 202</w:t>
            </w:r>
            <w:r w:rsidR="00C00D7C">
              <w:rPr>
                <w:rFonts w:ascii="Times New Roman" w:hAnsi="Times New Roman"/>
                <w:sz w:val="24"/>
                <w:szCs w:val="24"/>
              </w:rPr>
              <w:t>7</w:t>
            </w:r>
            <w:r w:rsidRPr="008539C8">
              <w:rPr>
                <w:rFonts w:ascii="Times New Roman" w:hAnsi="Times New Roman"/>
                <w:sz w:val="24"/>
                <w:szCs w:val="24"/>
              </w:rPr>
              <w:t>. godinu</w:t>
            </w:r>
          </w:p>
        </w:tc>
        <w:tc>
          <w:tcPr>
            <w:tcW w:w="1134" w:type="dxa"/>
            <w:vAlign w:val="center"/>
          </w:tcPr>
          <w:p w14:paraId="07784D84" w14:textId="77777777" w:rsidR="00357664" w:rsidRPr="008539C8" w:rsidRDefault="00357664" w:rsidP="002720D6">
            <w:pPr>
              <w:pStyle w:val="Zaglavlj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39C8">
              <w:rPr>
                <w:rFonts w:ascii="Times New Roman" w:hAnsi="Times New Roman"/>
                <w:sz w:val="24"/>
                <w:szCs w:val="24"/>
              </w:rPr>
              <w:t>JUO</w:t>
            </w:r>
          </w:p>
        </w:tc>
        <w:tc>
          <w:tcPr>
            <w:tcW w:w="1418" w:type="dxa"/>
            <w:vAlign w:val="center"/>
          </w:tcPr>
          <w:p w14:paraId="2D427CF9" w14:textId="3F987E0F" w:rsidR="00357664" w:rsidRPr="008539C8" w:rsidRDefault="00357664" w:rsidP="006B59AE">
            <w:pPr>
              <w:pStyle w:val="Zaglavlj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39C8">
              <w:rPr>
                <w:rFonts w:ascii="Times New Roman" w:hAnsi="Times New Roman"/>
                <w:sz w:val="24"/>
                <w:szCs w:val="24"/>
              </w:rPr>
              <w:t>četvrto tromjesečje 202</w:t>
            </w:r>
            <w:r w:rsidR="00C00D7C">
              <w:rPr>
                <w:rFonts w:ascii="Times New Roman" w:hAnsi="Times New Roman"/>
                <w:sz w:val="24"/>
                <w:szCs w:val="24"/>
              </w:rPr>
              <w:t>6</w:t>
            </w:r>
            <w:r w:rsidRPr="008539C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vAlign w:val="center"/>
          </w:tcPr>
          <w:p w14:paraId="6AC122E3" w14:textId="05EE43C9" w:rsidR="00357664" w:rsidRPr="008539C8" w:rsidRDefault="001261D1" w:rsidP="00BB068D">
            <w:pPr>
              <w:pStyle w:val="Zaglavlj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Internetsko savjetovanje</w:t>
            </w:r>
          </w:p>
        </w:tc>
        <w:tc>
          <w:tcPr>
            <w:tcW w:w="1417" w:type="dxa"/>
            <w:vAlign w:val="center"/>
          </w:tcPr>
          <w:p w14:paraId="0E6454C8" w14:textId="0C5E4CD8" w:rsidR="00357664" w:rsidRPr="008539C8" w:rsidRDefault="0052146E" w:rsidP="002720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39C8">
              <w:rPr>
                <w:rFonts w:ascii="Times New Roman" w:hAnsi="Times New Roman"/>
                <w:sz w:val="24"/>
                <w:szCs w:val="24"/>
              </w:rPr>
              <w:t>četvrto tromjesečje 202</w:t>
            </w:r>
            <w:r w:rsidR="00C00D7C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276" w:type="dxa"/>
            <w:vAlign w:val="center"/>
          </w:tcPr>
          <w:p w14:paraId="3A1528DD" w14:textId="77777777" w:rsidR="00357664" w:rsidRPr="008539C8" w:rsidRDefault="00357664" w:rsidP="002720D6">
            <w:pPr>
              <w:pStyle w:val="Zaglavlj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39C8">
              <w:rPr>
                <w:rFonts w:ascii="Times New Roman" w:hAnsi="Times New Roman"/>
                <w:sz w:val="24"/>
                <w:szCs w:val="24"/>
              </w:rPr>
              <w:t>Općinsko vijeće</w:t>
            </w:r>
          </w:p>
        </w:tc>
      </w:tr>
      <w:tr w:rsidR="0052146E" w:rsidRPr="00BB068D" w14:paraId="4AB62236" w14:textId="77777777" w:rsidTr="009B0E89">
        <w:tc>
          <w:tcPr>
            <w:tcW w:w="846" w:type="dxa"/>
            <w:vAlign w:val="center"/>
          </w:tcPr>
          <w:p w14:paraId="47E660EF" w14:textId="77777777" w:rsidR="00F41E92" w:rsidRPr="008539C8" w:rsidRDefault="00F41E92" w:rsidP="002720D6">
            <w:pPr>
              <w:pStyle w:val="Zaglavlje"/>
              <w:numPr>
                <w:ilvl w:val="0"/>
                <w:numId w:val="2"/>
              </w:numPr>
              <w:tabs>
                <w:tab w:val="clear" w:pos="4153"/>
                <w:tab w:val="clear" w:pos="8306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6C2190F4" w14:textId="226B504B" w:rsidR="00F41E92" w:rsidRPr="008539C8" w:rsidRDefault="00F41E92" w:rsidP="008408FB">
            <w:pPr>
              <w:pStyle w:val="Zaglavlje"/>
              <w:tabs>
                <w:tab w:val="left" w:pos="708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Plan zaštite od požara za Općinu Goričan</w:t>
            </w:r>
          </w:p>
        </w:tc>
        <w:tc>
          <w:tcPr>
            <w:tcW w:w="1134" w:type="dxa"/>
            <w:vAlign w:val="center"/>
          </w:tcPr>
          <w:p w14:paraId="5EC2E291" w14:textId="51F5F7B7" w:rsidR="00F41E92" w:rsidRPr="008539C8" w:rsidRDefault="00F41E92" w:rsidP="002720D6">
            <w:pPr>
              <w:pStyle w:val="Zaglavlj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JUO</w:t>
            </w:r>
          </w:p>
        </w:tc>
        <w:tc>
          <w:tcPr>
            <w:tcW w:w="1418" w:type="dxa"/>
            <w:vAlign w:val="center"/>
          </w:tcPr>
          <w:p w14:paraId="5C568F40" w14:textId="46250572" w:rsidR="00F41E92" w:rsidRDefault="000D46C2" w:rsidP="006B59AE">
            <w:pPr>
              <w:pStyle w:val="Zaglavlj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č</w:t>
            </w:r>
            <w:r w:rsidR="00F41E92">
              <w:rPr>
                <w:rFonts w:ascii="Times New Roman" w:hAnsi="Times New Roman"/>
                <w:sz w:val="24"/>
                <w:szCs w:val="24"/>
              </w:rPr>
              <w:t>etvrto tromjesečje</w:t>
            </w:r>
          </w:p>
          <w:p w14:paraId="757AAD50" w14:textId="197769DE" w:rsidR="00F41E92" w:rsidRPr="008539C8" w:rsidRDefault="00F41E92" w:rsidP="006B59AE">
            <w:pPr>
              <w:pStyle w:val="Zaglavlj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</w:t>
            </w:r>
            <w:r w:rsidR="000528E4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vAlign w:val="center"/>
          </w:tcPr>
          <w:p w14:paraId="7E57D1B1" w14:textId="6346A914" w:rsidR="00F41E92" w:rsidRPr="008539C8" w:rsidRDefault="001261D1" w:rsidP="00BB068D">
            <w:pPr>
              <w:pStyle w:val="Zaglavlj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Internetsko savjetovanje</w:t>
            </w:r>
          </w:p>
        </w:tc>
        <w:tc>
          <w:tcPr>
            <w:tcW w:w="1417" w:type="dxa"/>
            <w:vAlign w:val="center"/>
          </w:tcPr>
          <w:p w14:paraId="0A14686B" w14:textId="1F421D92" w:rsidR="00F41E92" w:rsidRPr="008539C8" w:rsidRDefault="0052146E" w:rsidP="002720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39C8">
              <w:rPr>
                <w:rFonts w:ascii="Times New Roman" w:hAnsi="Times New Roman"/>
                <w:sz w:val="24"/>
                <w:szCs w:val="24"/>
              </w:rPr>
              <w:t>četvrto tromjesečje 202</w:t>
            </w:r>
            <w:r w:rsidR="000528E4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276" w:type="dxa"/>
            <w:vAlign w:val="center"/>
          </w:tcPr>
          <w:p w14:paraId="4BF680C0" w14:textId="634D1652" w:rsidR="00F41E92" w:rsidRPr="008539C8" w:rsidRDefault="00F41E92" w:rsidP="002720D6">
            <w:pPr>
              <w:pStyle w:val="Zaglavlj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Općinsko vijeće</w:t>
            </w:r>
          </w:p>
        </w:tc>
      </w:tr>
      <w:tr w:rsidR="0052146E" w:rsidRPr="00BB068D" w14:paraId="7C357AD1" w14:textId="77777777" w:rsidTr="009B0E89">
        <w:tc>
          <w:tcPr>
            <w:tcW w:w="846" w:type="dxa"/>
            <w:vAlign w:val="center"/>
          </w:tcPr>
          <w:p w14:paraId="3BE8D208" w14:textId="77777777" w:rsidR="00DB2846" w:rsidRPr="008539C8" w:rsidRDefault="00DB2846" w:rsidP="002720D6">
            <w:pPr>
              <w:pStyle w:val="Zaglavlje"/>
              <w:numPr>
                <w:ilvl w:val="0"/>
                <w:numId w:val="2"/>
              </w:numPr>
              <w:tabs>
                <w:tab w:val="clear" w:pos="4153"/>
                <w:tab w:val="clear" w:pos="8306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6DCE63EE" w14:textId="19B782ED" w:rsidR="00DB2846" w:rsidRDefault="00DB2846" w:rsidP="008408FB">
            <w:pPr>
              <w:pStyle w:val="Zaglavlje"/>
              <w:tabs>
                <w:tab w:val="left" w:pos="708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Plan djelovanja civilne zaštite za Općinu Goričan</w:t>
            </w:r>
          </w:p>
        </w:tc>
        <w:tc>
          <w:tcPr>
            <w:tcW w:w="1134" w:type="dxa"/>
            <w:vAlign w:val="center"/>
          </w:tcPr>
          <w:p w14:paraId="21DC984D" w14:textId="2558086C" w:rsidR="00DB2846" w:rsidRDefault="00DB2846" w:rsidP="002720D6">
            <w:pPr>
              <w:pStyle w:val="Zaglavlj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JUO</w:t>
            </w:r>
          </w:p>
        </w:tc>
        <w:tc>
          <w:tcPr>
            <w:tcW w:w="1418" w:type="dxa"/>
            <w:vAlign w:val="center"/>
          </w:tcPr>
          <w:p w14:paraId="52D99F56" w14:textId="67AEB2AB" w:rsidR="00DB2846" w:rsidRDefault="00DB2846" w:rsidP="006B59AE">
            <w:pPr>
              <w:pStyle w:val="Zaglavlj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prvo tromjesečje</w:t>
            </w:r>
          </w:p>
          <w:p w14:paraId="26CB78BF" w14:textId="197DDA26" w:rsidR="00DB2846" w:rsidRDefault="00DB2846" w:rsidP="006B59AE">
            <w:pPr>
              <w:pStyle w:val="Zaglavlj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</w:t>
            </w:r>
            <w:r w:rsidR="000528E4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vAlign w:val="center"/>
          </w:tcPr>
          <w:p w14:paraId="66E408C2" w14:textId="44875035" w:rsidR="00DB2846" w:rsidRDefault="001261D1" w:rsidP="000D46C2">
            <w:pPr>
              <w:pStyle w:val="Zaglavlj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Internetsko savjetovanje</w:t>
            </w:r>
          </w:p>
        </w:tc>
        <w:tc>
          <w:tcPr>
            <w:tcW w:w="1417" w:type="dxa"/>
            <w:vAlign w:val="center"/>
          </w:tcPr>
          <w:p w14:paraId="5530DE5B" w14:textId="3109FCC3" w:rsidR="00DB2846" w:rsidRPr="008539C8" w:rsidRDefault="003C7170" w:rsidP="002720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39C8">
              <w:rPr>
                <w:rFonts w:ascii="Times New Roman" w:hAnsi="Times New Roman"/>
                <w:sz w:val="24"/>
                <w:szCs w:val="24"/>
              </w:rPr>
              <w:t>četvrto tromjesečje 202</w:t>
            </w: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276" w:type="dxa"/>
            <w:vAlign w:val="center"/>
          </w:tcPr>
          <w:p w14:paraId="4ECF27C4" w14:textId="275964C1" w:rsidR="00DB2846" w:rsidRDefault="00DB2846" w:rsidP="002720D6">
            <w:pPr>
              <w:pStyle w:val="Zaglavlj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Općinsko vijeće</w:t>
            </w:r>
          </w:p>
        </w:tc>
      </w:tr>
      <w:tr w:rsidR="0052146E" w:rsidRPr="00BB068D" w14:paraId="2D0C9D24" w14:textId="77777777" w:rsidTr="009B0E89">
        <w:tc>
          <w:tcPr>
            <w:tcW w:w="846" w:type="dxa"/>
            <w:vAlign w:val="center"/>
          </w:tcPr>
          <w:p w14:paraId="10CFE713" w14:textId="77777777" w:rsidR="00226481" w:rsidRPr="008539C8" w:rsidRDefault="00226481" w:rsidP="002720D6">
            <w:pPr>
              <w:pStyle w:val="Zaglavlje"/>
              <w:numPr>
                <w:ilvl w:val="0"/>
                <w:numId w:val="2"/>
              </w:numPr>
              <w:tabs>
                <w:tab w:val="clear" w:pos="4153"/>
                <w:tab w:val="clear" w:pos="8306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12E0852B" w14:textId="419FFEA5" w:rsidR="00226481" w:rsidRDefault="00226481" w:rsidP="008408FB">
            <w:pPr>
              <w:pStyle w:val="Zaglavlje"/>
              <w:tabs>
                <w:tab w:val="left" w:pos="708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Analiza stanja sustava civilne zaštite na području Općine Goričan za 202</w:t>
            </w:r>
            <w:r w:rsidR="000528E4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.godinu</w:t>
            </w:r>
          </w:p>
        </w:tc>
        <w:tc>
          <w:tcPr>
            <w:tcW w:w="1134" w:type="dxa"/>
            <w:vAlign w:val="center"/>
          </w:tcPr>
          <w:p w14:paraId="4A617E1D" w14:textId="4CC927E3" w:rsidR="00226481" w:rsidRDefault="00226481" w:rsidP="002720D6">
            <w:pPr>
              <w:pStyle w:val="Zaglavlj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JUO</w:t>
            </w:r>
          </w:p>
        </w:tc>
        <w:tc>
          <w:tcPr>
            <w:tcW w:w="1418" w:type="dxa"/>
            <w:vAlign w:val="center"/>
          </w:tcPr>
          <w:p w14:paraId="5EC500E1" w14:textId="328386BC" w:rsidR="00226481" w:rsidRDefault="00226481" w:rsidP="006B59AE">
            <w:pPr>
              <w:pStyle w:val="Zaglavlj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četvrto tromjesečje</w:t>
            </w:r>
          </w:p>
          <w:p w14:paraId="193000EB" w14:textId="323505ED" w:rsidR="00226481" w:rsidRDefault="00226481" w:rsidP="006B59AE">
            <w:pPr>
              <w:pStyle w:val="Zaglavlj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</w:t>
            </w:r>
            <w:r w:rsidR="000528E4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vAlign w:val="center"/>
          </w:tcPr>
          <w:p w14:paraId="619FFDCD" w14:textId="6EE1CB32" w:rsidR="00226481" w:rsidRDefault="001261D1" w:rsidP="000D46C2">
            <w:pPr>
              <w:pStyle w:val="Zaglavlj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Internetsko savjetovanje</w:t>
            </w:r>
          </w:p>
        </w:tc>
        <w:tc>
          <w:tcPr>
            <w:tcW w:w="1417" w:type="dxa"/>
            <w:vAlign w:val="center"/>
          </w:tcPr>
          <w:p w14:paraId="51D897C9" w14:textId="1712AB2A" w:rsidR="00226481" w:rsidRPr="008539C8" w:rsidRDefault="0052146E" w:rsidP="002720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39C8">
              <w:rPr>
                <w:rFonts w:ascii="Times New Roman" w:hAnsi="Times New Roman"/>
                <w:sz w:val="24"/>
                <w:szCs w:val="24"/>
              </w:rPr>
              <w:t>četvrto tromjesečje 202</w:t>
            </w:r>
            <w:r w:rsidR="000528E4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276" w:type="dxa"/>
            <w:vAlign w:val="center"/>
          </w:tcPr>
          <w:p w14:paraId="346FA61C" w14:textId="77777777" w:rsidR="00226481" w:rsidRDefault="00226481" w:rsidP="002720D6">
            <w:pPr>
              <w:pStyle w:val="Zaglavlj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Općinsko </w:t>
            </w:r>
          </w:p>
          <w:p w14:paraId="7D43CC96" w14:textId="15F2ACCA" w:rsidR="00226481" w:rsidRDefault="00226481" w:rsidP="002720D6">
            <w:pPr>
              <w:pStyle w:val="Zaglavlj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vijeće</w:t>
            </w:r>
          </w:p>
        </w:tc>
      </w:tr>
      <w:tr w:rsidR="00906DAB" w:rsidRPr="00BB068D" w14:paraId="4B730474" w14:textId="77777777" w:rsidTr="009B0E89">
        <w:tc>
          <w:tcPr>
            <w:tcW w:w="846" w:type="dxa"/>
            <w:vAlign w:val="center"/>
          </w:tcPr>
          <w:p w14:paraId="2A7F1A04" w14:textId="4B9D6CBE" w:rsidR="00906DAB" w:rsidRPr="008539C8" w:rsidRDefault="00906DAB" w:rsidP="002720D6">
            <w:pPr>
              <w:pStyle w:val="Zaglavlje"/>
              <w:numPr>
                <w:ilvl w:val="0"/>
                <w:numId w:val="2"/>
              </w:numPr>
              <w:tabs>
                <w:tab w:val="clear" w:pos="4153"/>
                <w:tab w:val="clear" w:pos="8306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6915E451" w14:textId="43143ACF" w:rsidR="00906DAB" w:rsidRDefault="00906DAB" w:rsidP="008408FB">
            <w:pPr>
              <w:pStyle w:val="Zaglavlje"/>
              <w:tabs>
                <w:tab w:val="left" w:pos="708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Odluka o socijalnoj skrbi za Općinu Goričan</w:t>
            </w:r>
          </w:p>
        </w:tc>
        <w:tc>
          <w:tcPr>
            <w:tcW w:w="1134" w:type="dxa"/>
            <w:vAlign w:val="center"/>
          </w:tcPr>
          <w:p w14:paraId="07E4E19A" w14:textId="11B8D763" w:rsidR="00906DAB" w:rsidRDefault="00906DAB" w:rsidP="002720D6">
            <w:pPr>
              <w:pStyle w:val="Zaglavlj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JUO</w:t>
            </w:r>
          </w:p>
        </w:tc>
        <w:tc>
          <w:tcPr>
            <w:tcW w:w="1418" w:type="dxa"/>
            <w:vAlign w:val="center"/>
          </w:tcPr>
          <w:p w14:paraId="46E13795" w14:textId="77777777" w:rsidR="00906DAB" w:rsidRDefault="00906DAB" w:rsidP="006B59AE">
            <w:pPr>
              <w:pStyle w:val="Zaglavlj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Četvrto tromjesečje</w:t>
            </w:r>
          </w:p>
          <w:p w14:paraId="72AF932E" w14:textId="3DD884E6" w:rsidR="00906DAB" w:rsidRDefault="00906DAB" w:rsidP="006B59AE">
            <w:pPr>
              <w:pStyle w:val="Zaglavlj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</w:t>
            </w:r>
            <w:r w:rsidR="000528E4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vAlign w:val="center"/>
          </w:tcPr>
          <w:p w14:paraId="5A6CC091" w14:textId="77777777" w:rsidR="00906DAB" w:rsidRDefault="00906DAB" w:rsidP="000D46C2">
            <w:pPr>
              <w:pStyle w:val="Zaglavlj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Internetsko</w:t>
            </w:r>
          </w:p>
          <w:p w14:paraId="54AE3B6E" w14:textId="3E144E6F" w:rsidR="00906DAB" w:rsidRDefault="00906DAB" w:rsidP="000D46C2">
            <w:pPr>
              <w:pStyle w:val="Zaglavlj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Savjetovanje</w:t>
            </w:r>
          </w:p>
        </w:tc>
        <w:tc>
          <w:tcPr>
            <w:tcW w:w="1417" w:type="dxa"/>
            <w:vAlign w:val="center"/>
          </w:tcPr>
          <w:p w14:paraId="10C1997A" w14:textId="4C9EC888" w:rsidR="00906DAB" w:rsidRDefault="00906DAB" w:rsidP="002720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Četvrto</w:t>
            </w:r>
          </w:p>
          <w:p w14:paraId="3B2ABE35" w14:textId="6ABDAF15" w:rsidR="00906DAB" w:rsidRPr="008539C8" w:rsidRDefault="00906DAB" w:rsidP="002720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Tromjesečje 202</w:t>
            </w:r>
            <w:r w:rsidR="000528E4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276" w:type="dxa"/>
            <w:vAlign w:val="center"/>
          </w:tcPr>
          <w:p w14:paraId="71CFC986" w14:textId="44BD6F2E" w:rsidR="00906DAB" w:rsidRDefault="00906DAB" w:rsidP="002720D6">
            <w:pPr>
              <w:pStyle w:val="Zaglavlj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Općinsko vijeće</w:t>
            </w:r>
          </w:p>
        </w:tc>
      </w:tr>
      <w:tr w:rsidR="000528E4" w:rsidRPr="00BB068D" w14:paraId="36CF8B11" w14:textId="77777777" w:rsidTr="009B0E89">
        <w:tc>
          <w:tcPr>
            <w:tcW w:w="846" w:type="dxa"/>
            <w:vAlign w:val="center"/>
          </w:tcPr>
          <w:p w14:paraId="57CE7AFB" w14:textId="77777777" w:rsidR="000528E4" w:rsidRDefault="000528E4" w:rsidP="00D536B5">
            <w:pPr>
              <w:pStyle w:val="Zaglavlje"/>
              <w:numPr>
                <w:ilvl w:val="0"/>
                <w:numId w:val="2"/>
              </w:numPr>
              <w:tabs>
                <w:tab w:val="clear" w:pos="4153"/>
                <w:tab w:val="clear" w:pos="8306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2750C9A0" w14:textId="6FF3D66F" w:rsidR="000528E4" w:rsidRDefault="000528E4" w:rsidP="008408FB">
            <w:pPr>
              <w:pStyle w:val="Zaglavlje"/>
              <w:tabs>
                <w:tab w:val="left" w:pos="708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Statut Općine Goričan</w:t>
            </w:r>
          </w:p>
        </w:tc>
        <w:tc>
          <w:tcPr>
            <w:tcW w:w="1134" w:type="dxa"/>
            <w:vAlign w:val="center"/>
          </w:tcPr>
          <w:p w14:paraId="6153BBD1" w14:textId="1BF3BCAE" w:rsidR="000528E4" w:rsidRDefault="000528E4" w:rsidP="002720D6">
            <w:pPr>
              <w:pStyle w:val="Zaglavlj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JUO</w:t>
            </w:r>
          </w:p>
        </w:tc>
        <w:tc>
          <w:tcPr>
            <w:tcW w:w="1418" w:type="dxa"/>
            <w:vAlign w:val="center"/>
          </w:tcPr>
          <w:p w14:paraId="3286131A" w14:textId="77777777" w:rsidR="000528E4" w:rsidRDefault="000528E4" w:rsidP="000528E4">
            <w:pPr>
              <w:pStyle w:val="Zaglavlj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Četvrto tromjesečje</w:t>
            </w:r>
          </w:p>
          <w:p w14:paraId="64591FB5" w14:textId="5C97A5D5" w:rsidR="000528E4" w:rsidRDefault="000528E4" w:rsidP="000528E4">
            <w:pPr>
              <w:pStyle w:val="Zaglavlj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2026.</w:t>
            </w:r>
          </w:p>
        </w:tc>
        <w:tc>
          <w:tcPr>
            <w:tcW w:w="1559" w:type="dxa"/>
            <w:vAlign w:val="center"/>
          </w:tcPr>
          <w:p w14:paraId="59E56315" w14:textId="77777777" w:rsidR="000528E4" w:rsidRDefault="000528E4" w:rsidP="000528E4">
            <w:pPr>
              <w:pStyle w:val="Zaglavlj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Internetsko</w:t>
            </w:r>
          </w:p>
          <w:p w14:paraId="4A225A57" w14:textId="5016F126" w:rsidR="000528E4" w:rsidRDefault="000528E4" w:rsidP="000528E4">
            <w:pPr>
              <w:pStyle w:val="Zaglavlj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Savjetovanje</w:t>
            </w:r>
          </w:p>
        </w:tc>
        <w:tc>
          <w:tcPr>
            <w:tcW w:w="1417" w:type="dxa"/>
            <w:vAlign w:val="center"/>
          </w:tcPr>
          <w:p w14:paraId="34A21378" w14:textId="77777777" w:rsidR="000528E4" w:rsidRDefault="000528E4" w:rsidP="000528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Četvrto</w:t>
            </w:r>
          </w:p>
          <w:p w14:paraId="22F0918D" w14:textId="48D1B3BE" w:rsidR="000528E4" w:rsidRDefault="000528E4" w:rsidP="000528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Tromjesečje 2026.</w:t>
            </w:r>
          </w:p>
        </w:tc>
        <w:tc>
          <w:tcPr>
            <w:tcW w:w="1276" w:type="dxa"/>
            <w:vAlign w:val="center"/>
          </w:tcPr>
          <w:p w14:paraId="020C8ED1" w14:textId="22654A40" w:rsidR="000528E4" w:rsidRDefault="000528E4" w:rsidP="002720D6">
            <w:pPr>
              <w:pStyle w:val="Zaglavlj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Općinsko vijeće</w:t>
            </w:r>
          </w:p>
        </w:tc>
      </w:tr>
      <w:tr w:rsidR="00D10B8E" w:rsidRPr="00BB068D" w14:paraId="29304E87" w14:textId="77777777" w:rsidTr="009B0E89">
        <w:tc>
          <w:tcPr>
            <w:tcW w:w="846" w:type="dxa"/>
            <w:vAlign w:val="center"/>
          </w:tcPr>
          <w:p w14:paraId="44814985" w14:textId="77777777" w:rsidR="00D10B8E" w:rsidRDefault="00D10B8E" w:rsidP="00D10B8E">
            <w:pPr>
              <w:pStyle w:val="Zaglavlje"/>
              <w:numPr>
                <w:ilvl w:val="0"/>
                <w:numId w:val="2"/>
              </w:numPr>
              <w:tabs>
                <w:tab w:val="clear" w:pos="4153"/>
                <w:tab w:val="clear" w:pos="8306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2EEE4BE2" w14:textId="200D53E2" w:rsidR="00D10B8E" w:rsidRDefault="00D10B8E" w:rsidP="00D10B8E">
            <w:pPr>
              <w:pStyle w:val="Zaglavlje"/>
              <w:tabs>
                <w:tab w:val="left" w:pos="708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Pravilnik o provedbi postupaka jednostavne nabave</w:t>
            </w:r>
          </w:p>
        </w:tc>
        <w:tc>
          <w:tcPr>
            <w:tcW w:w="1134" w:type="dxa"/>
            <w:vAlign w:val="center"/>
          </w:tcPr>
          <w:p w14:paraId="06E1EB68" w14:textId="3B64CD8C" w:rsidR="00D10B8E" w:rsidRDefault="00D10B8E" w:rsidP="00D10B8E">
            <w:pPr>
              <w:pStyle w:val="Zaglavlj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JUO</w:t>
            </w:r>
          </w:p>
        </w:tc>
        <w:tc>
          <w:tcPr>
            <w:tcW w:w="1418" w:type="dxa"/>
            <w:vAlign w:val="center"/>
          </w:tcPr>
          <w:p w14:paraId="252E5019" w14:textId="7B04537E" w:rsidR="00D10B8E" w:rsidRDefault="00D10B8E" w:rsidP="00D10B8E">
            <w:pPr>
              <w:pStyle w:val="Zaglavlj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Treće tromjesečje</w:t>
            </w:r>
          </w:p>
          <w:p w14:paraId="2410A124" w14:textId="7CC3998F" w:rsidR="00D10B8E" w:rsidRDefault="00D10B8E" w:rsidP="00D10B8E">
            <w:pPr>
              <w:pStyle w:val="Zaglavlj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2026.</w:t>
            </w:r>
          </w:p>
        </w:tc>
        <w:tc>
          <w:tcPr>
            <w:tcW w:w="1559" w:type="dxa"/>
            <w:vAlign w:val="center"/>
          </w:tcPr>
          <w:p w14:paraId="76E6F1EA" w14:textId="77777777" w:rsidR="00D10B8E" w:rsidRDefault="00D10B8E" w:rsidP="00D10B8E">
            <w:pPr>
              <w:pStyle w:val="Zaglavlj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Internetsko</w:t>
            </w:r>
          </w:p>
          <w:p w14:paraId="2D02A9F0" w14:textId="14DB9EAA" w:rsidR="00D10B8E" w:rsidRDefault="00D10B8E" w:rsidP="00D10B8E">
            <w:pPr>
              <w:pStyle w:val="Zaglavlj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Savjetovanje</w:t>
            </w:r>
          </w:p>
        </w:tc>
        <w:tc>
          <w:tcPr>
            <w:tcW w:w="1417" w:type="dxa"/>
            <w:vAlign w:val="center"/>
          </w:tcPr>
          <w:p w14:paraId="48628E96" w14:textId="00A7B22E" w:rsidR="00D10B8E" w:rsidRDefault="00D10B8E" w:rsidP="00D10B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Treće</w:t>
            </w:r>
          </w:p>
          <w:p w14:paraId="5A3E1714" w14:textId="0804FE7E" w:rsidR="00D10B8E" w:rsidRDefault="00D10B8E" w:rsidP="00D10B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Tromjesečje 2026.</w:t>
            </w:r>
          </w:p>
        </w:tc>
        <w:tc>
          <w:tcPr>
            <w:tcW w:w="1276" w:type="dxa"/>
            <w:vAlign w:val="center"/>
          </w:tcPr>
          <w:p w14:paraId="1B0851A1" w14:textId="42A3CDC3" w:rsidR="00D10B8E" w:rsidRDefault="00D10B8E" w:rsidP="00D10B8E">
            <w:pPr>
              <w:pStyle w:val="Zaglavlj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Općinsko vijeće</w:t>
            </w:r>
          </w:p>
        </w:tc>
      </w:tr>
      <w:tr w:rsidR="00D10B8E" w:rsidRPr="00BB068D" w14:paraId="662E39E2" w14:textId="77777777" w:rsidTr="009B0E89">
        <w:tc>
          <w:tcPr>
            <w:tcW w:w="846" w:type="dxa"/>
            <w:vAlign w:val="center"/>
          </w:tcPr>
          <w:p w14:paraId="06380C66" w14:textId="77777777" w:rsidR="00D10B8E" w:rsidRDefault="00D10B8E" w:rsidP="00D10B8E">
            <w:pPr>
              <w:pStyle w:val="Zaglavlje"/>
              <w:numPr>
                <w:ilvl w:val="0"/>
                <w:numId w:val="2"/>
              </w:numPr>
              <w:tabs>
                <w:tab w:val="clear" w:pos="4153"/>
                <w:tab w:val="clear" w:pos="8306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2F405E87" w14:textId="59265D56" w:rsidR="00D10B8E" w:rsidRDefault="00D10B8E" w:rsidP="00D10B8E">
            <w:pPr>
              <w:pStyle w:val="Zaglavlje"/>
              <w:tabs>
                <w:tab w:val="left" w:pos="708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Odluka o prodaji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Ošasne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imovine</w:t>
            </w:r>
          </w:p>
        </w:tc>
        <w:tc>
          <w:tcPr>
            <w:tcW w:w="1134" w:type="dxa"/>
            <w:vAlign w:val="center"/>
          </w:tcPr>
          <w:p w14:paraId="537720BB" w14:textId="1797A8FA" w:rsidR="00D10B8E" w:rsidRDefault="00D10B8E" w:rsidP="00D10B8E">
            <w:pPr>
              <w:pStyle w:val="Zaglavlj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JUO</w:t>
            </w:r>
          </w:p>
        </w:tc>
        <w:tc>
          <w:tcPr>
            <w:tcW w:w="1418" w:type="dxa"/>
            <w:vAlign w:val="center"/>
          </w:tcPr>
          <w:p w14:paraId="303A40E9" w14:textId="1DF57271" w:rsidR="00D10B8E" w:rsidRDefault="00D10B8E" w:rsidP="00D10B8E">
            <w:pPr>
              <w:pStyle w:val="Zaglavlj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Treće tromjesečje</w:t>
            </w:r>
          </w:p>
          <w:p w14:paraId="1C2F8EE9" w14:textId="45D8E610" w:rsidR="00D10B8E" w:rsidRDefault="00D10B8E" w:rsidP="00D10B8E">
            <w:pPr>
              <w:pStyle w:val="Zaglavlj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2026.</w:t>
            </w:r>
          </w:p>
        </w:tc>
        <w:tc>
          <w:tcPr>
            <w:tcW w:w="1559" w:type="dxa"/>
            <w:vAlign w:val="center"/>
          </w:tcPr>
          <w:p w14:paraId="2CFECF3A" w14:textId="77777777" w:rsidR="00D10B8E" w:rsidRDefault="00D10B8E" w:rsidP="00D10B8E">
            <w:pPr>
              <w:pStyle w:val="Zaglavlj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Internetsko</w:t>
            </w:r>
          </w:p>
          <w:p w14:paraId="678A467A" w14:textId="4660AEA0" w:rsidR="00D10B8E" w:rsidRDefault="00D10B8E" w:rsidP="00D10B8E">
            <w:pPr>
              <w:pStyle w:val="Zaglavlj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Savjetovanje</w:t>
            </w:r>
          </w:p>
        </w:tc>
        <w:tc>
          <w:tcPr>
            <w:tcW w:w="1417" w:type="dxa"/>
            <w:vAlign w:val="center"/>
          </w:tcPr>
          <w:p w14:paraId="0617FFB4" w14:textId="1B7730AF" w:rsidR="00D10B8E" w:rsidRDefault="00D10B8E" w:rsidP="00D10B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Treće</w:t>
            </w:r>
          </w:p>
          <w:p w14:paraId="3EBE9B40" w14:textId="61B94C1E" w:rsidR="00D10B8E" w:rsidRDefault="00D10B8E" w:rsidP="00D10B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Tromjesečje 2026.</w:t>
            </w:r>
          </w:p>
        </w:tc>
        <w:tc>
          <w:tcPr>
            <w:tcW w:w="1276" w:type="dxa"/>
            <w:vAlign w:val="center"/>
          </w:tcPr>
          <w:p w14:paraId="3156B36D" w14:textId="1CAA0FCA" w:rsidR="00D10B8E" w:rsidRDefault="00D10B8E" w:rsidP="00D10B8E">
            <w:pPr>
              <w:pStyle w:val="Zaglavlj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Općinsko vijeće</w:t>
            </w:r>
          </w:p>
        </w:tc>
      </w:tr>
    </w:tbl>
    <w:p w14:paraId="02896543" w14:textId="77777777" w:rsidR="00394DAF" w:rsidRPr="005A5BC5" w:rsidRDefault="00394DAF" w:rsidP="00394DAF">
      <w:pPr>
        <w:rPr>
          <w:rFonts w:ascii="Times New Roman" w:hAnsi="Times New Roman"/>
        </w:rPr>
      </w:pPr>
    </w:p>
    <w:p w14:paraId="06D233D1" w14:textId="77777777" w:rsidR="00D66742" w:rsidRDefault="00D66742" w:rsidP="00394DAF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14:paraId="78950B98" w14:textId="77777777" w:rsidR="00D10B8E" w:rsidRDefault="00D10B8E" w:rsidP="00394DAF">
      <w:pPr>
        <w:rPr>
          <w:rFonts w:ascii="Times New Roman" w:hAnsi="Times New Roman"/>
        </w:rPr>
      </w:pPr>
    </w:p>
    <w:p w14:paraId="694AC86B" w14:textId="0C66660E" w:rsidR="002D6ECA" w:rsidRDefault="00D66742" w:rsidP="00D536B5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D66742">
        <w:rPr>
          <w:rFonts w:ascii="Times New Roman" w:hAnsi="Times New Roman"/>
          <w:b/>
          <w:bCs/>
          <w:sz w:val="24"/>
          <w:szCs w:val="24"/>
        </w:rPr>
        <w:lastRenderedPageBreak/>
        <w:t>II.</w:t>
      </w:r>
    </w:p>
    <w:p w14:paraId="62D95470" w14:textId="77777777" w:rsidR="00D536B5" w:rsidRPr="0052146E" w:rsidRDefault="00D536B5" w:rsidP="00D536B5">
      <w:pPr>
        <w:jc w:val="center"/>
        <w:rPr>
          <w:rFonts w:ascii="Times New Roman" w:hAnsi="Times New Roman"/>
        </w:rPr>
      </w:pPr>
    </w:p>
    <w:p w14:paraId="0AC3011E" w14:textId="47A68240" w:rsidR="00D66742" w:rsidRDefault="00D66742" w:rsidP="00E83832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Ako se tijekom godine ukaže potreba za izradom akta koji nije predviđen Planom savjetovanja i za koji se prije donošenja sukladno odredbama Zakona o pravu na pristup informacijama provodi postupak savjetovanja s javnošću, Jedinstveni upravni odjel Općine Goričan provest će propisani postupak savjetovanja s javnošću.</w:t>
      </w:r>
    </w:p>
    <w:p w14:paraId="6C5C49C1" w14:textId="77777777" w:rsidR="00E83832" w:rsidRDefault="00E83832" w:rsidP="00E83832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75846023" w14:textId="790FC097" w:rsidR="00D66742" w:rsidRDefault="00D66742" w:rsidP="00E83832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 izmjenama Plana savjetovanja Općina Goričan izvijestiti će javnost objavom na svojoj službenoj internetskoj stranici.</w:t>
      </w:r>
    </w:p>
    <w:p w14:paraId="70C4ACA1" w14:textId="77777777" w:rsidR="00D66742" w:rsidRDefault="00D66742" w:rsidP="00E83832">
      <w:pPr>
        <w:jc w:val="both"/>
        <w:rPr>
          <w:rFonts w:ascii="Times New Roman" w:hAnsi="Times New Roman"/>
          <w:sz w:val="24"/>
          <w:szCs w:val="24"/>
        </w:rPr>
      </w:pPr>
    </w:p>
    <w:p w14:paraId="7794594A" w14:textId="27979722" w:rsidR="00347206" w:rsidRDefault="00D66742" w:rsidP="00D536B5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D66742">
        <w:rPr>
          <w:rFonts w:ascii="Times New Roman" w:hAnsi="Times New Roman"/>
          <w:b/>
          <w:bCs/>
          <w:sz w:val="24"/>
          <w:szCs w:val="24"/>
        </w:rPr>
        <w:t>III.</w:t>
      </w:r>
    </w:p>
    <w:p w14:paraId="41C99C35" w14:textId="77777777" w:rsidR="00D536B5" w:rsidRDefault="00D536B5" w:rsidP="00D536B5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F376ECD" w14:textId="13AE3C58" w:rsidR="00D66742" w:rsidRPr="00347206" w:rsidRDefault="00347206" w:rsidP="00394DAF">
      <w:pPr>
        <w:rPr>
          <w:rFonts w:ascii="Times New Roman" w:hAnsi="Times New Roman"/>
          <w:sz w:val="24"/>
          <w:szCs w:val="24"/>
        </w:rPr>
      </w:pPr>
      <w:r w:rsidRPr="00347206">
        <w:rPr>
          <w:rFonts w:ascii="Times New Roman" w:hAnsi="Times New Roman"/>
          <w:sz w:val="24"/>
          <w:szCs w:val="24"/>
        </w:rPr>
        <w:t xml:space="preserve">Ovaj Plan </w:t>
      </w:r>
      <w:r>
        <w:rPr>
          <w:rFonts w:ascii="Times New Roman" w:hAnsi="Times New Roman"/>
          <w:sz w:val="24"/>
          <w:szCs w:val="24"/>
        </w:rPr>
        <w:t xml:space="preserve">objavit će se na internetskim stranicama Općine Goričan </w:t>
      </w:r>
      <w:hyperlink r:id="rId9" w:history="1">
        <w:r w:rsidR="003C7170" w:rsidRPr="00976F78">
          <w:rPr>
            <w:rStyle w:val="Hiperveza"/>
            <w:rFonts w:ascii="Times New Roman" w:hAnsi="Times New Roman"/>
            <w:sz w:val="24"/>
            <w:szCs w:val="24"/>
          </w:rPr>
          <w:t>www.gorican.hr</w:t>
        </w:r>
      </w:hyperlink>
      <w:r>
        <w:rPr>
          <w:rFonts w:ascii="Times New Roman" w:hAnsi="Times New Roman"/>
          <w:sz w:val="24"/>
          <w:szCs w:val="24"/>
        </w:rPr>
        <w:t>.</w:t>
      </w:r>
      <w:r w:rsidR="00394DAF" w:rsidRPr="00347206">
        <w:rPr>
          <w:rFonts w:ascii="Times New Roman" w:hAnsi="Times New Roman"/>
          <w:sz w:val="24"/>
          <w:szCs w:val="24"/>
        </w:rPr>
        <w:tab/>
      </w:r>
    </w:p>
    <w:p w14:paraId="1311EE34" w14:textId="77777777" w:rsidR="00D66742" w:rsidRDefault="00D66742" w:rsidP="00394DAF">
      <w:pPr>
        <w:rPr>
          <w:rFonts w:ascii="Times New Roman" w:hAnsi="Times New Roman"/>
        </w:rPr>
      </w:pPr>
    </w:p>
    <w:p w14:paraId="4375128C" w14:textId="77777777" w:rsidR="00D66742" w:rsidRDefault="00D66742" w:rsidP="00394DAF">
      <w:pPr>
        <w:rPr>
          <w:rFonts w:ascii="Times New Roman" w:hAnsi="Times New Roman"/>
        </w:rPr>
      </w:pPr>
    </w:p>
    <w:p w14:paraId="4CAC26E4" w14:textId="77777777" w:rsidR="00D66742" w:rsidRDefault="00D66742" w:rsidP="00394DAF">
      <w:pPr>
        <w:rPr>
          <w:rFonts w:ascii="Times New Roman" w:hAnsi="Times New Roman"/>
        </w:rPr>
      </w:pPr>
    </w:p>
    <w:p w14:paraId="6BFE7136" w14:textId="608D9819" w:rsidR="00394DAF" w:rsidRPr="00E81299" w:rsidRDefault="00347206" w:rsidP="00347206">
      <w:pPr>
        <w:ind w:left="5040" w:firstLine="720"/>
        <w:rPr>
          <w:rFonts w:ascii="Times New Roman" w:hAnsi="Times New Roman"/>
          <w:iCs/>
          <w:sz w:val="22"/>
          <w:szCs w:val="22"/>
        </w:rPr>
      </w:pPr>
      <w:r>
        <w:rPr>
          <w:rFonts w:ascii="Times New Roman" w:hAnsi="Times New Roman"/>
        </w:rPr>
        <w:t xml:space="preserve">            </w:t>
      </w:r>
      <w:r w:rsidR="00394DAF" w:rsidRPr="00E81299">
        <w:rPr>
          <w:rFonts w:ascii="Times New Roman" w:hAnsi="Times New Roman"/>
          <w:iCs/>
        </w:rPr>
        <w:t xml:space="preserve"> </w:t>
      </w:r>
      <w:r w:rsidR="00394DAF" w:rsidRPr="00E81299">
        <w:rPr>
          <w:rFonts w:ascii="Times New Roman" w:hAnsi="Times New Roman"/>
          <w:iCs/>
          <w:sz w:val="22"/>
          <w:szCs w:val="22"/>
        </w:rPr>
        <w:t xml:space="preserve">NAČELNIK                                                        </w:t>
      </w:r>
      <w:r w:rsidR="00394DAF" w:rsidRPr="00E81299">
        <w:rPr>
          <w:rFonts w:ascii="Times New Roman" w:hAnsi="Times New Roman"/>
          <w:b/>
          <w:bCs/>
          <w:iCs/>
          <w:sz w:val="22"/>
          <w:szCs w:val="22"/>
        </w:rPr>
        <w:t xml:space="preserve">                                                                      </w:t>
      </w:r>
    </w:p>
    <w:p w14:paraId="1B4A1577" w14:textId="77777777" w:rsidR="00394DAF" w:rsidRPr="00E81299" w:rsidRDefault="00394DAF" w:rsidP="00394DAF">
      <w:pPr>
        <w:pStyle w:val="Bezproreda"/>
        <w:rPr>
          <w:rFonts w:ascii="Times New Roman" w:hAnsi="Times New Roman"/>
          <w:iCs/>
        </w:rPr>
      </w:pPr>
      <w:r w:rsidRPr="00E81299">
        <w:rPr>
          <w:rFonts w:ascii="Times New Roman" w:hAnsi="Times New Roman"/>
          <w:iCs/>
        </w:rPr>
        <w:t xml:space="preserve">                                                                                                       </w:t>
      </w:r>
    </w:p>
    <w:p w14:paraId="04262F8E" w14:textId="6AB1A4A2" w:rsidR="00394DAF" w:rsidRPr="005A5BC5" w:rsidRDefault="00394DAF" w:rsidP="00394DAF">
      <w:pPr>
        <w:pStyle w:val="Bezproreda"/>
        <w:ind w:left="5040" w:firstLine="720"/>
        <w:rPr>
          <w:rFonts w:ascii="Times New Roman" w:hAnsi="Times New Roman"/>
          <w:iCs/>
        </w:rPr>
      </w:pPr>
      <w:r>
        <w:rPr>
          <w:rFonts w:ascii="Times New Roman" w:hAnsi="Times New Roman"/>
          <w:iCs/>
        </w:rPr>
        <w:t xml:space="preserve">    </w:t>
      </w:r>
      <w:r w:rsidRPr="005A5BC5">
        <w:rPr>
          <w:rFonts w:ascii="Times New Roman" w:hAnsi="Times New Roman"/>
          <w:iCs/>
        </w:rPr>
        <w:t xml:space="preserve">Emanuel Sinković, </w:t>
      </w:r>
      <w:proofErr w:type="spellStart"/>
      <w:r w:rsidRPr="005A5BC5">
        <w:rPr>
          <w:rFonts w:ascii="Times New Roman" w:hAnsi="Times New Roman"/>
          <w:iCs/>
        </w:rPr>
        <w:t>mag.oec</w:t>
      </w:r>
      <w:proofErr w:type="spellEnd"/>
      <w:r w:rsidR="003C7170">
        <w:rPr>
          <w:rFonts w:ascii="Times New Roman" w:hAnsi="Times New Roman"/>
          <w:iCs/>
        </w:rPr>
        <w:t>.</w:t>
      </w:r>
    </w:p>
    <w:p w14:paraId="47FB0C57" w14:textId="77777777" w:rsidR="00394DAF" w:rsidRPr="00034F88" w:rsidRDefault="00394DAF" w:rsidP="00394DAF">
      <w:pPr>
        <w:pStyle w:val="Bezproreda"/>
        <w:rPr>
          <w:i/>
        </w:rPr>
      </w:pPr>
      <w:r w:rsidRPr="005A5BC5">
        <w:rPr>
          <w:rFonts w:ascii="Times New Roman" w:hAnsi="Times New Roman"/>
          <w:b/>
          <w:bCs/>
          <w:i/>
        </w:rPr>
        <w:t xml:space="preserve">                                                                                                         </w:t>
      </w:r>
    </w:p>
    <w:p w14:paraId="05153076" w14:textId="77777777" w:rsidR="00394DAF" w:rsidRDefault="00394DAF" w:rsidP="00394DAF">
      <w:r>
        <w:tab/>
      </w:r>
    </w:p>
    <w:p w14:paraId="18F0E3F4" w14:textId="77777777" w:rsidR="00394DAF" w:rsidRDefault="00394DAF" w:rsidP="00394DAF">
      <w:pPr>
        <w:pStyle w:val="Zaglavlje"/>
        <w:jc w:val="both"/>
        <w:rPr>
          <w:rFonts w:ascii="Verdana" w:hAnsi="Verdana"/>
          <w:sz w:val="22"/>
          <w:szCs w:val="22"/>
        </w:rPr>
      </w:pPr>
    </w:p>
    <w:p w14:paraId="5FB0522C" w14:textId="77777777" w:rsidR="00AC511E" w:rsidRPr="00DB7820" w:rsidRDefault="00AC511E">
      <w:pPr>
        <w:pStyle w:val="Zaglavlje"/>
        <w:tabs>
          <w:tab w:val="clear" w:pos="4153"/>
          <w:tab w:val="clear" w:pos="8306"/>
        </w:tabs>
        <w:rPr>
          <w:rFonts w:ascii="Verdana" w:hAnsi="Verdana"/>
          <w:sz w:val="18"/>
          <w:szCs w:val="18"/>
        </w:rPr>
      </w:pPr>
    </w:p>
    <w:sectPr w:rsidR="00AC511E" w:rsidRPr="00DB7820" w:rsidSect="00DB7820">
      <w:footerReference w:type="default" r:id="rId10"/>
      <w:headerReference w:type="first" r:id="rId11"/>
      <w:footerReference w:type="first" r:id="rId12"/>
      <w:pgSz w:w="11906" w:h="16838" w:code="9"/>
      <w:pgMar w:top="2070" w:right="1162" w:bottom="1701" w:left="1162" w:header="567" w:footer="284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C8E9F9" w14:textId="77777777" w:rsidR="004C29F1" w:rsidRDefault="004C29F1">
      <w:r>
        <w:separator/>
      </w:r>
    </w:p>
  </w:endnote>
  <w:endnote w:type="continuationSeparator" w:id="0">
    <w:p w14:paraId="1B5EEE16" w14:textId="77777777" w:rsidR="004C29F1" w:rsidRDefault="004C29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R Times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75E690" w14:textId="77777777" w:rsidR="00B44773" w:rsidRDefault="00B44773">
    <w:pPr>
      <w:pStyle w:val="Podnoje"/>
      <w:jc w:val="center"/>
      <w:rPr>
        <w:sz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7E6E8" w14:textId="77777777" w:rsidR="00B44773" w:rsidRPr="00C33AEF" w:rsidRDefault="00B44773" w:rsidP="00EB6D37">
    <w:pPr>
      <w:pStyle w:val="Podnoje"/>
      <w:jc w:val="center"/>
      <w:rPr>
        <w:rFonts w:ascii="Times New Roman" w:hAnsi="Times New Roman"/>
        <w:b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067B98" w14:textId="77777777" w:rsidR="004C29F1" w:rsidRDefault="004C29F1">
      <w:r>
        <w:separator/>
      </w:r>
    </w:p>
  </w:footnote>
  <w:footnote w:type="continuationSeparator" w:id="0">
    <w:p w14:paraId="49225D3E" w14:textId="77777777" w:rsidR="004C29F1" w:rsidRDefault="004C29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4D730D" w14:textId="77777777" w:rsidR="00B44773" w:rsidRPr="00F201F6" w:rsidRDefault="00B44773" w:rsidP="00B44773">
    <w:pPr>
      <w:pStyle w:val="Zaglavlje"/>
      <w:tabs>
        <w:tab w:val="clear" w:pos="4153"/>
        <w:tab w:val="clear" w:pos="8306"/>
        <w:tab w:val="center" w:pos="2041"/>
      </w:tabs>
      <w:spacing w:line="280" w:lineRule="exact"/>
      <w:rPr>
        <w:rFonts w:ascii="Times New Roman" w:hAnsi="Times New Roman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72DBC"/>
    <w:multiLevelType w:val="hybridMultilevel"/>
    <w:tmpl w:val="D1EAAE6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3596CB3"/>
    <w:multiLevelType w:val="hybridMultilevel"/>
    <w:tmpl w:val="D33C44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CF1628"/>
    <w:multiLevelType w:val="hybridMultilevel"/>
    <w:tmpl w:val="5512F9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959564">
    <w:abstractNumId w:val="1"/>
  </w:num>
  <w:num w:numId="2" w16cid:durableId="1280794541">
    <w:abstractNumId w:val="2"/>
  </w:num>
  <w:num w:numId="3" w16cid:durableId="2571748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44AE"/>
    <w:rsid w:val="0001305A"/>
    <w:rsid w:val="00035E59"/>
    <w:rsid w:val="000528E4"/>
    <w:rsid w:val="00061A33"/>
    <w:rsid w:val="00071382"/>
    <w:rsid w:val="000836D7"/>
    <w:rsid w:val="00083B5E"/>
    <w:rsid w:val="00086557"/>
    <w:rsid w:val="00094136"/>
    <w:rsid w:val="000D46C2"/>
    <w:rsid w:val="0012107D"/>
    <w:rsid w:val="001261D1"/>
    <w:rsid w:val="001B3621"/>
    <w:rsid w:val="001D039F"/>
    <w:rsid w:val="001D2D86"/>
    <w:rsid w:val="00216DE5"/>
    <w:rsid w:val="00226481"/>
    <w:rsid w:val="00227196"/>
    <w:rsid w:val="002720D6"/>
    <w:rsid w:val="002868EF"/>
    <w:rsid w:val="002967C9"/>
    <w:rsid w:val="002C26D6"/>
    <w:rsid w:val="002C5EED"/>
    <w:rsid w:val="002D33DC"/>
    <w:rsid w:val="002D6ECA"/>
    <w:rsid w:val="002E69D7"/>
    <w:rsid w:val="002F1F4E"/>
    <w:rsid w:val="002F4AC5"/>
    <w:rsid w:val="003105BC"/>
    <w:rsid w:val="00331125"/>
    <w:rsid w:val="00331C5E"/>
    <w:rsid w:val="00347206"/>
    <w:rsid w:val="00357664"/>
    <w:rsid w:val="003714AE"/>
    <w:rsid w:val="003765EF"/>
    <w:rsid w:val="003771BC"/>
    <w:rsid w:val="0039028C"/>
    <w:rsid w:val="00394DAF"/>
    <w:rsid w:val="003C7170"/>
    <w:rsid w:val="00423226"/>
    <w:rsid w:val="00431572"/>
    <w:rsid w:val="004516EE"/>
    <w:rsid w:val="004810C3"/>
    <w:rsid w:val="0048212E"/>
    <w:rsid w:val="004A25C1"/>
    <w:rsid w:val="004C283F"/>
    <w:rsid w:val="004C29F1"/>
    <w:rsid w:val="0052146E"/>
    <w:rsid w:val="00533AB9"/>
    <w:rsid w:val="00570D4B"/>
    <w:rsid w:val="005A5BC5"/>
    <w:rsid w:val="005A5E99"/>
    <w:rsid w:val="005B4318"/>
    <w:rsid w:val="005C3CDF"/>
    <w:rsid w:val="005C710D"/>
    <w:rsid w:val="005E142A"/>
    <w:rsid w:val="006045E1"/>
    <w:rsid w:val="00610325"/>
    <w:rsid w:val="006B2470"/>
    <w:rsid w:val="006B59AE"/>
    <w:rsid w:val="006E50EE"/>
    <w:rsid w:val="006E7B93"/>
    <w:rsid w:val="006F51D9"/>
    <w:rsid w:val="006F67C0"/>
    <w:rsid w:val="00707C30"/>
    <w:rsid w:val="00745805"/>
    <w:rsid w:val="00762763"/>
    <w:rsid w:val="00762A08"/>
    <w:rsid w:val="007E3034"/>
    <w:rsid w:val="00801B17"/>
    <w:rsid w:val="00824D42"/>
    <w:rsid w:val="008408FB"/>
    <w:rsid w:val="008539C8"/>
    <w:rsid w:val="00873274"/>
    <w:rsid w:val="008E3C2E"/>
    <w:rsid w:val="00906DAB"/>
    <w:rsid w:val="009465E2"/>
    <w:rsid w:val="00955C2F"/>
    <w:rsid w:val="00962683"/>
    <w:rsid w:val="009B0E89"/>
    <w:rsid w:val="009B57B1"/>
    <w:rsid w:val="009E2003"/>
    <w:rsid w:val="00A06619"/>
    <w:rsid w:val="00A23355"/>
    <w:rsid w:val="00A52A03"/>
    <w:rsid w:val="00A5762F"/>
    <w:rsid w:val="00AC511E"/>
    <w:rsid w:val="00AD1F6E"/>
    <w:rsid w:val="00B24F90"/>
    <w:rsid w:val="00B33403"/>
    <w:rsid w:val="00B44773"/>
    <w:rsid w:val="00B56C6E"/>
    <w:rsid w:val="00B83C1C"/>
    <w:rsid w:val="00BA4973"/>
    <w:rsid w:val="00BB068D"/>
    <w:rsid w:val="00BC6CD0"/>
    <w:rsid w:val="00C00D7C"/>
    <w:rsid w:val="00C06F15"/>
    <w:rsid w:val="00C11540"/>
    <w:rsid w:val="00C244AE"/>
    <w:rsid w:val="00C33AEF"/>
    <w:rsid w:val="00C96845"/>
    <w:rsid w:val="00CA4FB5"/>
    <w:rsid w:val="00CB1ECB"/>
    <w:rsid w:val="00CF1FF4"/>
    <w:rsid w:val="00D03E59"/>
    <w:rsid w:val="00D10B8E"/>
    <w:rsid w:val="00D14469"/>
    <w:rsid w:val="00D2615C"/>
    <w:rsid w:val="00D313CC"/>
    <w:rsid w:val="00D46D18"/>
    <w:rsid w:val="00D536B5"/>
    <w:rsid w:val="00D66742"/>
    <w:rsid w:val="00DB2846"/>
    <w:rsid w:val="00DB7820"/>
    <w:rsid w:val="00DD1A82"/>
    <w:rsid w:val="00DD44D5"/>
    <w:rsid w:val="00DD6AB8"/>
    <w:rsid w:val="00E00698"/>
    <w:rsid w:val="00E127C0"/>
    <w:rsid w:val="00E3221F"/>
    <w:rsid w:val="00E33766"/>
    <w:rsid w:val="00E3377B"/>
    <w:rsid w:val="00E41F80"/>
    <w:rsid w:val="00E80800"/>
    <w:rsid w:val="00E81299"/>
    <w:rsid w:val="00E83832"/>
    <w:rsid w:val="00E87BDF"/>
    <w:rsid w:val="00EA259E"/>
    <w:rsid w:val="00EB6D37"/>
    <w:rsid w:val="00ED76CA"/>
    <w:rsid w:val="00EE082B"/>
    <w:rsid w:val="00EF7653"/>
    <w:rsid w:val="00F12FF7"/>
    <w:rsid w:val="00F201F6"/>
    <w:rsid w:val="00F41E92"/>
    <w:rsid w:val="00F57388"/>
    <w:rsid w:val="00F71780"/>
    <w:rsid w:val="00F75F19"/>
    <w:rsid w:val="00FC75B2"/>
    <w:rsid w:val="00FD352F"/>
    <w:rsid w:val="00FF1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2EF99EB"/>
  <w15:docId w15:val="{D871F95D-0AB8-4D16-96E4-1E307BB84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HR Times" w:hAnsi="HR Times"/>
      <w:lang w:eastAsia="en-US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pPr>
      <w:tabs>
        <w:tab w:val="center" w:pos="4153"/>
        <w:tab w:val="right" w:pos="8306"/>
      </w:tabs>
    </w:pPr>
  </w:style>
  <w:style w:type="paragraph" w:styleId="Podnoje">
    <w:name w:val="footer"/>
    <w:basedOn w:val="Normal"/>
    <w:pPr>
      <w:tabs>
        <w:tab w:val="center" w:pos="4153"/>
        <w:tab w:val="right" w:pos="8306"/>
      </w:tabs>
    </w:pPr>
  </w:style>
  <w:style w:type="character" w:styleId="Brojstranice">
    <w:name w:val="page number"/>
    <w:basedOn w:val="Zadanifontodlomka"/>
  </w:style>
  <w:style w:type="character" w:styleId="Hiperveza">
    <w:name w:val="Hyperlink"/>
    <w:basedOn w:val="Zadanifontodlomka"/>
    <w:rsid w:val="00423226"/>
    <w:rPr>
      <w:color w:val="0000FF"/>
      <w:u w:val="single"/>
    </w:rPr>
  </w:style>
  <w:style w:type="character" w:customStyle="1" w:styleId="ZaglavljeChar">
    <w:name w:val="Zaglavlje Char"/>
    <w:link w:val="Zaglavlje"/>
    <w:rsid w:val="00C244AE"/>
    <w:rPr>
      <w:rFonts w:ascii="HR Times" w:hAnsi="HR Times"/>
      <w:lang w:eastAsia="en-US"/>
    </w:rPr>
  </w:style>
  <w:style w:type="character" w:customStyle="1" w:styleId="ZaglavljeChar1">
    <w:name w:val="Zaglavlje Char1"/>
    <w:rsid w:val="00AC511E"/>
    <w:rPr>
      <w:sz w:val="24"/>
      <w:szCs w:val="24"/>
    </w:rPr>
  </w:style>
  <w:style w:type="paragraph" w:styleId="Bezproreda">
    <w:name w:val="No Spacing"/>
    <w:uiPriority w:val="1"/>
    <w:qFormat/>
    <w:rsid w:val="009465E2"/>
    <w:rPr>
      <w:rFonts w:ascii="Calibri" w:eastAsia="Calibri" w:hAnsi="Calibri"/>
      <w:sz w:val="22"/>
      <w:szCs w:val="22"/>
      <w:lang w:eastAsia="en-US"/>
    </w:rPr>
  </w:style>
  <w:style w:type="character" w:styleId="Nerijeenospominjanje">
    <w:name w:val="Unresolved Mention"/>
    <w:basedOn w:val="Zadanifontodlomka"/>
    <w:uiPriority w:val="99"/>
    <w:semiHidden/>
    <w:unhideWhenUsed/>
    <w:rsid w:val="003C71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rican.hr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gorican.hr" TargetMode="Externa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C\Documents\Memorandum%20Op&#263;inski%20na&#269;elnik%202015.dotm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Memorandum Općinski načelnik 2015</Template>
  <TotalTime>6</TotalTime>
  <Pages>3</Pages>
  <Words>700</Words>
  <Characters>3993</Characters>
  <Application>Microsoft Office Word</Application>
  <DocSecurity>0</DocSecurity>
  <Lines>33</Lines>
  <Paragraphs>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KLASA:</vt:lpstr>
      <vt:lpstr>KLASA:</vt:lpstr>
    </vt:vector>
  </TitlesOfParts>
  <Company/>
  <LinksUpToDate>false</LinksUpToDate>
  <CharactersWithSpaces>4684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KLASA:</dc:title>
  <dc:creator>PC</dc:creator>
  <cp:lastModifiedBy>Admin</cp:lastModifiedBy>
  <cp:revision>4</cp:revision>
  <cp:lastPrinted>2026-08-10T11:35:00Z</cp:lastPrinted>
  <dcterms:created xsi:type="dcterms:W3CDTF">2026-08-11T07:16:00Z</dcterms:created>
  <dcterms:modified xsi:type="dcterms:W3CDTF">2026-08-11T08:24:00Z</dcterms:modified>
</cp:coreProperties>
</file>